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d086" w14:paraId="ba6d0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1325" w:rsidP="00221325" w:rsidR="00221325">
      <w:pPr>
        <w:pStyle w:val="Bezproreda"/>
        <w:ind w:firstLine="708" w:left="5664"/>
      </w:pPr>
      <w:r>
        <w:t>1 St-314/2017-2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  <w:jc w:val="center"/>
      </w:pPr>
      <w:r>
        <w:t>R E P U B L I K A       H R V A T S K A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  <w:jc w:val="center"/>
      </w:pPr>
      <w:r>
        <w:t>R J E Š E N J E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TRGOVAČKI SUD U BJELOVARU, po  sucu Branki Pleskalt,  u predmetu predlagatelja FINA RC ZAGERB, Podružnica Varaždin,  nad trgovačkim društvom </w:t>
      </w:r>
      <w:proofErr w:type="spellStart"/>
      <w:r>
        <w:t>Hidanović</w:t>
      </w:r>
      <w:proofErr w:type="spellEnd"/>
      <w:r>
        <w:t xml:space="preserve"> d.o.o. za trgovinu, ugostiteljstvo i proizvodnju BELICA, Nikole Tesle 6, OIB: 36085152827, dana  24.  kolovoza  2017. godine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  <w:jc w:val="center"/>
      </w:pPr>
      <w:r>
        <w:t>r i j e š i o     j e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</w:t>
      </w:r>
      <w:proofErr w:type="spellStart"/>
      <w:r>
        <w:t>Hidanović</w:t>
      </w:r>
      <w:proofErr w:type="spellEnd"/>
      <w:r>
        <w:t xml:space="preserve"> d.o.o. za trgovinu, ugostiteljstvo i proizvodnju BELICA, Nikole Tesle 6, OIB: 36085152827.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  <w:jc w:val="center"/>
      </w:pPr>
      <w:r>
        <w:t>3.  listopada  2017. godine u 9,30 sati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</w:t>
      </w:r>
      <w:proofErr w:type="spellStart"/>
      <w:r>
        <w:t>Ševal</w:t>
      </w:r>
      <w:proofErr w:type="spellEnd"/>
      <w:r>
        <w:t xml:space="preserve"> </w:t>
      </w:r>
      <w:proofErr w:type="spellStart"/>
      <w:r>
        <w:t>Hidanović</w:t>
      </w:r>
      <w:proofErr w:type="spellEnd"/>
      <w:r>
        <w:t xml:space="preserve">, </w:t>
      </w:r>
    </w:p>
    <w:p w:rsidRDefault="00221325" w:rsidP="00221325" w:rsidR="00221325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III Poziva se zastupnik po Zakonu dužnika </w:t>
      </w:r>
      <w:proofErr w:type="spellStart"/>
      <w:r>
        <w:t>Ševal</w:t>
      </w:r>
      <w:proofErr w:type="spellEnd"/>
      <w:r>
        <w:t xml:space="preserve"> </w:t>
      </w:r>
      <w:proofErr w:type="spellStart"/>
      <w:r>
        <w:t>Hidanović</w:t>
      </w:r>
      <w:proofErr w:type="spellEnd"/>
      <w:r>
        <w:t xml:space="preserve">, da u roku od 8 dana dostavi na spis ovjerovljeni popis imovine i obveza stečajnog dužnika. 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  <w:jc w:val="center"/>
      </w:pPr>
      <w:r>
        <w:t>Obrazloženje</w:t>
      </w:r>
    </w:p>
    <w:p w:rsidRDefault="00221325" w:rsidP="00221325" w:rsidR="00221325">
      <w:pPr>
        <w:pStyle w:val="Bezproreda"/>
      </w:pPr>
    </w:p>
    <w:p w:rsidRDefault="00221325" w:rsidP="00221325" w:rsidR="00221325">
      <w:r>
        <w:t xml:space="preserve">FINA RC ZAGREB, Podružnica Varaždin  je   dana 21.  ožujka  2016. godine   podnio   prijedlog za otvaranje stečajnog postupka nad  dužnikom </w:t>
      </w:r>
      <w:proofErr w:type="spellStart"/>
      <w:r>
        <w:t>Hidanović</w:t>
      </w:r>
      <w:proofErr w:type="spellEnd"/>
      <w:r>
        <w:t xml:space="preserve"> d.o.o. za trgovinu, ugostiteljstvo i proizvodnju BELICA, Nikole Tesle 6, OIB: 36085152827.</w:t>
      </w:r>
    </w:p>
    <w:p w:rsidRDefault="00221325" w:rsidP="00221325" w:rsidR="00221325"/>
    <w:p w:rsidRDefault="00221325" w:rsidP="00221325" w:rsidR="00221325">
      <w:r>
        <w:t xml:space="preserve">Sudac 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21325" w:rsidP="00221325" w:rsidR="00221325">
      <w:pPr>
        <w:pStyle w:val="Bezproreda"/>
      </w:pPr>
    </w:p>
    <w:p w:rsidRDefault="00221325" w:rsidP="00221325" w:rsidR="00221325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</w:t>
      </w:r>
      <w:proofErr w:type="spellStart"/>
      <w:r>
        <w:t>Hidanović</w:t>
      </w:r>
      <w:proofErr w:type="spellEnd"/>
      <w:r>
        <w:t xml:space="preserve"> d.o.o. za trgovinu, ugostiteljstvo i proizvodnju BELICA, Nikole Tesle 6, OIB: 36085152827, a u skladu s  odredbom članka 115. Stečajnog zakona. 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>Temeljem iznijetog riješeno je kao u izreci.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Bjelovar,   24.  kolovoza  2017.   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 xml:space="preserve">                                                  </w:t>
      </w:r>
      <w:r>
        <w:t xml:space="preserve">                       </w:t>
      </w:r>
      <w:r>
        <w:t xml:space="preserve">  BRANKA PLESKALT v.r.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21325" w:rsidP="00221325" w:rsidR="002213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21325" w:rsidP="00221325" w:rsidR="0022132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21325" w:rsidP="00221325" w:rsidR="00221325">
      <w:pPr>
        <w:pStyle w:val="Bezproreda"/>
      </w:pPr>
    </w:p>
    <w:p w:rsidRDefault="00221325" w:rsidP="00221325" w:rsidR="00221325">
      <w:pPr>
        <w:pStyle w:val="Bezproreda"/>
      </w:pPr>
    </w:p>
    <w:p w:rsidRDefault="00AE649C" w:rsidP="0022132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325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33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St-314/2017-2</izvorni_sadrzaj>
    <derivirana_varijabla naziv="DomainObject.Oznaka_1">St-314/2017-2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HIDANOVIĆ društvo s ograničenom odgovornošću za trgovinu, ugostiteljstvo i proizvodnju</izvorni_sadrzaj>
    <derivirana_varijabla naziv="DomainObject.Predmet.ProtustrankaFormated_1">  HIDANOVIĆ društvo s ograničenom odgovornošću za trgovinu, ugostiteljstvo i proizvodnju</derivirana_varijabla>
  </DomainObject.Predmet.ProtustrankaFormated>
  <DomainObject.Predmet.ProtustrankaFormatedOIB>
    <izvorni_sadrzaj>  HIDANOVIĆ društvo s ograničenom odgovornošću za trgovinu, ugostiteljstvo i proizvodnju, OIB 36085152827</izvorni_sadrzaj>
    <derivirana_varijabla naziv="DomainObject.Predmet.ProtustrankaFormatedOIB_1">  HIDANOVIĆ društvo s ograničenom odgovornošću za trgovinu, ugostiteljstvo i proizvodnju, OIB 36085152827</derivirana_varijabla>
  </DomainObject.Predmet.ProtustrankaFormatedOIB>
  <DomainObject.Predmet.ProtustrankaFormatedWithAdress>
    <izvorni_sadrzaj> HIDANOVIĆ društvo s ograničenom odgovornošću za trgovinu, ugostiteljstvo i proizvodnju, Nikole Tesle 6, 40000 Belica</izvorni_sadrzaj>
    <derivirana_varijabla naziv="DomainObject.Predmet.ProtustrankaFormatedWithAdress_1"> HIDANOVIĆ društvo s ograničenom odgovornošću za trgovinu, ugostiteljstvo i proizvodnju, Nikole Tesle 6, 40000 Belica</derivirana_varijabla>
  </DomainObject.Predmet.ProtustrankaFormatedWithAdress>
  <DomainObject.Predmet.ProtustrankaFormatedWithAdressOIB>
    <izvorni_sadrzaj> HIDANOVIĆ društvo s ograničenom odgovornošću za trgovinu, ugostiteljstvo i proizvodnju, OIB 36085152827, Nikole Tesle 6, 40000 Belica</izvorni_sadrzaj>
    <derivirana_varijabla naziv="DomainObject.Predmet.ProtustrankaFormatedWithAdressOIB_1"> HIDANOVIĆ društvo s ograničenom odgovornošću za trgovinu, ugostiteljstvo i proizvodnju, OIB 36085152827, Nikole Tesle 6, 40000 Belica</derivirana_varijabla>
  </DomainObject.Predmet.ProtustrankaFormatedWithAdressOIB>
  <DomainObject.Predmet.ProtustrankaWithAdress>
    <izvorni_sadrzaj>HIDANOVIĆ društvo s ograničenom odgovornošću za trgovinu, ugostiteljstvo i proizvodnju Nikole Tesle 6, 40000 Belica</izvorni_sadrzaj>
    <derivirana_varijabla naziv="DomainObject.Predmet.ProtustrankaWithAdress_1">HIDANOVIĆ društvo s ograničenom odgovornošću za trgovinu, ugostiteljstvo i proizvodnju Nikole Tesle 6, 40000 Belica</derivirana_varijabla>
  </DomainObject.Predmet.ProtustrankaWithAdress>
  <DomainObject.Predmet.ProtustrankaWithAdressOIB>
    <izvorni_sadrzaj>HIDANOVIĆ društvo s ograničenom odgovornošću za trgovinu, ugostiteljstvo i proizvodnju, OIB 36085152827, Nikole Tesle 6, 40000 Belica</izvorni_sadrzaj>
    <derivirana_varijabla naziv="DomainObject.Predmet.ProtustrankaWithAdressOIB_1">HIDANOVIĆ društvo s ograničenom odgovornošću za trgovinu, ugostiteljstvo i proizvodnju, OIB 36085152827, Nikole Tesle 6, 40000 Belica</derivirana_varijabla>
  </DomainObject.Predmet.ProtustrankaWithAdressOIB>
  <DomainObject.Predmet.ProtustrankaNazivFormated>
    <izvorni_sadrzaj>HIDANOVIĆ društvo s ograničenom odgovornošću za trgovinu, ugostiteljstvo i proizvodnju</izvorni_sadrzaj>
    <derivirana_varijabla naziv="DomainObject.Predmet.ProtustrankaNazivFormated_1">HIDANOVIĆ društvo s ograničenom odgovornošću za trgovinu, ugostiteljstvo i proizvodnju</derivirana_varijabla>
  </DomainObject.Predmet.ProtustrankaNazivFormated>
  <DomainObject.Predmet.ProtustrankaNazivFormatedOIB>
    <izvorni_sadrzaj>HIDANOVIĆ društvo s ograničenom odgovornošću za trgovinu, ugostiteljstvo i proizvodnju, OIB 36085152827</izvorni_sadrzaj>
    <derivirana_varijabla naziv="DomainObject.Predmet.ProtustrankaNazivFormatedOIB_1">HIDANOVIĆ društvo s ograničenom odgovornošću za trgovinu, ugostiteljstvo i proizvodnju, OIB 36085152827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HIDANOVIĆ društvo s ograničenom odgovornošću za trgovinu, ugostiteljstvo i proizvodnju</item>
    </izvorni_sadrzaj>
    <derivirana_varijabla naziv="DomainObject.Predmet.ProtuStrankaListFormated_1">
      <item>HIDANOVIĆ društvo s ograničenom odgovornošću za trgovinu, ugostiteljstvo i proizvodnju</item>
    </derivirana_varijabla>
  </DomainObject.Predmet.ProtuStrankaListFormated>
  <DomainObject.Predmet.ProtuStrankaListFormatedOIB>
    <izvorni_sadrzaj>
      <item>HIDANOVIĆ društvo s ograničenom odgovornošću za trgovinu, ugostiteljstvo i proizvodnju, OIB 36085152827</item>
    </izvorni_sadrzaj>
    <derivirana_varijabla naziv="DomainObject.Predmet.ProtuStrankaListFormatedOIB_1">
      <item>HIDANOVIĆ društvo s ograničenom odgovornošću za trgovinu, ugostiteljstvo i proizvodnju, OIB 36085152827</item>
    </derivirana_varijabla>
  </DomainObject.Predmet.ProtuStrankaListFormatedOIB>
  <DomainObject.Predmet.ProtuStrankaListFormatedWithAdress>
    <izvorni_sadrzaj>
      <item>HIDANOVIĆ društvo s ograničenom odgovornošću za trgovinu, ugostiteljstvo i proizvodnju, Nikole Tesle 6, 40000 Belica</item>
    </izvorni_sadrzaj>
    <derivirana_varijabla naziv="DomainObject.Predmet.ProtuStrankaListFormatedWithAdress_1">
      <item>HIDANOVIĆ društvo s ograničenom odgovornošću za trgovinu, ugostiteljstvo i proizvodnju, Nikole Tesle 6, 40000 Belica</item>
    </derivirana_varijabla>
  </DomainObject.Predmet.ProtuStrankaListFormatedWithAdress>
  <DomainObject.Predmet.ProtuStrankaListFormatedWithAdressOIB>
    <izvorni_sadrzaj>
      <item>HIDANOVIĆ društvo s ograničenom odgovornošću za trgovinu, ugostiteljstvo i proizvodnju, OIB 36085152827, Nikole Tesle 6, 40000 Belica</item>
    </izvorni_sadrzaj>
    <derivirana_varijabla naziv="DomainObject.Predmet.ProtuStrankaListFormatedWithAdressOIB_1">
      <item>HIDANOVIĆ društvo s ograničenom odgovornošću za trgovinu, ugostiteljstvo i proizvodnju, OIB 36085152827, Nikole Tesle 6, 40000 Belica</item>
    </derivirana_varijabla>
  </DomainObject.Predmet.ProtuStrankaListFormatedWithAdressOIB>
  <DomainObject.Predmet.ProtuStrankaListNazivFormated>
    <izvorni_sadrzaj>
      <item>HIDANOVIĆ društvo s ograničenom odgovornošću za trgovinu, ugostiteljstvo i proizvodnju</item>
    </izvorni_sadrzaj>
    <derivirana_varijabla naziv="DomainObject.Predmet.ProtuStrankaListNazivFormated_1">
      <item>HIDANOVIĆ društvo s ograničenom odgovornošću za trgovinu, ugostiteljstvo i proizvodnju</item>
    </derivirana_varijabla>
  </DomainObject.Predmet.ProtuStrankaListNazivFormated>
  <DomainObject.Predmet.ProtuStrankaListNazivFormatedOIB>
    <izvorni_sadrzaj>
      <item>HIDANOVIĆ društvo s ograničenom odgovornošću za trgovinu, ugostiteljstvo i proizvodnju, OIB 36085152827</item>
    </izvorni_sadrzaj>
    <derivirana_varijabla naziv="DomainObject.Predmet.ProtuStrankaListNazivFormatedOIB_1">
      <item>HIDANOVIĆ društvo s ograničenom odgovornošću za trgovinu, ugostiteljstvo i proizvodnju, OIB 36085152827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St-314/2017-2</izvorni_sadrzaj>
    <derivirana_varijabla naziv="DomainObject.PoslovniBrojDokumenta_1">St-314/2017-2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HIDANOVIĆ društvo s ograničenom odgovornošću za trgovinu, ugostiteljstvo i proizvodnju</izvorni_sadrzaj>
    <derivirana_varijabla naziv="DomainObject.Predmet.ProtustrankaIDrugi_1">HIDANOVIĆ društvo s ograničenom odgovornošću za trgovinu, ugostiteljstvo i proizvodnju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HIDANOVIĆ društvo s ograničenom odgovornošću za trgovinu, ugostiteljstvo i proizvodnju, OIB 36085152827, Nikole Tesle 6, 40000 Belica</izvorni_sadrzaj>
    <derivirana_varijabla naziv="DomainObject.Predmet.ProtustrankaIDrugiAdressOIB_1">HIDANOVIĆ društvo s ograničenom odgovornošću za trgovinu, ugostiteljstvo i proizvodnju, OIB 36085152827, Nikole Tesle 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HIDANOVIĆ društvo s ograničenom odgovornošću za trgovinu, ugostiteljstvo i proizvodnju</item>
      <item>E-oglasna ploča</item>
      <item>Sudski registar</item>
    </izvorni_sadrzaj>
    <derivirana_varijabla naziv="DomainObject.Predmet.SudioniciListNaziv_1">
      <item>Financijska agencija, RC ZAGREB, Podružnica VARAŽDIN</item>
      <item>HIDANOVIĆ društvo s ograničenom odgovornošću za trgovinu, ugostiteljstvo i proizvodnju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609B6-4EDF-4EC8-903A-7B4DEECB0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2132</properties:Characters>
  <properties:Lines>75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