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b71a8" w14:paraId="8eb71a8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>Jadranku Basiću</w:t>
      </w:r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E2567B">
        <w:rPr>
          <w:color w:themeColor="text1" w:val="000000"/>
        </w:rPr>
        <w:t xml:space="preserve">dužnikom </w:t>
      </w:r>
      <w:r w:rsidR="00A525D1">
        <w:rPr>
          <w:color w:themeColor="text1" w:val="000000"/>
        </w:rPr>
        <w:t>ADRIA CONTAINER d.o.o., OIB: 02815480069, Split, Smiljanićeva 2</w:t>
      </w:r>
      <w:r w:rsidR="00B750AC">
        <w:rPr>
          <w:color w:themeColor="text1" w:val="000000"/>
        </w:rPr>
        <w:t>,</w:t>
      </w:r>
      <w:r w:rsidR="006F2391">
        <w:rPr>
          <w:color w:themeColor="text1" w:val="000000"/>
        </w:rPr>
        <w:t xml:space="preserve"> </w:t>
      </w:r>
      <w:r w:rsidR="00E2567B">
        <w:rPr>
          <w:color w:themeColor="text1" w:val="000000"/>
        </w:rPr>
        <w:t xml:space="preserve">dana </w:t>
      </w:r>
      <w:r w:rsidR="00F73E24">
        <w:rPr>
          <w:color w:themeColor="text1" w:val="000000"/>
        </w:rPr>
        <w:t xml:space="preserve">03. travnja </w:t>
      </w:r>
      <w:r w:rsidR="00B1659E">
        <w:rPr>
          <w:color w:themeColor="text1" w:val="000000"/>
        </w:rPr>
        <w:t>201</w:t>
      </w:r>
      <w:r w:rsidR="00D86ECB">
        <w:rPr>
          <w:color w:themeColor="text1" w:val="000000"/>
        </w:rPr>
        <w:t>7</w:t>
      </w:r>
      <w:r w:rsidR="00B1659E">
        <w:rPr>
          <w:color w:themeColor="text1" w:val="000000"/>
        </w:rPr>
        <w:t xml:space="preserve">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E2567B">
        <w:rPr>
          <w:color w:themeColor="text1" w:val="000000"/>
        </w:rPr>
        <w:t xml:space="preserve"> Dužnik</w:t>
      </w:r>
      <w:r w:rsidR="00E2567B" w:rsidRPr="00E2567B">
        <w:rPr>
          <w:color w:themeColor="text1" w:val="000000"/>
        </w:rPr>
        <w:t xml:space="preserve"> </w:t>
      </w:r>
      <w:r w:rsidR="00A525D1">
        <w:rPr>
          <w:color w:themeColor="text1" w:val="000000"/>
        </w:rPr>
        <w:t>ADRIA CONTAINER d.o.o., OIB: 02815480069, Split, Smiljanićeva 2</w:t>
      </w:r>
      <w:r w:rsidR="003D1029">
        <w:rPr>
          <w:color w:themeColor="text1" w:val="000000"/>
        </w:rPr>
        <w:t>,</w:t>
      </w:r>
      <w:r w:rsidR="008D3F32" w:rsidRPr="00862110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</w:t>
      </w:r>
      <w:r w:rsidR="00215EC2">
        <w:rPr>
          <w:color w:themeColor="text1" w:val="000000"/>
        </w:rPr>
        <w:t>20</w:t>
      </w:r>
      <w:r w:rsidR="006B7110">
        <w:rPr>
          <w:color w:themeColor="text1" w:val="000000"/>
        </w:rPr>
        <w:t xml:space="preserve">. </w:t>
      </w:r>
      <w:r w:rsidR="00065E50">
        <w:rPr>
          <w:color w:themeColor="text1" w:val="000000"/>
        </w:rPr>
        <w:t>ožujka</w:t>
      </w:r>
      <w:r w:rsidR="006B7110">
        <w:rPr>
          <w:color w:themeColor="text1" w:val="000000"/>
        </w:rPr>
        <w:t xml:space="preserve"> </w:t>
      </w:r>
      <w:r w:rsidR="00AA5FA1" w:rsidRPr="00862110">
        <w:rPr>
          <w:color w:themeColor="text1" w:val="000000"/>
        </w:rPr>
        <w:t>201</w:t>
      </w:r>
      <w:r w:rsidR="00065E50">
        <w:rPr>
          <w:color w:themeColor="text1" w:val="000000"/>
        </w:rPr>
        <w:t>7</w:t>
      </w:r>
      <w:r w:rsidR="00AA5FA1" w:rsidRPr="00862110">
        <w:rPr>
          <w:color w:themeColor="text1" w:val="000000"/>
        </w:rPr>
        <w:t xml:space="preserve">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E2567B">
        <w:rPr>
          <w:color w:themeColor="text1" w:val="000000"/>
        </w:rPr>
        <w:t xml:space="preserve"> razdoblju od </w:t>
      </w:r>
      <w:r w:rsidR="00065E50">
        <w:rPr>
          <w:color w:themeColor="text1" w:val="000000"/>
        </w:rPr>
        <w:t>120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215EC2">
        <w:rPr>
          <w:color w:themeColor="text1" w:val="000000"/>
        </w:rPr>
        <w:t>6.</w:t>
      </w:r>
      <w:r w:rsidR="009C4EB4">
        <w:rPr>
          <w:color w:themeColor="text1" w:val="000000"/>
        </w:rPr>
        <w:t>822</w:t>
      </w:r>
      <w:r w:rsidR="00215EC2">
        <w:rPr>
          <w:color w:themeColor="text1" w:val="000000"/>
        </w:rPr>
        <w:t>,</w:t>
      </w:r>
      <w:r w:rsidR="009C4EB4">
        <w:rPr>
          <w:color w:themeColor="text1" w:val="000000"/>
        </w:rPr>
        <w:t>64</w:t>
      </w:r>
      <w:r w:rsidR="007F2949" w:rsidRPr="0086211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1659E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 xml:space="preserve">U Splitu, </w:t>
      </w:r>
      <w:r w:rsidR="00F73E24">
        <w:rPr>
          <w:color w:themeColor="text1" w:val="000000"/>
        </w:rPr>
        <w:t xml:space="preserve">03. travnja </w:t>
      </w:r>
      <w:r>
        <w:rPr>
          <w:color w:themeColor="text1" w:val="000000"/>
        </w:rPr>
        <w:t>201</w:t>
      </w:r>
      <w:r w:rsidR="00D86ECB">
        <w:rPr>
          <w:color w:themeColor="text1" w:val="000000"/>
        </w:rPr>
        <w:t>7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D5341B" w:rsidP="00D5341B" w:rsidR="008922FD" w:rsidRPr="00D5341B">
      <w:pPr>
        <w:tabs>
          <w:tab w:pos="8246" w:val="left"/>
        </w:tabs>
        <w:rPr>
          <w:color w:themeColor="text1" w:val="000000"/>
          <w:sz w:val="16"/>
          <w:szCs w:val="16"/>
        </w:rPr>
      </w:pPr>
      <w:r>
        <w:rPr>
          <w:color w:themeColor="text1" w:val="000000"/>
        </w:rPr>
        <w:tab/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>Jadranko Basić</w:t>
      </w:r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  <w:r w:rsidR="00B965BF">
        <w:rPr>
          <w:color w:themeColor="text1" w:val="000000"/>
        </w:rPr>
        <w:t xml:space="preserve"> 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E2567B">
      <w:rPr>
        <w:color w:themeColor="text1" w:val="000000"/>
      </w:rPr>
      <w:t>21.St-</w:t>
    </w:r>
    <w:r w:rsidR="00A525D1">
      <w:rPr>
        <w:color w:themeColor="text1" w:val="000000"/>
      </w:rPr>
      <w:t>401</w:t>
    </w:r>
    <w:r w:rsidR="00E2567B">
      <w:rPr>
        <w:color w:themeColor="text1" w:val="000000"/>
      </w:rPr>
      <w:t>/</w:t>
    </w:r>
    <w:r w:rsidR="00CB464F">
      <w:rPr>
        <w:color w:themeColor="text1" w:val="000000"/>
      </w:rPr>
      <w:t>20</w:t>
    </w:r>
    <w:r w:rsidR="00815B0F">
      <w:rPr>
        <w:color w:themeColor="text1" w:val="000000"/>
      </w:rPr>
      <w:t>1</w:t>
    </w:r>
    <w:r w:rsidR="00065E50">
      <w:rPr>
        <w:color w:themeColor="text1" w:val="000000"/>
      </w:rPr>
      <w:t>7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07C2"/>
    <w:rsid w:val="00003389"/>
    <w:rsid w:val="00012214"/>
    <w:rsid w:val="00030007"/>
    <w:rsid w:val="00043CAD"/>
    <w:rsid w:val="00065E50"/>
    <w:rsid w:val="0006717D"/>
    <w:rsid w:val="00075FDB"/>
    <w:rsid w:val="00080598"/>
    <w:rsid w:val="00082FBE"/>
    <w:rsid w:val="000C6328"/>
    <w:rsid w:val="000E4D69"/>
    <w:rsid w:val="000E78DF"/>
    <w:rsid w:val="000F3A5E"/>
    <w:rsid w:val="00104434"/>
    <w:rsid w:val="001078E5"/>
    <w:rsid w:val="001170CF"/>
    <w:rsid w:val="00121E08"/>
    <w:rsid w:val="001605F0"/>
    <w:rsid w:val="00170B4D"/>
    <w:rsid w:val="0018095D"/>
    <w:rsid w:val="00183004"/>
    <w:rsid w:val="00191359"/>
    <w:rsid w:val="001A023F"/>
    <w:rsid w:val="001A7F97"/>
    <w:rsid w:val="001E0A16"/>
    <w:rsid w:val="001E6581"/>
    <w:rsid w:val="00215EC2"/>
    <w:rsid w:val="002247AF"/>
    <w:rsid w:val="00236EA9"/>
    <w:rsid w:val="0024413C"/>
    <w:rsid w:val="0025689E"/>
    <w:rsid w:val="00296435"/>
    <w:rsid w:val="002A16B1"/>
    <w:rsid w:val="002A267F"/>
    <w:rsid w:val="002C4AE4"/>
    <w:rsid w:val="002D0EEC"/>
    <w:rsid w:val="002D1607"/>
    <w:rsid w:val="002E2287"/>
    <w:rsid w:val="003113FF"/>
    <w:rsid w:val="003155FB"/>
    <w:rsid w:val="00334775"/>
    <w:rsid w:val="0035358B"/>
    <w:rsid w:val="003D1029"/>
    <w:rsid w:val="003D3A71"/>
    <w:rsid w:val="003E1593"/>
    <w:rsid w:val="003F7083"/>
    <w:rsid w:val="00413A05"/>
    <w:rsid w:val="00421BA2"/>
    <w:rsid w:val="0043500C"/>
    <w:rsid w:val="00456038"/>
    <w:rsid w:val="00456F3B"/>
    <w:rsid w:val="00466E36"/>
    <w:rsid w:val="00486CF1"/>
    <w:rsid w:val="00487BDC"/>
    <w:rsid w:val="0049070E"/>
    <w:rsid w:val="004A2A86"/>
    <w:rsid w:val="004B17E7"/>
    <w:rsid w:val="004C66C0"/>
    <w:rsid w:val="004D7D95"/>
    <w:rsid w:val="00543777"/>
    <w:rsid w:val="00562349"/>
    <w:rsid w:val="00567055"/>
    <w:rsid w:val="0057550C"/>
    <w:rsid w:val="005B66F2"/>
    <w:rsid w:val="005C4FA6"/>
    <w:rsid w:val="005D620B"/>
    <w:rsid w:val="005E5E0E"/>
    <w:rsid w:val="005F0E13"/>
    <w:rsid w:val="005F6612"/>
    <w:rsid w:val="00602A20"/>
    <w:rsid w:val="00670B86"/>
    <w:rsid w:val="006B4B96"/>
    <w:rsid w:val="006B7110"/>
    <w:rsid w:val="006F021C"/>
    <w:rsid w:val="006F2391"/>
    <w:rsid w:val="006F2571"/>
    <w:rsid w:val="007073FB"/>
    <w:rsid w:val="00737CA1"/>
    <w:rsid w:val="00737DD6"/>
    <w:rsid w:val="00750794"/>
    <w:rsid w:val="007629E3"/>
    <w:rsid w:val="007648D8"/>
    <w:rsid w:val="00776F7C"/>
    <w:rsid w:val="00783052"/>
    <w:rsid w:val="00787AFC"/>
    <w:rsid w:val="007942AA"/>
    <w:rsid w:val="007A3CC4"/>
    <w:rsid w:val="007D2820"/>
    <w:rsid w:val="007D5A90"/>
    <w:rsid w:val="007E0CF5"/>
    <w:rsid w:val="007E26AB"/>
    <w:rsid w:val="007F2949"/>
    <w:rsid w:val="00804AB4"/>
    <w:rsid w:val="008130E8"/>
    <w:rsid w:val="008138F5"/>
    <w:rsid w:val="0081537C"/>
    <w:rsid w:val="00815B0F"/>
    <w:rsid w:val="00830FEC"/>
    <w:rsid w:val="00835699"/>
    <w:rsid w:val="0085420B"/>
    <w:rsid w:val="008571E1"/>
    <w:rsid w:val="008607FF"/>
    <w:rsid w:val="00861307"/>
    <w:rsid w:val="00862110"/>
    <w:rsid w:val="00865876"/>
    <w:rsid w:val="00872028"/>
    <w:rsid w:val="008922FD"/>
    <w:rsid w:val="008A016D"/>
    <w:rsid w:val="008A2CF5"/>
    <w:rsid w:val="008A36EF"/>
    <w:rsid w:val="008B3F0C"/>
    <w:rsid w:val="008B6B34"/>
    <w:rsid w:val="008D189F"/>
    <w:rsid w:val="008D3F32"/>
    <w:rsid w:val="008F241B"/>
    <w:rsid w:val="00925689"/>
    <w:rsid w:val="00933CFD"/>
    <w:rsid w:val="009801D1"/>
    <w:rsid w:val="00985998"/>
    <w:rsid w:val="00987E37"/>
    <w:rsid w:val="009C0AA1"/>
    <w:rsid w:val="009C4EB4"/>
    <w:rsid w:val="009E1BCA"/>
    <w:rsid w:val="009E337A"/>
    <w:rsid w:val="009F1E68"/>
    <w:rsid w:val="009F79C1"/>
    <w:rsid w:val="00A16C3E"/>
    <w:rsid w:val="00A17CC3"/>
    <w:rsid w:val="00A20310"/>
    <w:rsid w:val="00A3615E"/>
    <w:rsid w:val="00A369B4"/>
    <w:rsid w:val="00A41F61"/>
    <w:rsid w:val="00A525D1"/>
    <w:rsid w:val="00A53455"/>
    <w:rsid w:val="00A61C89"/>
    <w:rsid w:val="00A62DE4"/>
    <w:rsid w:val="00A92467"/>
    <w:rsid w:val="00AA2730"/>
    <w:rsid w:val="00AA5FA1"/>
    <w:rsid w:val="00AC6AD9"/>
    <w:rsid w:val="00AD296C"/>
    <w:rsid w:val="00AD5BE5"/>
    <w:rsid w:val="00AF61AB"/>
    <w:rsid w:val="00B1659E"/>
    <w:rsid w:val="00B17D98"/>
    <w:rsid w:val="00B22298"/>
    <w:rsid w:val="00B2743C"/>
    <w:rsid w:val="00B311E1"/>
    <w:rsid w:val="00B41815"/>
    <w:rsid w:val="00B44A30"/>
    <w:rsid w:val="00B66CFF"/>
    <w:rsid w:val="00B750AC"/>
    <w:rsid w:val="00B93593"/>
    <w:rsid w:val="00B965BF"/>
    <w:rsid w:val="00BA086E"/>
    <w:rsid w:val="00BA5C6A"/>
    <w:rsid w:val="00BD2C64"/>
    <w:rsid w:val="00BD7CD3"/>
    <w:rsid w:val="00BF30E3"/>
    <w:rsid w:val="00BF634D"/>
    <w:rsid w:val="00C066AC"/>
    <w:rsid w:val="00C16B64"/>
    <w:rsid w:val="00C317CE"/>
    <w:rsid w:val="00C33B5B"/>
    <w:rsid w:val="00C46474"/>
    <w:rsid w:val="00C67362"/>
    <w:rsid w:val="00C81826"/>
    <w:rsid w:val="00CB223B"/>
    <w:rsid w:val="00CB464F"/>
    <w:rsid w:val="00CD10D0"/>
    <w:rsid w:val="00CF2246"/>
    <w:rsid w:val="00D02BB5"/>
    <w:rsid w:val="00D149C6"/>
    <w:rsid w:val="00D242DA"/>
    <w:rsid w:val="00D36A52"/>
    <w:rsid w:val="00D437EF"/>
    <w:rsid w:val="00D5341B"/>
    <w:rsid w:val="00D75B57"/>
    <w:rsid w:val="00D8312C"/>
    <w:rsid w:val="00D83FD2"/>
    <w:rsid w:val="00D86ECB"/>
    <w:rsid w:val="00DC05CF"/>
    <w:rsid w:val="00DF4C1E"/>
    <w:rsid w:val="00E076CF"/>
    <w:rsid w:val="00E077E1"/>
    <w:rsid w:val="00E2567B"/>
    <w:rsid w:val="00E41B08"/>
    <w:rsid w:val="00E634A0"/>
    <w:rsid w:val="00E871B0"/>
    <w:rsid w:val="00E90CC2"/>
    <w:rsid w:val="00EA213A"/>
    <w:rsid w:val="00EB7A0E"/>
    <w:rsid w:val="00ED2A8D"/>
    <w:rsid w:val="00F139C9"/>
    <w:rsid w:val="00F16DDE"/>
    <w:rsid w:val="00F21228"/>
    <w:rsid w:val="00F309FC"/>
    <w:rsid w:val="00F31B91"/>
    <w:rsid w:val="00F555EE"/>
    <w:rsid w:val="00F576EC"/>
    <w:rsid w:val="00F61726"/>
    <w:rsid w:val="00F73E24"/>
    <w:rsid w:val="00F769BB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778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travnja 2017.</izvorni_sadrzaj>
    <derivirana_varijabla naziv="DomainObject.DatumDonosenjaOdluke_1">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401</izvorni_sadrzaj>
    <derivirana_varijabla naziv="DomainObject.Predmet.Broj_1">401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2017.</izvorni_sadrzaj>
    <derivirana_varijabla naziv="DomainObject.Predmet.DatumOsnivanja_1">24.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St-401/2017</izvorni_sadrzaj>
    <derivirana_varijabla naziv="DomainObject.Predmet.OznakaBroj_1">St-401/2017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 CONTAINER d.o.o., za usluge pomorske agencije</izvorni_sadrzaj>
    <derivirana_varijabla naziv="DomainObject.Predmet.ProtustrankaFormated_1">  ADRIA CONTAINER d.o.o., za usluge pomorske agencije</derivirana_varijabla>
  </DomainObject.Predmet.ProtustrankaFormated>
  <DomainObject.Predmet.ProtustrankaFormatedOIB>
    <izvorni_sadrzaj>  ADRIA CONTAINER d.o.o., za usluge pomorske agencije, OIB 02815480069</izvorni_sadrzaj>
    <derivirana_varijabla naziv="DomainObject.Predmet.ProtustrankaFormatedOIB_1">  ADRIA CONTAINER d.o.o., za usluge pomorske agencije, OIB 02815480069</derivirana_varijabla>
  </DomainObject.Predmet.ProtustrankaFormatedOIB>
  <DomainObject.Predmet.ProtustrankaFormatedWithAdress>
    <izvorni_sadrzaj> ADRIA CONTAINER d.o.o., za usluge pomorske agencije, Smiljanićeva 2, 21000 Split</izvorni_sadrzaj>
    <derivirana_varijabla naziv="DomainObject.Predmet.ProtustrankaFormatedWithAdress_1"> ADRIA CONTAINER d.o.o., za usluge pomorske agencije, Smiljanićeva 2, 21000 Split</derivirana_varijabla>
  </DomainObject.Predmet.ProtustrankaFormatedWithAdress>
  <DomainObject.Predmet.ProtustrankaFormatedWithAdressOIB>
    <izvorni_sadrzaj> ADRIA CONTAINER d.o.o., za usluge pomorske agencije, OIB 02815480069, Smiljanićeva 2, 21000 Split</izvorni_sadrzaj>
    <derivirana_varijabla naziv="DomainObject.Predmet.ProtustrankaFormatedWithAdressOIB_1"> ADRIA CONTAINER d.o.o., za usluge pomorske agencije, OIB 02815480069, Smiljanićeva 2, 21000 Split</derivirana_varijabla>
  </DomainObject.Predmet.ProtustrankaFormatedWithAdressOIB>
  <DomainObject.Predmet.ProtustrankaWithAdress>
    <izvorni_sadrzaj>ADRIA CONTAINER d.o.o., za usluge pomorske agencije Smiljanićeva 2, 21000 Split</izvorni_sadrzaj>
    <derivirana_varijabla naziv="DomainObject.Predmet.ProtustrankaWithAdress_1">ADRIA CONTAINER d.o.o., za usluge pomorske agencije Smiljanićeva 2, 21000 Split</derivirana_varijabla>
  </DomainObject.Predmet.ProtustrankaWithAdress>
  <DomainObject.Predmet.ProtustrankaWithAdressOIB>
    <izvorni_sadrzaj>ADRIA CONTAINER d.o.o., za usluge pomorske agencije, OIB 02815480069, Smiljanićeva 2, 21000 Split</izvorni_sadrzaj>
    <derivirana_varijabla naziv="DomainObject.Predmet.ProtustrankaWithAdressOIB_1">ADRIA CONTAINER d.o.o., za usluge pomorske agencije, OIB 02815480069, Smiljanićeva 2, 21000 Split</derivirana_varijabla>
  </DomainObject.Predmet.ProtustrankaWithAdressOIB>
  <DomainObject.Predmet.ProtustrankaNazivFormated>
    <izvorni_sadrzaj>ADRIA CONTAINER d.o.o., za usluge pomorske agencije</izvorni_sadrzaj>
    <derivirana_varijabla naziv="DomainObject.Predmet.ProtustrankaNazivFormated_1">ADRIA CONTAINER d.o.o., za usluge pomorske agencije</derivirana_varijabla>
  </DomainObject.Predmet.ProtustrankaNazivFormated>
  <DomainObject.Predmet.ProtustrankaNazivFormatedOIB>
    <izvorni_sadrzaj>ADRIA CONTAINER d.o.o., za usluge pomorske agencije, OIB 02815480069</izvorni_sadrzaj>
    <derivirana_varijabla naziv="DomainObject.Predmet.ProtustrankaNazivFormatedOIB_1">ADRIA CONTAINER d.o.o., za usluge pomorske agencije, OIB 02815480069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6822.64</izvorni_sadrzaj>
    <derivirana_varijabla naziv="DomainObject.Predmet.TrenutnaVrijednost_1">6822.64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ADRIA CONTAINER d.o.o., za usluge pomorske agencije</item>
    </izvorni_sadrzaj>
    <derivirana_varijabla naziv="DomainObject.Predmet.ProtuStrankaListFormated_1">
      <item>ADRIA CONTAINER d.o.o., za usluge pomorske agencije</item>
    </derivirana_varijabla>
  </DomainObject.Predmet.ProtuStrankaListFormated>
  <DomainObject.Predmet.ProtuStrankaListFormatedOIB>
    <izvorni_sadrzaj>
      <item>ADRIA CONTAINER d.o.o., za usluge pomorske agencije, OIB 02815480069</item>
    </izvorni_sadrzaj>
    <derivirana_varijabla naziv="DomainObject.Predmet.ProtuStrankaListFormatedOIB_1">
      <item>ADRIA CONTAINER d.o.o., za usluge pomorske agencije, OIB 02815480069</item>
    </derivirana_varijabla>
  </DomainObject.Predmet.ProtuStrankaListFormatedOIB>
  <DomainObject.Predmet.ProtuStrankaListFormatedWithAdress>
    <izvorni_sadrzaj>
      <item>ADRIA CONTAINER d.o.o., za usluge pomorske agencije, Smiljanićeva 2, 21000 Split</item>
    </izvorni_sadrzaj>
    <derivirana_varijabla naziv="DomainObject.Predmet.ProtuStrankaListFormatedWithAdress_1">
      <item>ADRIA CONTAINER d.o.o., za usluge pomorske agencije, Smiljanićeva 2, 21000 Split</item>
    </derivirana_varijabla>
  </DomainObject.Predmet.ProtuStrankaListFormatedWithAdress>
  <DomainObject.Predmet.ProtuStrankaListFormatedWithAdressOIB>
    <izvorni_sadrzaj>
      <item>ADRIA CONTAINER d.o.o., za usluge pomorske agencije, OIB 02815480069, Smiljanićeva 2, 21000 Split</item>
    </izvorni_sadrzaj>
    <derivirana_varijabla naziv="DomainObject.Predmet.ProtuStrankaListFormatedWithAdressOIB_1">
      <item>ADRIA CONTAINER d.o.o., za usluge pomorske agencije, OIB 02815480069, Smiljanićeva 2, 21000 Split</item>
    </derivirana_varijabla>
  </DomainObject.Predmet.ProtuStrankaListFormatedWithAdressOIB>
  <DomainObject.Predmet.ProtuStrankaListNazivFormated>
    <izvorni_sadrzaj>
      <item>ADRIA CONTAINER d.o.o., za usluge pomorske agencije</item>
    </izvorni_sadrzaj>
    <derivirana_varijabla naziv="DomainObject.Predmet.ProtuStrankaListNazivFormated_1">
      <item>ADRIA CONTAINER d.o.o., za usluge pomorske agencije</item>
    </derivirana_varijabla>
  </DomainObject.Predmet.ProtuStrankaListNazivFormated>
  <DomainObject.Predmet.ProtuStrankaListNazivFormatedOIB>
    <izvorni_sadrzaj>
      <item>ADRIA CONTAINER d.o.o., za usluge pomorske agencije, OIB 02815480069</item>
    </izvorni_sadrzaj>
    <derivirana_varijabla naziv="DomainObject.Predmet.ProtuStrankaListNazivFormatedOIB_1">
      <item>ADRIA CONTAINER d.o.o., za usluge pomorske agencije, OIB 02815480069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2017.</izvorni_sadrzaj>
    <derivirana_varijabla naziv="DomainObject.Datum_1">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ADRIA CONTAINER d.o.o., za usluge pomorske agencije</izvorni_sadrzaj>
    <derivirana_varijabla naziv="DomainObject.Predmet.ProtustrankaIDrugi_1">ADRIA CONTAINER d.o.o., za usluge pomorske agencije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ADRIA CONTAINER d.o.o., za usluge pomorske agencije, OIB 02815480069, Smiljanićeva 2, 21000 Split</izvorni_sadrzaj>
    <derivirana_varijabla naziv="DomainObject.Predmet.ProtustrankaIDrugiAdressOIB_1">ADRIA CONTAINER d.o.o., za usluge pomorske agencije, OIB 02815480069, Smiljanićeva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ADRIA CONTAINER d.o.o., za usluge pomorske agencije</item>
      <item>FINANCIJSKA AGENCIJA, RC SPLIT</item>
    </izvorni_sadrzaj>
    <derivirana_varijabla naziv="DomainObject.Predmet.SudioniciListNaziv_1">
      <item>ADRIA CONTAINER d.o.o., za usluge pomorske agencije</item>
      <item>FINANCIJSKA AGENCIJA, RC SPLIT</item>
    </derivirana_varijabla>
  </DomainObject.Predmet.SudioniciListNaziv>
  <DomainObject.Predmet.SudioniciListAdressOIB>
    <izvorni_sadrzaj>
      <item>ADRIA CONTAINER d.o.o., za usluge pomorske agencije, OIB 02815480069, Smiljanićeva 2,21000 Split</item>
      <item>FINANCIJSKA AGENCIJA, RC SPLIT, OIB 85821130368, Mažuranićevo šetalište 24 b,21000 Split</item>
    </izvorni_sadrzaj>
    <derivirana_varijabla naziv="DomainObject.Predmet.SudioniciListAdressOIB_1">
      <item>ADRIA CONTAINER d.o.o., za usluge pomorske agencije, OIB 02815480069, Smiljanićeva 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02815480069</item>
      <item>, OIB 85821130368</item>
    </izvorni_sadrzaj>
    <derivirana_varijabla naziv="DomainObject.Predmet.SudioniciListNazivOIB_1">
      <item>, OIB 02815480069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315</properties:Words>
  <properties:Characters>1754</properties:Characters>
  <properties:Lines>45</properties:Lines>
  <properties:Paragraphs>15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2016-04-22T13:03:00Z</dcterms:created>
  <dc:creator>Jadranko Basić</dc:creator>
  <cp:lastModifiedBy>Jadranko Basić</cp:lastModifiedBy>
  <cp:lastPrinted>2017-04-03T06:24:00Z</cp:lastPrinted>
  <dcterms:modified xmlns:xsi="http://www.w3.org/2001/XMLSchema-instance" xsi:type="dcterms:W3CDTF">2017-04-03T07:43:00Z</dcterms:modified>
  <cp:revision>73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