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7f0ea" w14:paraId="417f0ea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AE4339" w:rsidRPr="00AE4339">
        <w:t xml:space="preserve"> 7695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255836">
        <w:t>2</w:t>
      </w:r>
      <w:r w:rsidR="00E93A58">
        <w:t>1</w:t>
      </w:r>
      <w:r w:rsidR="00B6670B">
        <w:t>. prosinca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174C8C" w:rsidRPr="00174C8C">
        <w:t>M</w:t>
      </w:r>
      <w:r w:rsidR="00174C8C">
        <w:t>EĐUNARODNI</w:t>
      </w:r>
      <w:r w:rsidR="00174C8C" w:rsidRPr="00174C8C">
        <w:t xml:space="preserve"> </w:t>
      </w:r>
      <w:r w:rsidR="00174C8C">
        <w:t>CENTAR</w:t>
      </w:r>
      <w:r w:rsidR="00174C8C" w:rsidRPr="00174C8C">
        <w:t xml:space="preserve"> </w:t>
      </w:r>
      <w:r w:rsidR="00174C8C">
        <w:t>BLISKE ZAŠTITE I BODYGUARD,</w:t>
      </w:r>
      <w:r w:rsidR="00174C8C" w:rsidRPr="00174C8C">
        <w:t xml:space="preserve"> </w:t>
      </w:r>
      <w:r w:rsidR="00174C8C">
        <w:t xml:space="preserve">Grabovac, </w:t>
      </w:r>
      <w:r w:rsidR="00174C8C" w:rsidRPr="00174C8C">
        <w:t>Braće Radića 7a</w:t>
      </w:r>
      <w:r w:rsidR="000566AD" w:rsidRPr="008317CC">
        <w:t xml:space="preserve">, OIB: </w:t>
      </w:r>
      <w:r w:rsidR="00174C8C" w:rsidRPr="00174C8C">
        <w:t>65019455175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174C8C">
        <w:t>4.692,46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255836">
        <w:t>2</w:t>
      </w:r>
      <w:r w:rsidR="00E93A58">
        <w:t>1</w:t>
      </w:r>
      <w:r w:rsidR="00B6670B">
        <w:t>. prosinca</w:t>
      </w:r>
      <w:r w:rsidR="00F8310C" w:rsidRPr="009C5689">
        <w:t xml:space="preserve">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92599A" w:rsidP="0092599A" w:rsidR="0092599A" w:rsidRPr="009C5689">
      <w:r w:rsidRPr="009C5689">
        <w:t xml:space="preserve">DNA: </w:t>
      </w:r>
    </w:p>
    <w:p w:rsidRDefault="0092599A" w:rsidP="0092599A" w:rsidR="0092599A">
      <w:r>
        <w:t>1. dužnik - e-</w:t>
      </w:r>
      <w:r w:rsidRPr="009C5689">
        <w:t>oglasna plo</w:t>
      </w:r>
      <w:r>
        <w:t>č</w:t>
      </w:r>
      <w:r w:rsidRPr="009C5689">
        <w:t>a 45 dana</w:t>
      </w:r>
    </w:p>
    <w:p w:rsidRDefault="0092599A" w:rsidP="0092599A" w:rsidR="0092599A">
      <w:r>
        <w:t xml:space="preserve">2. dužnik-poštom </w:t>
      </w:r>
    </w:p>
    <w:p w:rsidRDefault="0092599A" w:rsidP="0092599A" w:rsidR="000F5513" w:rsidRPr="009C5689">
      <w:r>
        <w:t>4. kal. 30 dana</w:t>
      </w:r>
    </w:p>
    <w:sectPr w:rsidSect="00ED6AA8" w:rsidR="000F551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37B1" w:rsidR="002E37B1">
      <w:r>
        <w:separator/>
      </w:r>
    </w:p>
  </w:endnote>
  <w:endnote w:id="0" w:type="continuationSeparator">
    <w:p w:rsidRDefault="002E37B1" w:rsidR="002E37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37B1" w:rsidR="002E37B1">
      <w:r>
        <w:separator/>
      </w:r>
    </w:p>
  </w:footnote>
  <w:footnote w:id="0" w:type="continuationSeparator">
    <w:p w:rsidRDefault="002E37B1" w:rsidR="002E37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A3DA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087BDC"/>
    <w:rsid w:val="000A3DA1"/>
    <w:rsid w:val="000F5513"/>
    <w:rsid w:val="00114EAD"/>
    <w:rsid w:val="0012191B"/>
    <w:rsid w:val="00133A3B"/>
    <w:rsid w:val="00174C8C"/>
    <w:rsid w:val="00185571"/>
    <w:rsid w:val="001E50FB"/>
    <w:rsid w:val="001F6933"/>
    <w:rsid w:val="00230A63"/>
    <w:rsid w:val="0023179F"/>
    <w:rsid w:val="00255836"/>
    <w:rsid w:val="00262CA3"/>
    <w:rsid w:val="00263D6D"/>
    <w:rsid w:val="00264D19"/>
    <w:rsid w:val="00297E94"/>
    <w:rsid w:val="002B758E"/>
    <w:rsid w:val="002E37B1"/>
    <w:rsid w:val="00325398"/>
    <w:rsid w:val="0038246E"/>
    <w:rsid w:val="00384CCE"/>
    <w:rsid w:val="003A7279"/>
    <w:rsid w:val="003D35F9"/>
    <w:rsid w:val="003E3A15"/>
    <w:rsid w:val="003F7520"/>
    <w:rsid w:val="00413F4C"/>
    <w:rsid w:val="00471DD9"/>
    <w:rsid w:val="004B337A"/>
    <w:rsid w:val="004F3962"/>
    <w:rsid w:val="0053446F"/>
    <w:rsid w:val="005461B5"/>
    <w:rsid w:val="00572798"/>
    <w:rsid w:val="00590AEF"/>
    <w:rsid w:val="00591994"/>
    <w:rsid w:val="005A0039"/>
    <w:rsid w:val="005B65E9"/>
    <w:rsid w:val="005B67F9"/>
    <w:rsid w:val="005D0137"/>
    <w:rsid w:val="005D476D"/>
    <w:rsid w:val="005E4AB8"/>
    <w:rsid w:val="005F0073"/>
    <w:rsid w:val="005F4627"/>
    <w:rsid w:val="00627F6A"/>
    <w:rsid w:val="00631643"/>
    <w:rsid w:val="00657B8E"/>
    <w:rsid w:val="00682BFC"/>
    <w:rsid w:val="006C5F91"/>
    <w:rsid w:val="006F2523"/>
    <w:rsid w:val="007715C3"/>
    <w:rsid w:val="007B5AFD"/>
    <w:rsid w:val="007D5A5D"/>
    <w:rsid w:val="008155EE"/>
    <w:rsid w:val="00822950"/>
    <w:rsid w:val="008613BD"/>
    <w:rsid w:val="00863025"/>
    <w:rsid w:val="00871F01"/>
    <w:rsid w:val="008D134A"/>
    <w:rsid w:val="00920CA0"/>
    <w:rsid w:val="0092599A"/>
    <w:rsid w:val="009419D8"/>
    <w:rsid w:val="00941FF9"/>
    <w:rsid w:val="0096177A"/>
    <w:rsid w:val="00962D70"/>
    <w:rsid w:val="009C5689"/>
    <w:rsid w:val="009C6F6E"/>
    <w:rsid w:val="00A70194"/>
    <w:rsid w:val="00A71431"/>
    <w:rsid w:val="00A72573"/>
    <w:rsid w:val="00AC2E3E"/>
    <w:rsid w:val="00AC4528"/>
    <w:rsid w:val="00AC6D81"/>
    <w:rsid w:val="00AD027A"/>
    <w:rsid w:val="00AE4339"/>
    <w:rsid w:val="00B449F3"/>
    <w:rsid w:val="00B6670B"/>
    <w:rsid w:val="00B82F18"/>
    <w:rsid w:val="00BE19A6"/>
    <w:rsid w:val="00C02483"/>
    <w:rsid w:val="00C405FD"/>
    <w:rsid w:val="00C41A71"/>
    <w:rsid w:val="00C836B9"/>
    <w:rsid w:val="00C958E9"/>
    <w:rsid w:val="00CE7362"/>
    <w:rsid w:val="00D01B78"/>
    <w:rsid w:val="00D62FF6"/>
    <w:rsid w:val="00D66226"/>
    <w:rsid w:val="00DE5BD2"/>
    <w:rsid w:val="00E93A58"/>
    <w:rsid w:val="00EC3302"/>
    <w:rsid w:val="00ED6AA8"/>
    <w:rsid w:val="00F034D3"/>
    <w:rsid w:val="00F110E0"/>
    <w:rsid w:val="00F510B3"/>
    <w:rsid w:val="00F82DBF"/>
    <w:rsid w:val="00F8310C"/>
    <w:rsid w:val="00F92038"/>
    <w:rsid w:val="00FC5BA8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024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24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24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24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24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024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24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24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24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24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7695</izvorni_sadrzaj>
    <derivirana_varijabla naziv="DomainObject.Predmet.Broj_1">7695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St-7695/2015</izvorni_sadrzaj>
    <derivirana_varijabla naziv="DomainObject.Predmet.OznakaBroj_1">St-7695/2015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Međunarodni centar bliske zaštite i bodyguard</izvorni_sadrzaj>
    <derivirana_varijabla naziv="DomainObject.Predmet.ProtustrankaFormated_1">  Međunarodni centar bliske zaštite i bodyguard</derivirana_varijabla>
  </DomainObject.Predmet.ProtustrankaFormated>
  <DomainObject.Predmet.ProtustrankaFormatedOIB>
    <izvorni_sadrzaj>  Međunarodni centar bliske zaštite i bodyguard, OIB 65019455175</izvorni_sadrzaj>
    <derivirana_varijabla naziv="DomainObject.Predmet.ProtustrankaFormatedOIB_1">  Međunarodni centar bliske zaštite i bodyguard, OIB 65019455175</derivirana_varijabla>
  </DomainObject.Predmet.ProtustrankaFormatedOIB>
  <DomainObject.Predmet.ProtustrankaFormatedWithAdress>
    <izvorni_sadrzaj> Međunarodni centar bliske zaštite i bodyguard, Braće Radića 7a, 47245 Grabovac</izvorni_sadrzaj>
    <derivirana_varijabla naziv="DomainObject.Predmet.ProtustrankaFormatedWithAdress_1"> Međunarodni centar bliske zaštite i bodyguard, Braće Radića 7a, 47245 Grabovac</derivirana_varijabla>
  </DomainObject.Predmet.ProtustrankaFormatedWithAdress>
  <DomainObject.Predmet.ProtustrankaFormatedWithAdressOIB>
    <izvorni_sadrzaj> Međunarodni centar bliske zaštite i bodyguard, OIB 65019455175, Braće Radića 7a, 47245 Grabovac</izvorni_sadrzaj>
    <derivirana_varijabla naziv="DomainObject.Predmet.ProtustrankaFormatedWithAdressOIB_1"> Međunarodni centar bliske zaštite i bodyguard, OIB 65019455175, Braće Radića 7a, 47245 Grabovac</derivirana_varijabla>
  </DomainObject.Predmet.ProtustrankaFormatedWithAdressOIB>
  <DomainObject.Predmet.ProtustrankaWithAdress>
    <izvorni_sadrzaj>Međunarodni centar bliske zaštite i bodyguard Braće Radića 7a, 47245 Grabovac</izvorni_sadrzaj>
    <derivirana_varijabla naziv="DomainObject.Predmet.ProtustrankaWithAdress_1">Međunarodni centar bliske zaštite i bodyguard Braće Radića 7a, 47245 Grabovac</derivirana_varijabla>
  </DomainObject.Predmet.ProtustrankaWithAdress>
  <DomainObject.Predmet.ProtustrankaWithAdressOIB>
    <izvorni_sadrzaj>Međunarodni centar bliske zaštite i bodyguard, OIB 65019455175, Braće Radića 7a, 47245 Grabovac</izvorni_sadrzaj>
    <derivirana_varijabla naziv="DomainObject.Predmet.ProtustrankaWithAdressOIB_1">Međunarodni centar bliske zaštite i bodyguard, OIB 65019455175, Braće Radića 7a, 47245 Grabovac</derivirana_varijabla>
  </DomainObject.Predmet.ProtustrankaWithAdressOIB>
  <DomainObject.Predmet.ProtustrankaNazivFormated>
    <izvorni_sadrzaj>Međunarodni centar bliske zaštite i bodyguard</izvorni_sadrzaj>
    <derivirana_varijabla naziv="DomainObject.Predmet.ProtustrankaNazivFormated_1">Međunarodni centar bliske zaštite i bodyguard</derivirana_varijabla>
  </DomainObject.Predmet.ProtustrankaNazivFormated>
  <DomainObject.Predmet.ProtustrankaNazivFormatedOIB>
    <izvorni_sadrzaj>Međunarodni centar bliske zaštite i bodyguard, OIB 65019455175</izvorni_sadrzaj>
    <derivirana_varijabla naziv="DomainObject.Predmet.ProtustrankaNazivFormatedOIB_1">Međunarodni centar bliske zaštite i bodyguard, OIB 65019455175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Međunarodni centar bliske zaštite i bodyguard</item>
    </izvorni_sadrzaj>
    <derivirana_varijabla naziv="DomainObject.Predmet.ProtuStrankaListFormated_1">
      <item>Međunarodni centar bliske zaštite i bodyguard</item>
    </derivirana_varijabla>
  </DomainObject.Predmet.ProtuStrankaListFormated>
  <DomainObject.Predmet.ProtuStrankaListFormatedOIB>
    <izvorni_sadrzaj>
      <item>Međunarodni centar bliske zaštite i bodyguard, OIB 65019455175</item>
    </izvorni_sadrzaj>
    <derivirana_varijabla naziv="DomainObject.Predmet.ProtuStrankaListFormatedOIB_1">
      <item>Međunarodni centar bliske zaštite i bodyguard, OIB 65019455175</item>
    </derivirana_varijabla>
  </DomainObject.Predmet.ProtuStrankaListFormatedOIB>
  <DomainObject.Predmet.ProtuStrankaListFormatedWithAdress>
    <izvorni_sadrzaj>
      <item>Međunarodni centar bliske zaštite i bodyguard, Braće Radića 7a, 47245 Grabovac</item>
    </izvorni_sadrzaj>
    <derivirana_varijabla naziv="DomainObject.Predmet.ProtuStrankaListFormatedWithAdress_1">
      <item>Međunarodni centar bliske zaštite i bodyguard, Braće Radića 7a, 47245 Grabovac</item>
    </derivirana_varijabla>
  </DomainObject.Predmet.ProtuStrankaListFormatedWithAdress>
  <DomainObject.Predmet.ProtuStrankaListFormatedWithAdressOIB>
    <izvorni_sadrzaj>
      <item>Međunarodni centar bliske zaštite i bodyguard, OIB 65019455175, Braće Radića 7a, 47245 Grabovac</item>
    </izvorni_sadrzaj>
    <derivirana_varijabla naziv="DomainObject.Predmet.ProtuStrankaListFormatedWithAdressOIB_1">
      <item>Međunarodni centar bliske zaštite i bodyguard, OIB 65019455175, Braće Radića 7a, 47245 Grabovac</item>
    </derivirana_varijabla>
  </DomainObject.Predmet.ProtuStrankaListFormatedWithAdressOIB>
  <DomainObject.Predmet.ProtuStrankaListNazivFormated>
    <izvorni_sadrzaj>
      <item>Međunarodni centar bliske zaštite i bodyguard</item>
    </izvorni_sadrzaj>
    <derivirana_varijabla naziv="DomainObject.Predmet.ProtuStrankaListNazivFormated_1">
      <item>Međunarodni centar bliske zaštite i bodyguard</item>
    </derivirana_varijabla>
  </DomainObject.Predmet.ProtuStrankaListNazivFormated>
  <DomainObject.Predmet.ProtuStrankaListNazivFormatedOIB>
    <izvorni_sadrzaj>
      <item>Međunarodni centar bliske zaštite i bodyguard, OIB 65019455175</item>
    </izvorni_sadrzaj>
    <derivirana_varijabla naziv="DomainObject.Predmet.ProtuStrankaListNazivFormatedOIB_1">
      <item>Međunarodni centar bliske zaštite i bodyguard, OIB 65019455175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Međunarodni centar bliske zaštite i bodyguard</izvorni_sadrzaj>
    <derivirana_varijabla naziv="DomainObject.Predmet.ProtustrankaIDrugi_1">Međunarodni centar bliske zaštite i bodyguard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Međunarodni centar bliske zaštite i bodyguard, OIB 65019455175, Braće Radića 7a, 47245 Grabovac</izvorni_sadrzaj>
    <derivirana_varijabla naziv="DomainObject.Predmet.ProtustrankaIDrugiAdressOIB_1">Međunarodni centar bliske zaštite i bodyguard, OIB 65019455175, Braće Radića 7a, 47245 Grabovac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Međunarodni centar bliske zaštite i bodyguard</item>
    </izvorni_sadrzaj>
    <derivirana_varijabla naziv="DomainObject.Predmet.SudioniciListNaziv_1">
      <item>Fina regionalni centar Zagreb, podružnica Karlovac</item>
      <item>Međunarodni centar bliske zaštite i bodyguard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Međunarodni centar bliske zaštite i bodyguard, OIB 65019455175, Braće Radića 7a,47245 Grabovac</item>
    </izvorni_sadrzaj>
    <derivirana_varijabla naziv="DomainObject.Predmet.SudioniciListAdressOIB_1">
      <item>Fina regionalni centar Zagreb, podružnica Karlovac, OIB 85821130368, Vitezovićeva 1,47000 Karlovac</item>
      <item>Međunarodni centar bliske zaštite i bodyguard, OIB 65019455175, Braće Radića 7a,47245 Grabovac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65019455175</item>
    </izvorni_sadrzaj>
    <derivirana_varijabla naziv="DomainObject.Predmet.SudioniciListNazivOIB_1">
      <item>, OIB 85821130368</item>
      <item>, OIB 65019455175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6F3B1E-2AD4-4040-96BF-5FE75A94BE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251</properties:Words>
  <properties:Characters>1360</properties:Characters>
  <properties:Lines>46</properties:Lines>
  <properties:Paragraphs>19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2015-12-21T06:55:00Z</dcterms:created>
  <dc:creator>ilukac</dc:creator>
  <cp:lastModifiedBy>Ljubica Radošević</cp:lastModifiedBy>
  <cp:lastPrinted>2015-11-06T13:18:00Z</cp:lastPrinted>
  <dcterms:modified xmlns:xsi="http://www.w3.org/2001/XMLSchema-instance" xsi:type="dcterms:W3CDTF">2015-12-21T10:40:00Z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