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5513" w14:paraId="bb25513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C26A1F">
        <w:t>2003</w:t>
      </w:r>
      <w:r>
        <w:t>/2017-</w:t>
      </w:r>
      <w:r w:rsidR="00811276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E3C3D" w:rsidRPr="009A2AA1">
        <w:t>COSMODEA d.o.o.</w:t>
      </w:r>
      <w:r w:rsidR="007E3C3D">
        <w:t xml:space="preserve">, Vrtnjakovec, </w:t>
      </w:r>
      <w:r w:rsidR="007E3C3D" w:rsidRPr="009A2AA1">
        <w:t>Vrtnjakovec 129</w:t>
      </w:r>
      <w:r w:rsidR="007E3C3D" w:rsidRPr="00451166">
        <w:t xml:space="preserve">, OIB: </w:t>
      </w:r>
      <w:r w:rsidR="007E3C3D" w:rsidRPr="009A2AA1">
        <w:t>52761119771</w:t>
      </w:r>
      <w:r w:rsidR="006A3A90">
        <w:t xml:space="preserve">, dana </w:t>
      </w:r>
      <w:r w:rsidR="0034626F">
        <w:t>20</w:t>
      </w:r>
      <w:r w:rsidR="006A3A90">
        <w:t>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E3C3D" w:rsidRPr="009A2AA1">
        <w:t>COSMODEA d.o.o.</w:t>
      </w:r>
      <w:r w:rsidR="007E3C3D">
        <w:t xml:space="preserve">, Vrtnjakovec, </w:t>
      </w:r>
      <w:r w:rsidR="007E3C3D" w:rsidRPr="009A2AA1">
        <w:t>Vrtnjakovec 129</w:t>
      </w:r>
      <w:r w:rsidR="007E3C3D" w:rsidRPr="00451166">
        <w:t xml:space="preserve">, OIB: </w:t>
      </w:r>
      <w:r w:rsidR="007E3C3D" w:rsidRPr="009A2AA1">
        <w:t>52761119771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34626F">
        <w:t>20</w:t>
      </w:r>
      <w:r w:rsidR="006A3A90">
        <w:t>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8812A5">
        <w:t>SINIŠA RAJNOVIĆ, Sv. Trojstva 87, Milanovac, Virovitica, OIB:</w:t>
      </w:r>
      <w:r w:rsidR="008812A5" w:rsidRPr="0079241A">
        <w:t>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E3C3D" w:rsidRPr="009A2AA1">
        <w:t>COSMODEA d.o.o.</w:t>
      </w:r>
      <w:r w:rsidR="007E3C3D">
        <w:t xml:space="preserve">, Vrtnjakovec, </w:t>
      </w:r>
      <w:r w:rsidR="007E3C3D" w:rsidRPr="009A2AA1">
        <w:t>Vrtnjakovec 129</w:t>
      </w:r>
      <w:r w:rsidR="007E3C3D" w:rsidRPr="00451166">
        <w:t xml:space="preserve">, OIB: </w:t>
      </w:r>
      <w:r w:rsidR="007E3C3D" w:rsidRPr="009A2AA1">
        <w:t>52761119771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34626F">
        <w:t>20</w:t>
      </w:r>
      <w:r w:rsidR="006A3A90">
        <w:t>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1127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811276" w:rsidP="00DF1FFF" w:rsidR="00811276">
      <w:pPr>
        <w:pStyle w:val="Bezproreda"/>
      </w:pPr>
    </w:p>
    <w:p w:rsidRDefault="00811276" w:rsidP="00811276" w:rsidR="00811276"/>
    <w:p w:rsidRDefault="00811276" w:rsidP="00811276" w:rsidR="001B22F8">
      <w:pPr>
        <w:jc w:val="right"/>
      </w:pPr>
      <w:r>
        <w:t>Za točnost otpravka-ovlašteni službenik:</w:t>
      </w:r>
    </w:p>
    <w:p w:rsidRDefault="00811276" w:rsidP="00811276" w:rsidR="00811276" w:rsidRPr="00811276">
      <w:pPr>
        <w:jc w:val="right"/>
      </w:pPr>
      <w:r>
        <w:t xml:space="preserve">Tanja Štraubert </w:t>
      </w:r>
    </w:p>
    <w:sectPr w:rsidSect="00EF1FD3" w:rsidR="00811276" w:rsidRPr="0081127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DB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26A1F">
          <w:t>2003</w:t>
        </w:r>
        <w:r w:rsidR="00811276">
          <w:t>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6643B"/>
    <w:rsid w:val="0034626F"/>
    <w:rsid w:val="003A3366"/>
    <w:rsid w:val="00453E80"/>
    <w:rsid w:val="004E266D"/>
    <w:rsid w:val="005B3C17"/>
    <w:rsid w:val="00677951"/>
    <w:rsid w:val="006A3A90"/>
    <w:rsid w:val="007E3C3D"/>
    <w:rsid w:val="00811276"/>
    <w:rsid w:val="008812A5"/>
    <w:rsid w:val="008B7240"/>
    <w:rsid w:val="009D6095"/>
    <w:rsid w:val="00AA7B27"/>
    <w:rsid w:val="00AE11D4"/>
    <w:rsid w:val="00AE1BD6"/>
    <w:rsid w:val="00BA2A5A"/>
    <w:rsid w:val="00BC1874"/>
    <w:rsid w:val="00C136F3"/>
    <w:rsid w:val="00C26A1F"/>
    <w:rsid w:val="00DC0816"/>
    <w:rsid w:val="00DC0AA2"/>
    <w:rsid w:val="00DC3DB1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11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11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St-2003/2017</izvorni_sadrzaj>
    <derivirana_varijabla naziv="DomainObject.Predmet.OznakaBroj_1">St-2003/2017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COSMODEA d.o.o.</izvorni_sadrzaj>
    <derivirana_varijabla naziv="DomainObject.Predmet.ProtustrankaFormated_1">  COSMODEA d.o.o.</derivirana_varijabla>
  </DomainObject.Predmet.ProtustrankaFormated>
  <DomainObject.Predmet.ProtustrankaFormatedOIB>
    <izvorni_sadrzaj>  COSMODEA d.o.o., OIB 52761119771</izvorni_sadrzaj>
    <derivirana_varijabla naziv="DomainObject.Predmet.ProtustrankaFormatedOIB_1">  COSMODEA d.o.o., OIB 52761119771</derivirana_varijabla>
  </DomainObject.Predmet.ProtustrankaFormatedOIB>
  <DomainObject.Predmet.ProtustrankaFormatedWithAdress>
    <izvorni_sadrzaj> COSMODEA d.o.o., Vrtnjakovec 129, 49217 Vrtnjakovec</izvorni_sadrzaj>
    <derivirana_varijabla naziv="DomainObject.Predmet.ProtustrankaFormatedWithAdress_1"> COSMODEA d.o.o., Vrtnjakovec 129, 49217 Vrtnjakovec</derivirana_varijabla>
  </DomainObject.Predmet.ProtustrankaFormatedWithAdress>
  <DomainObject.Predmet.ProtustrankaFormatedWithAdressOIB>
    <izvorni_sadrzaj> COSMODEA d.o.o., OIB 52761119771, Vrtnjakovec 129, 49217 Vrtnjakovec</izvorni_sadrzaj>
    <derivirana_varijabla naziv="DomainObject.Predmet.ProtustrankaFormatedWithAdressOIB_1"> COSMODEA d.o.o., OIB 52761119771, Vrtnjakovec 129, 49217 Vrtnjakovec</derivirana_varijabla>
  </DomainObject.Predmet.ProtustrankaFormatedWithAdressOIB>
  <DomainObject.Predmet.ProtustrankaWithAdress>
    <izvorni_sadrzaj>COSMODEA d.o.o. Vrtnjakovec 129, 49217 Vrtnjakovec</izvorni_sadrzaj>
    <derivirana_varijabla naziv="DomainObject.Predmet.ProtustrankaWithAdress_1">COSMODEA d.o.o. Vrtnjakovec 129, 49217 Vrtnjakovec</derivirana_varijabla>
  </DomainObject.Predmet.ProtustrankaWithAdress>
  <DomainObject.Predmet.ProtustrankaWithAdressOIB>
    <izvorni_sadrzaj>COSMODEA d.o.o., OIB 52761119771, Vrtnjakovec 129, 49217 Vrtnjakovec</izvorni_sadrzaj>
    <derivirana_varijabla naziv="DomainObject.Predmet.ProtustrankaWithAdressOIB_1">COSMODEA d.o.o., OIB 52761119771, Vrtnjakovec 129, 49217 Vrtnjakovec</derivirana_varijabla>
  </DomainObject.Predmet.ProtustrankaWithAdressOIB>
  <DomainObject.Predmet.ProtustrankaNazivFormated>
    <izvorni_sadrzaj>COSMODEA d.o.o.</izvorni_sadrzaj>
    <derivirana_varijabla naziv="DomainObject.Predmet.ProtustrankaNazivFormated_1">COSMODEA d.o.o.</derivirana_varijabla>
  </DomainObject.Predmet.ProtustrankaNazivFormated>
  <DomainObject.Predmet.ProtustrankaNazivFormatedOIB>
    <izvorni_sadrzaj>COSMODEA d.o.o., OIB 52761119771</izvorni_sadrzaj>
    <derivirana_varijabla naziv="DomainObject.Predmet.ProtustrankaNazivFormatedOIB_1">COSMODEA d.o.o., OIB 52761119771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COSMODEA d.o.o.</item>
    </izvorni_sadrzaj>
    <derivirana_varijabla naziv="DomainObject.Predmet.ProtuStrankaListFormated_1">
      <item>COSMODEA d.o.o.</item>
    </derivirana_varijabla>
  </DomainObject.Predmet.ProtuStrankaListFormated>
  <DomainObject.Predmet.ProtuStrankaListFormatedOIB>
    <izvorni_sadrzaj>
      <item>COSMODEA d.o.o., OIB 52761119771</item>
    </izvorni_sadrzaj>
    <derivirana_varijabla naziv="DomainObject.Predmet.ProtuStrankaListFormatedOIB_1">
      <item>COSMODEA d.o.o., OIB 52761119771</item>
    </derivirana_varijabla>
  </DomainObject.Predmet.ProtuStrankaListFormatedOIB>
  <DomainObject.Predmet.ProtuStrankaListFormatedWithAdress>
    <izvorni_sadrzaj>
      <item>COSMODEA d.o.o., Vrtnjakovec 129, 49217 Vrtnjakovec</item>
    </izvorni_sadrzaj>
    <derivirana_varijabla naziv="DomainObject.Predmet.ProtuStrankaListFormatedWithAdress_1">
      <item>COSMODEA d.o.o., Vrtnjakovec 129, 49217 Vrtnjakovec</item>
    </derivirana_varijabla>
  </DomainObject.Predmet.ProtuStrankaListFormatedWithAdress>
  <DomainObject.Predmet.ProtuStrankaListFormatedWithAdressOIB>
    <izvorni_sadrzaj>
      <item>COSMODEA d.o.o., OIB 52761119771, Vrtnjakovec 129, 49217 Vrtnjakovec</item>
    </izvorni_sadrzaj>
    <derivirana_varijabla naziv="DomainObject.Predmet.ProtuStrankaListFormatedWithAdressOIB_1">
      <item>COSMODEA d.o.o., OIB 52761119771, Vrtnjakovec 129, 49217 Vrtnjakovec</item>
    </derivirana_varijabla>
  </DomainObject.Predmet.ProtuStrankaListFormatedWithAdressOIB>
  <DomainObject.Predmet.ProtuStrankaListNazivFormated>
    <izvorni_sadrzaj>
      <item>COSMODEA d.o.o.</item>
    </izvorni_sadrzaj>
    <derivirana_varijabla naziv="DomainObject.Predmet.ProtuStrankaListNazivFormated_1">
      <item>COSMODEA d.o.o.</item>
    </derivirana_varijabla>
  </DomainObject.Predmet.ProtuStrankaListNazivFormated>
  <DomainObject.Predmet.ProtuStrankaListNazivFormatedOIB>
    <izvorni_sadrzaj>
      <item>COSMODEA d.o.o., OIB 52761119771</item>
    </izvorni_sadrzaj>
    <derivirana_varijabla naziv="DomainObject.Predmet.ProtuStrankaListNazivFormatedOIB_1">
      <item>COSMODEA d.o.o., OIB 52761119771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COSMODEA d.o.o.</izvorni_sadrzaj>
    <derivirana_varijabla naziv="DomainObject.Predmet.ProtustrankaIDrugi_1">COSMODEA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COSMODEA d.o.o., OIB 52761119771, Vrtnjakovec 129, 49217 Vrtnjakovec</izvorni_sadrzaj>
    <derivirana_varijabla naziv="DomainObject.Predmet.ProtustrankaIDrugiAdressOIB_1">COSMODEA d.o.o., OIB 52761119771, Vrtnjakovec 129,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COSMODEA d.o.o.</item>
    </izvorni_sadrzaj>
    <derivirana_varijabla naziv="DomainObject.Predmet.SudioniciListNaziv_1">
      <item>FINA Regionalni centar Zagreb</item>
      <item>COSMODEA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COSMODEA d.o.o., OIB 52761119771, Vrtnjakovec 129,49217 Vrtnjakovec</item>
    </izvorni_sadrzaj>
    <derivirana_varijabla naziv="DomainObject.Predmet.SudioniciListAdressOIB_1">
      <item>FINA Regionalni centar Zagreb, OIB 85821130368, Trg svibanjskih žrtava 1995. 1,10000 Zagreb</item>
      <item>COSMODEA d.o.o., OIB 52761119771, Vrtnjakovec 129,49217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52761119771</item>
    </izvorni_sadrzaj>
    <derivirana_varijabla naziv="DomainObject.Predmet.SudioniciListNazivOIB_1">
      <item>, OIB 85821130368</item>
      <item>, OIB 52761119771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2010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2017-12-19T09:07:00Z</dcterms:created>
  <dc:creator>Sandra Rotar Vogrin</dc:creator>
  <cp:lastModifiedBy>Tanja Štraubert</cp:lastModifiedBy>
  <cp:lastPrinted>2017-12-20T09:01:00Z</cp:lastPrinted>
  <dcterms:modified xmlns:xsi="http://www.w3.org/2001/XMLSchema-instance" xsi:type="dcterms:W3CDTF">2017-12-20T09:01:00Z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