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03d8" w14:paraId="55e03d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17451">
        <w:t>2644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17451">
        <w:t xml:space="preserve">07.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9C535F">
        <w:t xml:space="preserve">GRADNJA TRGOVINA LUČIĆ, d.o.o., Zagreb, Jazbina 20a </w:t>
      </w:r>
      <w:r w:rsidR="00AC4528">
        <w:t>(OIB</w:t>
      </w:r>
      <w:r w:rsidR="00CB0338">
        <w:t>:</w:t>
      </w:r>
      <w:r w:rsidR="009C535F">
        <w:t xml:space="preserve"> 50944999255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C535F">
        <w:t xml:space="preserve">1.321.395,45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C535F">
        <w:t xml:space="preserve">07.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</w:t>
      </w:r>
      <w:proofErr w:type="spellStart"/>
      <w:r>
        <w:t>Jeromela</w:t>
      </w:r>
      <w:proofErr w:type="spellEnd"/>
      <w:r>
        <w:t xml:space="preserve"> </w:t>
      </w:r>
      <w:proofErr w:type="spellStart"/>
      <w:r>
        <w:t>Kurick</w:t>
      </w:r>
      <w:proofErr w:type="spellEnd"/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4671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1215"/>
    <w:rsid w:val="007D5A5D"/>
    <w:rsid w:val="007F12D4"/>
    <w:rsid w:val="008155EE"/>
    <w:rsid w:val="008613BD"/>
    <w:rsid w:val="00863025"/>
    <w:rsid w:val="00871F01"/>
    <w:rsid w:val="00910A89"/>
    <w:rsid w:val="00917451"/>
    <w:rsid w:val="00920CA0"/>
    <w:rsid w:val="009218D2"/>
    <w:rsid w:val="009419D8"/>
    <w:rsid w:val="00946FC6"/>
    <w:rsid w:val="009C535F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1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2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2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2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2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1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2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2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2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2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2644</izvorni_sadrzaj>
    <derivirana_varijabla naziv="DomainObject.Predmet.Broj_1">2644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St-2644/2015</izvorni_sadrzaj>
    <derivirana_varijabla naziv="DomainObject.Predmet.OznakaBroj_1">St-2644/2015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TRGOVINA LUČIĆ d.o.o. zastupanog po punomoćniku Niko Lučić</izvorni_sadrzaj>
    <derivirana_varijabla naziv="DomainObject.Predmet.ProtustrankaFormated_1">  GRADNJA TRGOVINA LUČIĆ d.o.o. zastupanog po punomoćniku Niko Lučić</derivirana_varijabla>
  </DomainObject.Predmet.ProtustrankaFormated>
  <DomainObject.Predmet.ProtustrankaFormatedOIB>
    <izvorni_sadrzaj>  GRADNJA TRGOVINA LUČIĆ d.o.o., OIB 50944999255 zastupanog po punomoćniku Niko Lučić</izvorni_sadrzaj>
    <derivirana_varijabla naziv="DomainObject.Predmet.ProtustrankaFormatedOIB_1">  GRADNJA TRGOVINA LUČIĆ d.o.o., OIB 50944999255 zastupanog po punomoćniku Niko Lučić</derivirana_varijabla>
  </DomainObject.Predmet.ProtustrankaFormatedOIB>
  <DomainObject.Predmet.ProtustrankaFormatedWithAdress>
    <izvorni_sadrzaj> GRADNJA TRGOVINA LUČIĆ d.o.o., Jazbina 20/a, 10000 Zagreb zastupanog po punomoćniku Niko Lučić</izvorni_sadrzaj>
    <derivirana_varijabla naziv="DomainObject.Predmet.ProtustrankaFormatedWithAdress_1"> GRADNJA TRGOVINA LUČIĆ d.o.o., Jazbina 20/a, 10000 Zagreb zastupanog po punomoćniku Niko Lučić</derivirana_varijabla>
  </DomainObject.Predmet.ProtustrankaFormatedWithAdress>
  <DomainObject.Predmet.ProtustrankaFormatedWithAdressOIB>
    <izvorni_sadrzaj> GRADNJA TRGOVINA LUČIĆ d.o.o., OIB 50944999255, Jazbina 20/a, 10000 Zagreb zastupanog po punomoćniku Niko Lučić</izvorni_sadrzaj>
    <derivirana_varijabla naziv="DomainObject.Predmet.ProtustrankaFormatedWithAdressOIB_1"> GRADNJA TRGOVINA LUČIĆ d.o.o., OIB 50944999255, Jazbina 20/a, 10000 Zagreb zastupanog po punomoćniku Niko Lučić</derivirana_varijabla>
  </DomainObject.Predmet.ProtustrankaFormatedWithAdressOIB>
  <DomainObject.Predmet.ProtustrankaWithAdress>
    <izvorni_sadrzaj>GRADNJA TRGOVINA LUČIĆ d.o.o. Jazbina 20/a, 10000 Zagreb</izvorni_sadrzaj>
    <derivirana_varijabla naziv="DomainObject.Predmet.ProtustrankaWithAdress_1">GRADNJA TRGOVINA LUČIĆ d.o.o. Jazbina 20/a, 10000 Zagreb</derivirana_varijabla>
  </DomainObject.Predmet.ProtustrankaWithAdress>
  <DomainObject.Predmet.ProtustrankaWithAdressOIB>
    <izvorni_sadrzaj>GRADNJA TRGOVINA LUČIĆ d.o.o., OIB 50944999255, Jazbina 20/a, 10000 Zagreb</izvorni_sadrzaj>
    <derivirana_varijabla naziv="DomainObject.Predmet.ProtustrankaWithAdressOIB_1">GRADNJA TRGOVINA LUČIĆ d.o.o., OIB 50944999255, Jazbina 20/a, 10000 Zagreb</derivirana_varijabla>
  </DomainObject.Predmet.ProtustrankaWithAdressOIB>
  <DomainObject.Predmet.ProtustrankaNazivFormated>
    <izvorni_sadrzaj>GRADNJA TRGOVINA LUČIĆ d.o.o.</izvorni_sadrzaj>
    <derivirana_varijabla naziv="DomainObject.Predmet.ProtustrankaNazivFormated_1">GRADNJA TRGOVINA LUČIĆ d.o.o.</derivirana_varijabla>
  </DomainObject.Predmet.ProtustrankaNazivFormated>
  <DomainObject.Predmet.ProtustrankaNazivFormatedOIB>
    <izvorni_sadrzaj>GRADNJA TRGOVINA LUČIĆ d.o.o., OIB 50944999255</izvorni_sadrzaj>
    <derivirana_varijabla naziv="DomainObject.Predmet.ProtustrankaNazivFormatedOIB_1">GRADNJA TRGOVINA LUČIĆ d.o.o., OIB 50944999255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TRGOVINA LUČIĆ d.o.o. zastupanog po punomoćniku Niko Lučić</item>
    </izvorni_sadrzaj>
    <derivirana_varijabla naziv="DomainObject.Predmet.ProtuStrankaListFormated_1">
      <item>GRADNJA TRGOVINA LUČIĆ d.o.o. zastupanog po punomoćniku Niko Lučić</item>
    </derivirana_varijabla>
  </DomainObject.Predmet.ProtuStrankaListFormated>
  <DomainObject.Predmet.ProtuStrankaListFormatedOIB>
    <izvorni_sadrzaj>
      <item>GRADNJA TRGOVINA LUČIĆ d.o.o., OIB 50944999255 zastupanog po punomoćniku Niko Lučić</item>
    </izvorni_sadrzaj>
    <derivirana_varijabla naziv="DomainObject.Predmet.ProtuStrankaListFormatedOIB_1">
      <item>GRADNJA TRGOVINA LUČIĆ d.o.o., OIB 50944999255 zastupanog po punomoćniku Niko Lučić</item>
    </derivirana_varijabla>
  </DomainObject.Predmet.ProtuStrankaListFormatedOIB>
  <DomainObject.Predmet.ProtuStrankaListFormatedWithAdress>
    <izvorni_sadrzaj>
      <item>GRADNJA TRGOVINA LUČIĆ d.o.o., Jazbina 20/a, 10000 Zagreb zastupanog po punomoćniku Niko Lučić</item>
    </izvorni_sadrzaj>
    <derivirana_varijabla naziv="DomainObject.Predmet.ProtuStrankaListFormatedWithAdress_1">
      <item>GRADNJA TRGOVINA LUČIĆ d.o.o., Jazbina 20/a, 10000 Zagreb zastupanog po punomoćniku Niko Lučić</item>
    </derivirana_varijabla>
  </DomainObject.Predmet.ProtuStrankaListFormatedWithAdress>
  <DomainObject.Predmet.ProtuStrankaListFormatedWithAdressOIB>
    <izvorni_sadrzaj>
      <item>GRADNJA TRGOVINA LUČIĆ d.o.o., OIB 50944999255, Jazbina 20/a, 10000 Zagreb zastupanog po punomoćniku Niko Lučić</item>
    </izvorni_sadrzaj>
    <derivirana_varijabla naziv="DomainObject.Predmet.ProtuStrankaListFormatedWithAdressOIB_1">
      <item>GRADNJA TRGOVINA LUČIĆ d.o.o., OIB 50944999255, Jazbina 20/a, 10000 Zagreb zastupanog po punomoćniku Niko Lučić</item>
    </derivirana_varijabla>
  </DomainObject.Predmet.ProtuStrankaListFormatedWithAdressOIB>
  <DomainObject.Predmet.ProtuStrankaListNazivFormated>
    <izvorni_sadrzaj>
      <item>GRADNJA TRGOVINA LUČIĆ d.o.o.</item>
    </izvorni_sadrzaj>
    <derivirana_varijabla naziv="DomainObject.Predmet.ProtuStrankaListNazivFormated_1">
      <item>GRADNJA TRGOVINA LUČIĆ d.o.o.</item>
    </derivirana_varijabla>
  </DomainObject.Predmet.ProtuStrankaListNazivFormated>
  <DomainObject.Predmet.ProtuStrankaListNazivFormatedOIB>
    <izvorni_sadrzaj>
      <item>GRADNJA TRGOVINA LUČIĆ d.o.o., OIB 50944999255</item>
    </izvorni_sadrzaj>
    <derivirana_varijabla naziv="DomainObject.Predmet.ProtuStrankaListNazivFormatedOIB_1">
      <item>GRADNJA TRGOVINA LUČIĆ d.o.o., OIB 50944999255</item>
    </derivirana_varijabla>
  </DomainObject.Predmet.ProtuStrankaListNazivFormatedOIB>
  <DomainObject.Predmet.OstaliListFormated>
    <izvorni_sadrzaj>
      <item>Niko Lučić punomoćnik sudionika u postupku GRADNJA TRGOVINA LUČIĆ d.o.o.</item>
    </izvorni_sadrzaj>
    <derivirana_varijabla naziv="DomainObject.Predmet.OstaliListFormated_1">
      <item>Niko Lučić punomoćnik sudionika u postupku GRADNJA TRGOVINA LUČIĆ d.o.o.</item>
    </derivirana_varijabla>
  </DomainObject.Predmet.OstaliListFormated>
  <DomainObject.Predmet.OstaliListFormatedOIB>
    <izvorni_sadrzaj>
      <item>Niko Lučić, OIB 79917562830 punomoćnik sudionika u postupku GRADNJA TRGOVINA LUČIĆ d.o.o.</item>
    </izvorni_sadrzaj>
    <derivirana_varijabla naziv="DomainObject.Predmet.OstaliListFormatedOIB_1">
      <item>Niko Lučić, OIB 79917562830 punomoćnik sudionika u postupku GRADNJA TRGOVINA LUČIĆ d.o.o.</item>
    </derivirana_varijabla>
  </DomainObject.Predmet.OstaliListFormatedOIB>
  <DomainObject.Predmet.OstaliListFormatedWithAdress>
    <izvorni_sadrzaj>
      <item>Niko Lučić, Jazbina 20a, 10000 Zagreb punomoćnik sudionika u postupku GRADNJA TRGOVINA LUČIĆ d.o.o.</item>
    </izvorni_sadrzaj>
    <derivirana_varijabla naziv="DomainObject.Predmet.OstaliListFormatedWithAdress_1">
      <item>Niko Lučić, Jazbina 20a, 10000 Zagreb punomoćnik sudionika u postupku GRADNJA TRGOVINA LUČIĆ d.o.o.</item>
    </derivirana_varijabla>
  </DomainObject.Predmet.OstaliListFormatedWithAdress>
  <DomainObject.Predmet.OstaliListFormatedWithAdressOIB>
    <izvorni_sadrzaj>
      <item>Niko Lučić, OIB 79917562830, Jazbina 20a, 10000 Zagreb punomoćnik sudionika u postupku GRADNJA TRGOVINA LUČIĆ d.o.o.</item>
    </izvorni_sadrzaj>
    <derivirana_varijabla naziv="DomainObject.Predmet.OstaliListFormatedWithAdressOIB_1">
      <item>Niko Lučić, OIB 79917562830, Jazbina 20a, 10000 Zagreb punomoćnik sudionika u postupku GRADNJA TRGOVINA LUČIĆ d.o.o.</item>
    </derivirana_varijabla>
  </DomainObject.Predmet.OstaliListFormatedWithAdressOIB>
  <DomainObject.Predmet.OstaliListNazivFormated>
    <izvorni_sadrzaj>
      <item>Niko Lučić</item>
    </izvorni_sadrzaj>
    <derivirana_varijabla naziv="DomainObject.Predmet.OstaliListNazivFormated_1">
      <item>Niko Lučić</item>
    </derivirana_varijabla>
  </DomainObject.Predmet.OstaliListNazivFormated>
  <DomainObject.Predmet.OstaliListNazivFormatedOIB>
    <izvorni_sadrzaj>
      <item>Niko Lučić, OIB 79917562830</item>
    </izvorni_sadrzaj>
    <derivirana_varijabla naziv="DomainObject.Predmet.OstaliListNazivFormatedOIB_1">
      <item>Niko Lučić, OIB 79917562830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TRGOVINA LUČIĆ d.o.o.</izvorni_sadrzaj>
    <derivirana_varijabla naziv="DomainObject.Predmet.ProtustrankaIDrugi_1">GRADNJA TRGOVINA LUČIĆ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TRGOVINA LUČIĆ d.o.o., OIB 50944999255, Jazbina 20/a, 10000 Zagreb</izvorni_sadrzaj>
    <derivirana_varijabla naziv="DomainObject.Predmet.ProtustrankaIDrugiAdressOIB_1">GRADNJA TRGOVINA LUČIĆ d.o.o., OIB 50944999255, Jazbina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TRGOVINA LUČIĆ d.o.o.</item>
      <item>Niko Lučić</item>
    </izvorni_sadrzaj>
    <derivirana_varijabla naziv="DomainObject.Predmet.SudioniciListNaziv_1">
      <item>FINA Regionalni centar Zagreb</item>
      <item>GRADNJA TRGOVINA LUČIĆ d.o.o.</item>
      <item>Niko Lučić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TRGOVINA LUČIĆ d.o.o., OIB 50944999255, Jazbina 20/a,10000 Zagreb</item>
      <item>Niko Lučić, OIB 79917562830, Jazbina 20a,10000 Zagreb</item>
    </izvorni_sadrzaj>
    <derivirana_varijabla naziv="DomainObject.Predmet.SudioniciListAdressOIB_1">
      <item>FINA Regionalni centar Zagreb, OIB 85821130368, Trg svibanjskih žrtava 1995. 1,10000 Zagreb</item>
      <item>GRADNJA TRGOVINA LUČIĆ d.o.o., OIB 50944999255, Jazbina 20/a,10000 Zagreb</item>
      <item>Niko Lučić, OIB 79917562830, Jazbina 20a,10000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50944999255</item>
      <item>, OIB 79917562830</item>
    </izvorni_sadrzaj>
    <derivirana_varijabla naziv="DomainObject.Predmet.SudioniciListNazivOIB_1">
      <item>, OIB 85821130368</item>
      <item>, OIB 50944999255</item>
      <item>, OIB 79917562830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1317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2015-12-07T10:20:00Z</dcterms:created>
  <dc:creator>ilukac</dc:creator>
  <cp:lastModifiedBy>Anita Ban</cp:lastModifiedBy>
  <cp:lastPrinted>2015-12-07T10:22:00Z</cp:lastPrinted>
  <dcterms:modified xmlns:xsi="http://www.w3.org/2001/XMLSchema-instance" xsi:type="dcterms:W3CDTF">2015-12-07T10:25:00Z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