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6882" w14:paraId="30f688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</w:t>
      </w:r>
      <w:r w:rsidR="005C5744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>48. St</w:t>
      </w:r>
      <w:r w:rsidR="005F1595" w:rsidRPr="00947923">
        <w:rPr>
          <w:rFonts w:cs="Times New Roman" w:hAnsi="Times New Roman" w:ascii="Times New Roman"/>
        </w:rPr>
        <w:t>-</w:t>
      </w:r>
      <w:r w:rsidR="004C2859">
        <w:rPr>
          <w:rFonts w:cs="Times New Roman" w:hAnsi="Times New Roman" w:ascii="Times New Roman"/>
        </w:rPr>
        <w:t>6053/16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8D77C1">
        <w:rPr>
          <w:rFonts w:cs="Times New Roman" w:hAnsi="Times New Roman" w:ascii="Times New Roman"/>
        </w:rPr>
        <w:t xml:space="preserve">FINA </w:t>
      </w:r>
      <w:r w:rsidRPr="00CE72D0">
        <w:rPr>
          <w:rFonts w:cs="Times New Roman" w:hAnsi="Times New Roman" w:ascii="Times New Roman"/>
        </w:rPr>
        <w:t xml:space="preserve">za otvaranje stečajnog postupka nad </w:t>
      </w:r>
      <w:r w:rsidR="004C2859" w:rsidRPr="004C2859">
        <w:rPr>
          <w:rFonts w:cs="Times New Roman" w:hAnsi="Times New Roman" w:ascii="Times New Roman"/>
        </w:rPr>
        <w:t>AUTO CITY d.o.o.  Veliko Trgovišće, Dubrovčan 17/d, OIB: 61483863077, MBS: 080309080</w:t>
      </w:r>
      <w:r w:rsidR="009501F6">
        <w:rPr>
          <w:rFonts w:cs="Times New Roman" w:hAnsi="Times New Roman" w:ascii="Times New Roman"/>
        </w:rPr>
        <w:t>, dana 11</w:t>
      </w:r>
      <w:r w:rsidR="008D77C1">
        <w:rPr>
          <w:rFonts w:cs="Times New Roman" w:hAnsi="Times New Roman" w:ascii="Times New Roman"/>
        </w:rPr>
        <w:t>. rujna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D57E81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4C2859" w:rsidRPr="004C2859">
        <w:rPr>
          <w:rFonts w:cs="Times New Roman" w:hAnsi="Times New Roman" w:ascii="Times New Roman"/>
        </w:rPr>
        <w:t>AUTO CITY d.o.o.  Veliko Trgovišće, Dubrovčan 17/d, OIB: 61483863077, MBS: 080309080</w:t>
      </w:r>
      <w:r w:rsidR="004C2859">
        <w:rPr>
          <w:rFonts w:cs="Times New Roman" w:hAnsi="Times New Roman" w:ascii="Times New Roman"/>
        </w:rPr>
        <w:t>.</w:t>
      </w:r>
    </w:p>
    <w:p w:rsidRDefault="008D77C1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4C2859">
        <w:rPr>
          <w:rFonts w:cs="Times New Roman" w:hAnsi="Times New Roman" w:ascii="Times New Roman"/>
        </w:rPr>
        <w:t>Mag. Roland Spes, A-8010 Graz, Rudolfstrasse66, Republika Austrija</w:t>
      </w:r>
      <w:r w:rsidR="00CE72D0" w:rsidRPr="00CE72D0">
        <w:rPr>
          <w:rFonts w:cs="Times New Roman" w:hAnsi="Times New Roman" w:ascii="Times New Roman"/>
        </w:rPr>
        <w:t>,</w:t>
      </w:r>
      <w:r w:rsidR="00CE72D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D77C1" w:rsidP="006F7797" w:rsidR="0064234C" w:rsidRPr="00CE72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06</w:t>
      </w:r>
      <w:r w:rsidR="00530459" w:rsidRPr="00CE72D0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studenog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2017</w:t>
      </w:r>
      <w:r w:rsidR="006F7797" w:rsidRPr="00CE72D0">
        <w:rPr>
          <w:rFonts w:cs="Times New Roman" w:hAnsi="Times New Roman" w:ascii="Times New Roman"/>
        </w:rPr>
        <w:t xml:space="preserve">. </w:t>
      </w:r>
      <w:r w:rsidR="00947923" w:rsidRPr="00CE72D0">
        <w:rPr>
          <w:rFonts w:cs="Times New Roman" w:hAnsi="Times New Roman" w:ascii="Times New Roman"/>
        </w:rPr>
        <w:t xml:space="preserve"> </w:t>
      </w:r>
      <w:r w:rsidR="001D2C73" w:rsidRPr="00CE72D0">
        <w:rPr>
          <w:rFonts w:cs="Times New Roman" w:hAnsi="Times New Roman" w:ascii="Times New Roman"/>
        </w:rPr>
        <w:t xml:space="preserve">u </w:t>
      </w:r>
      <w:r w:rsidR="004C2859">
        <w:rPr>
          <w:rFonts w:cs="Times New Roman" w:hAnsi="Times New Roman" w:ascii="Times New Roman"/>
        </w:rPr>
        <w:t>10,00</w:t>
      </w:r>
      <w:r w:rsidR="00F55F25" w:rsidRPr="00CE72D0">
        <w:rPr>
          <w:rFonts w:cs="Times New Roman" w:hAnsi="Times New Roman" w:ascii="Times New Roman"/>
        </w:rPr>
        <w:t xml:space="preserve"> </w:t>
      </w:r>
      <w:r w:rsidR="005E5B68" w:rsidRPr="00CE72D0">
        <w:rPr>
          <w:rFonts w:cs="Times New Roman" w:hAnsi="Times New Roman" w:ascii="Times New Roman"/>
        </w:rPr>
        <w:t xml:space="preserve"> </w:t>
      </w:r>
      <w:r w:rsidR="0064234C" w:rsidRPr="00CE72D0">
        <w:rPr>
          <w:rFonts w:cs="Times New Roman" w:hAnsi="Times New Roman" w:ascii="Times New Roman"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4C2859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8D77C1">
        <w:rPr>
          <w:rFonts w:cs="Times New Roman" w:hAnsi="Times New Roman" w:ascii="Times New Roman"/>
        </w:rPr>
        <w:t>FINA</w:t>
      </w:r>
      <w:r w:rsidR="00CE72D0" w:rsidRPr="00CE72D0">
        <w:rPr>
          <w:rFonts w:cs="Times New Roman" w:hAnsi="Times New Roman" w:ascii="Times New Roman"/>
        </w:rPr>
        <w:t xml:space="preserve"> je </w:t>
      </w:r>
      <w:r w:rsidR="008D77C1">
        <w:rPr>
          <w:rFonts w:cs="Times New Roman" w:hAnsi="Times New Roman" w:ascii="Times New Roman"/>
        </w:rPr>
        <w:t xml:space="preserve">najprije </w:t>
      </w:r>
      <w:r w:rsidR="00CE72D0" w:rsidRPr="00CE72D0">
        <w:rPr>
          <w:rFonts w:cs="Times New Roman" w:hAnsi="Times New Roman" w:ascii="Times New Roman"/>
        </w:rPr>
        <w:t xml:space="preserve">ovom sudu, temeljem odredbe članka </w:t>
      </w:r>
      <w:r w:rsidR="004C2859">
        <w:rPr>
          <w:rFonts w:cs="Times New Roman" w:hAnsi="Times New Roman" w:ascii="Times New Roman"/>
        </w:rPr>
        <w:t>444</w:t>
      </w:r>
      <w:r w:rsidR="00CE72D0" w:rsidRPr="00CE72D0">
        <w:rPr>
          <w:rFonts w:cs="Times New Roman" w:hAnsi="Times New Roman" w:ascii="Times New Roman"/>
        </w:rPr>
        <w:t>. stavka 1. Stečajnog zakona ("Narodne novine"</w:t>
      </w:r>
      <w:r w:rsidR="008D77C1">
        <w:rPr>
          <w:rFonts w:cs="Times New Roman" w:hAnsi="Times New Roman" w:ascii="Times New Roman"/>
        </w:rPr>
        <w:t xml:space="preserve"> broj 71/15, dalje - SZ), podnijela</w:t>
      </w:r>
      <w:r w:rsidR="00CE72D0" w:rsidRPr="00CE72D0">
        <w:rPr>
          <w:rFonts w:cs="Times New Roman" w:hAnsi="Times New Roman" w:ascii="Times New Roman"/>
        </w:rPr>
        <w:t xml:space="preserve"> prijedlog za otvaranje </w:t>
      </w:r>
      <w:r w:rsidR="008D77C1">
        <w:rPr>
          <w:rFonts w:cs="Times New Roman" w:hAnsi="Times New Roman" w:ascii="Times New Roman"/>
        </w:rPr>
        <w:t xml:space="preserve">skraćenog </w:t>
      </w:r>
      <w:r w:rsidR="00CE72D0" w:rsidRPr="00CE72D0">
        <w:rPr>
          <w:rFonts w:cs="Times New Roman" w:hAnsi="Times New Roman" w:ascii="Times New Roman"/>
        </w:rPr>
        <w:t xml:space="preserve">stečajnog postupka nad </w:t>
      </w:r>
      <w:r w:rsidR="004C2859">
        <w:rPr>
          <w:rFonts w:cs="Times New Roman" w:hAnsi="Times New Roman" w:ascii="Times New Roman"/>
        </w:rPr>
        <w:t>dužnikom</w:t>
      </w:r>
      <w:r w:rsidR="004C2859" w:rsidRPr="004C2859">
        <w:t xml:space="preserve"> </w:t>
      </w:r>
      <w:r w:rsidR="004C2859" w:rsidRPr="004C2859">
        <w:rPr>
          <w:rFonts w:cs="Times New Roman" w:hAnsi="Times New Roman" w:ascii="Times New Roman"/>
        </w:rPr>
        <w:t>AUTO CITY d.o.o.  Veliko Trgovišće, Dubrovčan 17/d, OIB: 61483863077, MBS: 080309080</w:t>
      </w:r>
      <w:r w:rsidR="008D77C1">
        <w:rPr>
          <w:rFonts w:cs="Times New Roman" w:hAnsi="Times New Roman" w:ascii="Times New Roman"/>
        </w:rPr>
        <w:t>, koji postupak je pravomoćno obustavljen r</w:t>
      </w:r>
      <w:r w:rsidR="004C2859">
        <w:rPr>
          <w:rFonts w:cs="Times New Roman" w:hAnsi="Times New Roman" w:ascii="Times New Roman"/>
        </w:rPr>
        <w:t>ješenjem ovog suda, broj St-7817/15 od 20</w:t>
      </w:r>
      <w:r w:rsidR="008D77C1">
        <w:rPr>
          <w:rFonts w:cs="Times New Roman" w:hAnsi="Times New Roman" w:ascii="Times New Roman"/>
        </w:rPr>
        <w:t xml:space="preserve">. </w:t>
      </w:r>
      <w:r w:rsidR="004C2859">
        <w:rPr>
          <w:rFonts w:cs="Times New Roman" w:hAnsi="Times New Roman" w:ascii="Times New Roman"/>
        </w:rPr>
        <w:t>lip</w:t>
      </w:r>
      <w:r w:rsidR="00D57E81">
        <w:rPr>
          <w:rFonts w:cs="Times New Roman" w:hAnsi="Times New Roman" w:ascii="Times New Roman"/>
        </w:rPr>
        <w:t>nja 2017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9501F6">
        <w:rPr>
          <w:rFonts w:cs="Times New Roman" w:hAnsi="Times New Roman" w:ascii="Times New Roman"/>
        </w:rPr>
        <w:t>11</w:t>
      </w:r>
      <w:r w:rsidR="008D77C1">
        <w:rPr>
          <w:rFonts w:cs="Times New Roman" w:hAnsi="Times New Roman" w:ascii="Times New Roman"/>
        </w:rPr>
        <w:t>. rujna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F34CA8" w:rsidR="00E055D0" w:rsidRPr="00947923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F34CA8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34CA8">
        <w:rPr>
          <w:rFonts w:cs="Times New Roman" w:hAnsi="Times New Roman" w:ascii="Times New Roman"/>
        </w:rPr>
        <w:t>,v.r.</w:t>
      </w:r>
    </w:p>
    <w:p w:rsidRDefault="00F34CA8" w:rsidP="00F34CA8" w:rsidR="00F34CA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F34CA8" w:rsidP="00F34CA8" w:rsidR="00F34CA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9E3" w:rsidR="001159E3">
      <w:r>
        <w:separator/>
      </w:r>
    </w:p>
  </w:endnote>
  <w:endnote w:id="0" w:type="continuationSeparator">
    <w:p w:rsidRDefault="001159E3" w:rsidR="00115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9E3" w:rsidR="001159E3">
      <w:r>
        <w:separator/>
      </w:r>
    </w:p>
  </w:footnote>
  <w:footnote w:id="0" w:type="continuationSeparator">
    <w:p w:rsidRDefault="001159E3" w:rsidR="00115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2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</w:t>
    </w:r>
    <w:r w:rsidR="004C2859">
      <w:t xml:space="preserve">      </w:t>
    </w:r>
    <w:r w:rsidR="000D4B27">
      <w:t xml:space="preserve">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C2859">
      <w:rPr>
        <w:rFonts w:cs="Times New Roman" w:hAnsi="Times New Roman" w:ascii="Times New Roman"/>
      </w:rPr>
      <w:t>6053/16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159E3"/>
    <w:rsid w:val="00136955"/>
    <w:rsid w:val="0014066B"/>
    <w:rsid w:val="00191820"/>
    <w:rsid w:val="001A041F"/>
    <w:rsid w:val="001D2C73"/>
    <w:rsid w:val="00245FC5"/>
    <w:rsid w:val="00260847"/>
    <w:rsid w:val="00310E11"/>
    <w:rsid w:val="003262E9"/>
    <w:rsid w:val="0036711B"/>
    <w:rsid w:val="003827FA"/>
    <w:rsid w:val="004A2CEE"/>
    <w:rsid w:val="004A5CC8"/>
    <w:rsid w:val="004B2C43"/>
    <w:rsid w:val="004C2859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64EBE"/>
    <w:rsid w:val="008D4645"/>
    <w:rsid w:val="008D77C1"/>
    <w:rsid w:val="00900D13"/>
    <w:rsid w:val="00947923"/>
    <w:rsid w:val="009501F6"/>
    <w:rsid w:val="00961707"/>
    <w:rsid w:val="009F313C"/>
    <w:rsid w:val="00AD0DB4"/>
    <w:rsid w:val="00B560C9"/>
    <w:rsid w:val="00BA4945"/>
    <w:rsid w:val="00BA4F62"/>
    <w:rsid w:val="00C569DF"/>
    <w:rsid w:val="00CE56C7"/>
    <w:rsid w:val="00CE72D0"/>
    <w:rsid w:val="00D46BC3"/>
    <w:rsid w:val="00D5190F"/>
    <w:rsid w:val="00D57E81"/>
    <w:rsid w:val="00D64440"/>
    <w:rsid w:val="00D70AF4"/>
    <w:rsid w:val="00D76787"/>
    <w:rsid w:val="00DA470E"/>
    <w:rsid w:val="00E055D0"/>
    <w:rsid w:val="00E615BA"/>
    <w:rsid w:val="00E74D24"/>
    <w:rsid w:val="00E909FD"/>
    <w:rsid w:val="00EA795D"/>
    <w:rsid w:val="00EB1CF8"/>
    <w:rsid w:val="00EE66B4"/>
    <w:rsid w:val="00EF2208"/>
    <w:rsid w:val="00F04992"/>
    <w:rsid w:val="00F34CA8"/>
    <w:rsid w:val="00F55F25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6053</izvorni_sadrzaj>
    <derivirana_varijabla naziv="DomainObject.Predmet.Broj_1">6053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St-6053/2016</izvorni_sadrzaj>
    <derivirana_varijabla naziv="DomainObject.Predmet.OznakaBroj_1">St-6053/2016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CITY d.o.o.</izvorni_sadrzaj>
    <derivirana_varijabla naziv="DomainObject.Predmet.ProtustrankaFormated_1">  AUTO CITY d.o.o.</derivirana_varijabla>
  </DomainObject.Predmet.ProtustrankaFormated>
  <DomainObject.Predmet.ProtustrankaFormatedOIB>
    <izvorni_sadrzaj>  AUTO CITY d.o.o., OIB 61483863077</izvorni_sadrzaj>
    <derivirana_varijabla naziv="DomainObject.Predmet.ProtustrankaFormatedOIB_1">  AUTO CITY d.o.o., OIB 61483863077</derivirana_varijabla>
  </DomainObject.Predmet.ProtustrankaFormatedOIB>
  <DomainObject.Predmet.ProtustrankaFormatedWithAdress>
    <izvorni_sadrzaj> AUTO CITY d.o.o., Dubrovčan 17/d, 49214 Veliko Trgovišće</izvorni_sadrzaj>
    <derivirana_varijabla naziv="DomainObject.Predmet.ProtustrankaFormatedWithAdress_1"> AUTO CITY d.o.o., Dubrovčan 17/d, 49214 Veliko Trgovišće</derivirana_varijabla>
  </DomainObject.Predmet.ProtustrankaFormatedWithAdress>
  <DomainObject.Predmet.ProtustrankaFormatedWithAdressOIB>
    <izvorni_sadrzaj> AUTO CITY d.o.o., OIB 61483863077, Dubrovčan 17/d, 49214 Veliko Trgovišće</izvorni_sadrzaj>
    <derivirana_varijabla naziv="DomainObject.Predmet.ProtustrankaFormatedWithAdressOIB_1"> AUTO CITY d.o.o., OIB 61483863077, Dubrovčan 17/d, 49214 Veliko Trgovišće</derivirana_varijabla>
  </DomainObject.Predmet.ProtustrankaFormatedWithAdressOIB>
  <DomainObject.Predmet.ProtustrankaWithAdress>
    <izvorni_sadrzaj>AUTO CITY d.o.o. Dubrovčan 17/d, 49214 Veliko Trgovišće</izvorni_sadrzaj>
    <derivirana_varijabla naziv="DomainObject.Predmet.ProtustrankaWithAdress_1">AUTO CITY d.o.o. Dubrovčan 17/d, 49214 Veliko Trgovišće</derivirana_varijabla>
  </DomainObject.Predmet.ProtustrankaWithAdress>
  <DomainObject.Predmet.ProtustrankaWithAdressOIB>
    <izvorni_sadrzaj>AUTO CITY d.o.o., OIB 61483863077, Dubrovčan 17/d, 49214 Veliko Trgovišće</izvorni_sadrzaj>
    <derivirana_varijabla naziv="DomainObject.Predmet.ProtustrankaWithAdressOIB_1">AUTO CITY d.o.o., OIB 61483863077, Dubrovčan 17/d, 49214 Veliko Trgovišće</derivirana_varijabla>
  </DomainObject.Predmet.ProtustrankaWithAdressOIB>
  <DomainObject.Predmet.ProtustrankaNazivFormated>
    <izvorni_sadrzaj>AUTO CITY d.o.o.</izvorni_sadrzaj>
    <derivirana_varijabla naziv="DomainObject.Predmet.ProtustrankaNazivFormated_1">AUTO CITY d.o.o.</derivirana_varijabla>
  </DomainObject.Predmet.ProtustrankaNazivFormated>
  <DomainObject.Predmet.ProtustrankaNazivFormatedOIB>
    <izvorni_sadrzaj>AUTO CITY d.o.o., OIB 61483863077</izvorni_sadrzaj>
    <derivirana_varijabla naziv="DomainObject.Predmet.ProtustrankaNazivFormatedOIB_1">AUTO CITY d.o.o., OIB 61483863077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CITY d.o.o.</item>
    </izvorni_sadrzaj>
    <derivirana_varijabla naziv="DomainObject.Predmet.ProtuStrankaListFormated_1">
      <item>AUTO CITY d.o.o.</item>
    </derivirana_varijabla>
  </DomainObject.Predmet.ProtuStrankaListFormated>
  <DomainObject.Predmet.ProtuStrankaListFormatedOIB>
    <izvorni_sadrzaj>
      <item>AUTO CITY d.o.o., OIB 61483863077</item>
    </izvorni_sadrzaj>
    <derivirana_varijabla naziv="DomainObject.Predmet.ProtuStrankaListFormatedOIB_1">
      <item>AUTO CITY d.o.o., OIB 61483863077</item>
    </derivirana_varijabla>
  </DomainObject.Predmet.ProtuStrankaListFormatedOIB>
  <DomainObject.Predmet.ProtuStrankaListFormatedWithAdress>
    <izvorni_sadrzaj>
      <item>AUTO CITY d.o.o., Dubrovčan 17/d, 49214 Veliko Trgovišće</item>
    </izvorni_sadrzaj>
    <derivirana_varijabla naziv="DomainObject.Predmet.ProtuStrankaListFormatedWithAdress_1">
      <item>AUTO CITY d.o.o., Dubrovčan 17/d, 49214 Veliko Trgovišće</item>
    </derivirana_varijabla>
  </DomainObject.Predmet.ProtuStrankaListFormatedWithAdress>
  <DomainObject.Predmet.ProtuStrankaListFormatedWithAdressOIB>
    <izvorni_sadrzaj>
      <item>AUTO CITY d.o.o., OIB 61483863077, Dubrovčan 17/d, 49214 Veliko Trgovišće</item>
    </izvorni_sadrzaj>
    <derivirana_varijabla naziv="DomainObject.Predmet.ProtuStrankaListFormatedWithAdressOIB_1">
      <item>AUTO CITY d.o.o., OIB 61483863077, Dubrovčan 17/d, 49214 Veliko Trgovišće</item>
    </derivirana_varijabla>
  </DomainObject.Predmet.ProtuStrankaListFormatedWithAdressOIB>
  <DomainObject.Predmet.ProtuStrankaListNazivFormated>
    <izvorni_sadrzaj>
      <item>AUTO CITY d.o.o.</item>
    </izvorni_sadrzaj>
    <derivirana_varijabla naziv="DomainObject.Predmet.ProtuStrankaListNazivFormated_1">
      <item>AUTO CITY d.o.o.</item>
    </derivirana_varijabla>
  </DomainObject.Predmet.ProtuStrankaListNazivFormated>
  <DomainObject.Predmet.ProtuStrankaListNazivFormatedOIB>
    <izvorni_sadrzaj>
      <item>AUTO CITY d.o.o., OIB 61483863077</item>
    </izvorni_sadrzaj>
    <derivirana_varijabla naziv="DomainObject.Predmet.ProtuStrankaListNazivFormatedOIB_1">
      <item>AUTO CITY d.o.o., OIB 61483863077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CITY d.o.o.</izvorni_sadrzaj>
    <derivirana_varijabla naziv="DomainObject.Predmet.ProtustrankaIDrugi_1">AUTO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CITY d.o.o., OIB 61483863077, Dubrovčan 17/d, 49214 Veliko Trgovišće</izvorni_sadrzaj>
    <derivirana_varijabla naziv="DomainObject.Predmet.ProtustrankaIDrugiAdressOIB_1">AUTO CITY d.o.o., OIB 61483863077, Dubrovčan 17/d,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CITY d.o.o.</item>
    </izvorni_sadrzaj>
    <derivirana_varijabla naziv="DomainObject.Predmet.SudioniciListNaziv_1">
      <item>FINA Regionalni centar Zagreb</item>
      <item>AUTO CITY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CITY d.o.o., OIB 61483863077, Dubrovčan 17/d,49214 Veliko Trgovišće</item>
    </izvorni_sadrzaj>
    <derivirana_varijabla naziv="DomainObject.Predmet.SudioniciListAdressOIB_1">
      <item>FINA Regionalni centar Zagreb, OIB 85821130368, Trg svibanjskih žrtava 1995. 1,10000 Zagreb</item>
      <item>AUTO CITY d.o.o., OIB 61483863077, Dubrovčan 17/d,49214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61483863077</item>
    </izvorni_sadrzaj>
    <derivirana_varijabla naziv="DomainObject.Predmet.SudioniciListNazivOIB_1">
      <item>, OIB 85821130368</item>
      <item>, OIB 61483863077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3255</properties:Characters>
  <properties:Lines>83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2017-09-11T08:31:00Z</dcterms:created>
  <dc:creator>vmihalincic</dc:creator>
  <cp:lastModifiedBy>Zlatka Plivelić</cp:lastModifiedBy>
  <cp:lastPrinted>2017-09-11T11:08:00Z</cp:lastPrinted>
  <dcterms:modified xmlns:xsi="http://www.w3.org/2001/XMLSchema-instance" xsi:type="dcterms:W3CDTF">2017-09-11T11:09:00Z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