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bed1" w14:paraId="9a2bed1" w:rsidRDefault="004A008E" w:rsidP="004A008E" w:rsidR="004A008E" w:rsidRPr="0084118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</w:p>
    <w:p w:rsidRDefault="004A008E" w:rsidP="004A008E" w:rsidR="004A008E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4A008E" w:rsidP="004A008E" w:rsidR="004A008E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4A008E" w:rsidP="004A008E" w:rsidR="004A008E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4A008E" w:rsidP="004A008E" w:rsidR="004A008E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4A008E" w:rsidP="004A008E" w:rsidR="004A008E" w:rsidRPr="004020D1">
      <w:pPr>
        <w:rPr>
          <w:rFonts w:cs="Times New Roman" w:eastAsia="Times New Roman"/>
          <w:szCs w:val="24"/>
          <w:lang w:eastAsia="hr-HR"/>
        </w:rPr>
      </w:pPr>
    </w:p>
    <w:p w:rsidRDefault="004A008E" w:rsidP="004A008E" w:rsidR="004A008E" w:rsidRPr="004020D1">
      <w:pPr>
        <w:rPr>
          <w:rFonts w:cs="Times New Roman" w:eastAsia="Times New Roman"/>
          <w:szCs w:val="24"/>
          <w:lang w:eastAsia="hr-HR"/>
        </w:rPr>
      </w:pPr>
    </w:p>
    <w:p w:rsidRDefault="004A008E" w:rsidP="004A008E" w:rsidR="004A008E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50</w:t>
      </w:r>
      <w:r w:rsidRPr="004020D1">
        <w:rPr>
          <w:rFonts w:cs="Times New Roman" w:eastAsia="Times New Roman"/>
          <w:szCs w:val="24"/>
          <w:lang w:eastAsia="hr-HR"/>
        </w:rPr>
        <w:t>/17, temeljem odredbe članka 430 Stečajnog zakona ("Narodne novine", broj 71/15.),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4A008E" w:rsidP="004A008E" w:rsidR="004A008E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4A008E" w:rsidP="004A008E" w:rsidR="004A008E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4A008E" w:rsidP="004A008E" w:rsidR="004A008E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4A008E" w:rsidP="004A008E" w:rsidR="004A008E" w:rsidRPr="004A008E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>A1 AUTO d.o.o.</w:t>
      </w:r>
      <w:r w:rsidRPr="004020D1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23728161708</w:t>
      </w:r>
      <w:r w:rsidRPr="004020D1">
        <w:rPr>
          <w:rFonts w:cs="Times New Roman" w:eastAsia="Times New Roman"/>
          <w:szCs w:val="24"/>
          <w:lang w:eastAsia="hr-HR"/>
        </w:rPr>
        <w:t xml:space="preserve">, MBS </w:t>
      </w:r>
      <w:r>
        <w:rPr>
          <w:rFonts w:cs="Times New Roman" w:eastAsia="Times New Roman"/>
          <w:szCs w:val="24"/>
          <w:lang w:eastAsia="hr-HR"/>
        </w:rPr>
        <w:t xml:space="preserve">080688900, iz </w:t>
      </w:r>
      <w:r w:rsidRPr="004A008E">
        <w:rPr>
          <w:rFonts w:cs="Times New Roman" w:eastAsia="Times New Roman"/>
          <w:szCs w:val="24"/>
          <w:lang w:eastAsia="hr-HR"/>
        </w:rPr>
        <w:t>Zaprešića, Industrijska 2</w:t>
      </w:r>
      <w:r>
        <w:rPr>
          <w:rFonts w:cs="Times New Roman" w:eastAsia="Times New Roman"/>
          <w:szCs w:val="24"/>
          <w:lang w:eastAsia="hr-HR"/>
        </w:rPr>
        <w:t>3</w:t>
      </w:r>
      <w:r w:rsidRPr="004A008E">
        <w:rPr>
          <w:rFonts w:cs="Times New Roman" w:eastAsia="Times New Roman"/>
          <w:szCs w:val="24"/>
          <w:lang w:eastAsia="hr-HR"/>
        </w:rPr>
        <w:t>.</w:t>
      </w:r>
    </w:p>
    <w:p w:rsidRDefault="004A008E" w:rsidP="004A008E" w:rsidR="004A008E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4A008E" w:rsidP="00841181" w:rsidR="004A008E" w:rsidRPr="0084118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Iznos duga evidentiran na temelju ne</w:t>
      </w:r>
      <w:r w:rsidR="00841181">
        <w:rPr>
          <w:rFonts w:cs="Times New Roman" w:eastAsia="Times New Roman"/>
          <w:szCs w:val="24"/>
          <w:lang w:eastAsia="hr-HR"/>
        </w:rPr>
        <w:t xml:space="preserve">izvršenih osnova za plaćanje je </w:t>
      </w:r>
      <w:r w:rsidR="00841181" w:rsidRPr="00841181">
        <w:rPr>
          <w:rFonts w:cs="Times New Roman" w:eastAsia="Times New Roman"/>
          <w:szCs w:val="24"/>
          <w:lang w:eastAsia="hr-HR"/>
        </w:rPr>
        <w:t xml:space="preserve">197.693,62 </w:t>
      </w:r>
      <w:r w:rsidRPr="00841181">
        <w:rPr>
          <w:rFonts w:cs="Times New Roman" w:eastAsia="Times New Roman"/>
          <w:szCs w:val="24"/>
          <w:lang w:eastAsia="hr-HR"/>
        </w:rPr>
        <w:t xml:space="preserve"> kn.</w:t>
      </w:r>
    </w:p>
    <w:p w:rsidRDefault="004A008E" w:rsidP="004A008E" w:rsidR="004A008E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4A008E" w:rsidP="004A008E" w:rsidR="004A008E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A008E" w:rsidP="004A008E" w:rsidR="004A008E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4A008E" w:rsidP="004A008E" w:rsidR="004A008E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A008E" w:rsidP="004A008E" w:rsidR="004A008E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4A008E" w:rsidP="004A008E" w:rsidR="004A008E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4A008E" w:rsidP="004A008E" w:rsidR="004A008E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A008E" w:rsidP="004A008E" w:rsidR="004A008E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4A008E" w:rsidP="004A008E" w:rsidR="004A008E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4A008E" w:rsidP="004A008E" w:rsidR="004A008E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Zagreb, 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4A008E" w:rsidP="004A008E" w:rsidR="004A008E" w:rsidRPr="004020D1">
      <w:pPr>
        <w:rPr>
          <w:rFonts w:cs="Times New Roman" w:eastAsia="Times New Roman"/>
          <w:szCs w:val="24"/>
          <w:lang w:eastAsia="hr-HR"/>
        </w:rPr>
      </w:pPr>
    </w:p>
    <w:p w:rsidRDefault="004A008E" w:rsidP="004A008E" w:rsidR="004A008E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4A008E" w:rsidP="004A008E" w:rsidR="004A008E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Nikolina Mikulić </w:t>
      </w:r>
    </w:p>
    <w:p w:rsidRDefault="004A008E" w:rsidP="004A008E" w:rsidR="004A008E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4A008E" w:rsidP="004A008E" w:rsidR="004A008E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4A008E" w:rsidP="004A008E" w:rsidR="004A008E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4A008E" w:rsidR="00802F43" w:rsidRPr="004A008E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802F43" w:rsidRPr="004A008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557A" w:rsidR="00000000">
      <w:r>
        <w:separator/>
      </w:r>
    </w:p>
  </w:endnote>
  <w:endnote w:id="0" w:type="continuationSeparator">
    <w:p w:rsidRDefault="0073557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557A" w:rsidR="00000000">
      <w:r>
        <w:separator/>
      </w:r>
    </w:p>
  </w:footnote>
  <w:footnote w:id="0" w:type="continuationSeparator">
    <w:p w:rsidRDefault="0073557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57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57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57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1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557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008E"/>
    <w:rsid w:val="004A008E"/>
    <w:rsid w:val="0073557A"/>
    <w:rsid w:val="00802F43"/>
    <w:rsid w:val="0084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A008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A00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A008E"/>
  </w:style>
  <w:style w:styleId="Brojstranice" w:type="character">
    <w:name w:val="page number"/>
    <w:basedOn w:val="Zadanifontodlomka"/>
    <w:rsid w:val="004A008E"/>
  </w:style>
  <w:style w:styleId="Tekstbalonia" w:type="paragraph">
    <w:name w:val="Balloon Text"/>
    <w:basedOn w:val="Normal"/>
    <w:link w:val="TekstbaloniaChar"/>
    <w:uiPriority w:val="99"/>
    <w:semiHidden/>
    <w:unhideWhenUsed/>
    <w:rsid w:val="004A00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008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1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5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57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3557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3557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3557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A008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4A00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A008E"/>
  </w:style>
  <w:style w:styleId="Brojstranice" w:type="character">
    <w:name w:val="page number"/>
    <w:basedOn w:val="Zadanifontodlomka"/>
    <w:rsid w:val="004A008E"/>
  </w:style>
  <w:style w:styleId="Tekstbalonia" w:type="paragraph">
    <w:name w:val="Balloon Text"/>
    <w:basedOn w:val="Normal"/>
    <w:link w:val="TekstbaloniaChar"/>
    <w:uiPriority w:val="99"/>
    <w:semiHidden/>
    <w:unhideWhenUsed/>
    <w:rsid w:val="004A00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008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41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5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5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3557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355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3557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A1 AUTO d.o.o.</izvorni_sadrzaj>
    <derivirana_varijabla naziv="DomainObject.Predmet.ProtustrankaFormated_1">  A1 AUTO d.o.o.</derivirana_varijabla>
  </DomainObject.Predmet.ProtustrankaFormated>
  <DomainObject.Predmet.ProtustrankaFormatedOIB>
    <izvorni_sadrzaj>  A1 AUTO d.o.o., OIB 23728161708</izvorni_sadrzaj>
    <derivirana_varijabla naziv="DomainObject.Predmet.ProtustrankaFormatedOIB_1">  A1 AUTO d.o.o., OIB 23728161708</derivirana_varijabla>
  </DomainObject.Predmet.ProtustrankaFormatedOIB>
  <DomainObject.Predmet.ProtustrankaFormatedWithAdress>
    <izvorni_sadrzaj> A1 AUTO d.o.o., Industrijska 23, 10290 Zaprešić</izvorni_sadrzaj>
    <derivirana_varijabla naziv="DomainObject.Predmet.ProtustrankaFormatedWithAdress_1"> A1 AUTO d.o.o., Industrijska 23, 10290 Zaprešić</derivirana_varijabla>
  </DomainObject.Predmet.ProtustrankaFormatedWithAdress>
  <DomainObject.Predmet.ProtustrankaFormatedWithAdressOIB>
    <izvorni_sadrzaj> A1 AUTO d.o.o., OIB 23728161708, Industrijska 23, 10290 Zaprešić</izvorni_sadrzaj>
    <derivirana_varijabla naziv="DomainObject.Predmet.ProtustrankaFormatedWithAdressOIB_1"> A1 AUTO d.o.o., OIB 23728161708, Industrijska 23, 10290 Zaprešić</derivirana_varijabla>
  </DomainObject.Predmet.ProtustrankaFormatedWithAdressOIB>
  <DomainObject.Predmet.ProtustrankaWithAdress>
    <izvorni_sadrzaj>A1 AUTO d.o.o. Industrijska 23, 10290 Zaprešić</izvorni_sadrzaj>
    <derivirana_varijabla naziv="DomainObject.Predmet.ProtustrankaWithAdress_1">A1 AUTO d.o.o. Industrijska 23, 10290 Zaprešić</derivirana_varijabla>
  </DomainObject.Predmet.ProtustrankaWithAdress>
  <DomainObject.Predmet.ProtustrankaWithAdressOIB>
    <izvorni_sadrzaj>A1 AUTO d.o.o., OIB 23728161708, Industrijska 23, 10290 Zaprešić</izvorni_sadrzaj>
    <derivirana_varijabla naziv="DomainObject.Predmet.ProtustrankaWithAdressOIB_1">A1 AUTO d.o.o., OIB 23728161708, Industrijska 23, 10290 Zaprešić</derivirana_varijabla>
  </DomainObject.Predmet.ProtustrankaWithAdressOIB>
  <DomainObject.Predmet.ProtustrankaNazivFormated>
    <izvorni_sadrzaj>A1 AUTO d.o.o.</izvorni_sadrzaj>
    <derivirana_varijabla naziv="DomainObject.Predmet.ProtustrankaNazivFormated_1">A1 AUTO d.o.o.</derivirana_varijabla>
  </DomainObject.Predmet.ProtustrankaNazivFormated>
  <DomainObject.Predmet.ProtustrankaNazivFormatedOIB>
    <izvorni_sadrzaj>A1 AUTO d.o.o., OIB 23728161708</izvorni_sadrzaj>
    <derivirana_varijabla naziv="DomainObject.Predmet.ProtustrankaNazivFormatedOIB_1">A1 AUTO d.o.o., OIB 23728161708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A1 AUTO d.o.o.</item>
    </izvorni_sadrzaj>
    <derivirana_varijabla naziv="DomainObject.Predmet.ProtuStrankaListFormated_1">
      <item>A1 AUTO d.o.o.</item>
    </derivirana_varijabla>
  </DomainObject.Predmet.ProtuStrankaListFormated>
  <DomainObject.Predmet.ProtuStrankaListFormatedOIB>
    <izvorni_sadrzaj>
      <item>A1 AUTO d.o.o., OIB 23728161708</item>
    </izvorni_sadrzaj>
    <derivirana_varijabla naziv="DomainObject.Predmet.ProtuStrankaListFormatedOIB_1">
      <item>A1 AUTO d.o.o., OIB 23728161708</item>
    </derivirana_varijabla>
  </DomainObject.Predmet.ProtuStrankaListFormatedOIB>
  <DomainObject.Predmet.ProtuStrankaListFormatedWithAdress>
    <izvorni_sadrzaj>
      <item>A1 AUTO d.o.o., Industrijska 23, 10290 Zaprešić</item>
    </izvorni_sadrzaj>
    <derivirana_varijabla naziv="DomainObject.Predmet.ProtuStrankaListFormatedWithAdress_1">
      <item>A1 AUTO d.o.o., Industrijska 23, 10290 Zaprešić</item>
    </derivirana_varijabla>
  </DomainObject.Predmet.ProtuStrankaListFormatedWithAdress>
  <DomainObject.Predmet.ProtuStrankaListFormatedWithAdressOIB>
    <izvorni_sadrzaj>
      <item>A1 AUTO d.o.o., OIB 23728161708, Industrijska 23, 10290 Zaprešić</item>
    </izvorni_sadrzaj>
    <derivirana_varijabla naziv="DomainObject.Predmet.ProtuStrankaListFormatedWithAdressOIB_1">
      <item>A1 AUTO d.o.o., OIB 23728161708, Industrijska 23, 10290 Zaprešić</item>
    </derivirana_varijabla>
  </DomainObject.Predmet.ProtuStrankaListFormatedWithAdressOIB>
  <DomainObject.Predmet.ProtuStrankaListNazivFormated>
    <izvorni_sadrzaj>
      <item>A1 AUTO d.o.o.</item>
    </izvorni_sadrzaj>
    <derivirana_varijabla naziv="DomainObject.Predmet.ProtuStrankaListNazivFormated_1">
      <item>A1 AUTO d.o.o.</item>
    </derivirana_varijabla>
  </DomainObject.Predmet.ProtuStrankaListNazivFormated>
  <DomainObject.Predmet.ProtuStrankaListNazivFormatedOIB>
    <izvorni_sadrzaj>
      <item>A1 AUTO d.o.o., OIB 23728161708</item>
    </izvorni_sadrzaj>
    <derivirana_varijabla naziv="DomainObject.Predmet.ProtuStrankaListNazivFormatedOIB_1">
      <item>A1 AUTO d.o.o., OIB 23728161708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A1 AUTO d.o.o.</izvorni_sadrzaj>
    <derivirana_varijabla naziv="DomainObject.Predmet.ProtustrankaIDrugi_1">A1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A1 AUTO d.o.o., OIB 23728161708, Industrijska 23, 10290 Zaprešić</izvorni_sadrzaj>
    <derivirana_varijabla naziv="DomainObject.Predmet.ProtustrankaIDrugiAdressOIB_1">A1 AUTO d.o.o., OIB 23728161708, Industrijska 23,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A1 AUTO d.o.o.</item>
    </izvorni_sadrzaj>
    <derivirana_varijabla naziv="DomainObject.Predmet.SudioniciListNaziv_1">
      <item>FINA Regionalni centar Zagreb</item>
      <item>A1 AUTO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A1 AUTO d.o.o., OIB 23728161708, Industrijska 23,10290 Zaprešić</item>
    </izvorni_sadrzaj>
    <derivirana_varijabla naziv="DomainObject.Predmet.SudioniciListAdressOIB_1">
      <item>FINA Regionalni centar Zagreb, OIB 85821130368, Trg svibanjskih žrtava 1995. br. 1,10000 Zagreb</item>
      <item>A1 AUTO d.o.o., OIB 23728161708, Industrijska 23,10290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23728161708</item>
    </izvorni_sadrzaj>
    <derivirana_varijabla naziv="DomainObject.Predmet.SudioniciListNazivOIB_1">
      <item>, OIB 85821130368</item>
      <item>, OIB 23728161708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1319</properties:Characters>
  <properties:Lines>46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2017-03-16T08:58:00Z</dcterms:created>
  <dc:creator>Nikolina Mikulić</dc:creator>
  <cp:lastModifiedBy>Nikolina Mikulić</cp:lastModifiedBy>
  <dcterms:modified xmlns:xsi="http://www.w3.org/2001/XMLSchema-instance" xsi:type="dcterms:W3CDTF">2017-03-16T09:04:00Z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