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2c08" w14:paraId="d252c08" w:rsidRDefault="00C4433F" w:rsidP="00C4433F" w:rsidR="00C4433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433F" w:rsidP="00C4433F" w:rsidR="00C4433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793957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</w:t>
      </w:r>
      <w:r w:rsidR="00C4433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Sonji Marinac Rumora</w:t>
      </w:r>
      <w:r w:rsidR="00C4433F">
        <w:rPr>
          <w:rFonts w:cs="Times New Roman" w:eastAsia="Times New Roman"/>
          <w:szCs w:val="24"/>
        </w:rPr>
        <w:t>,</w:t>
      </w:r>
      <w:r w:rsidR="00C4433F">
        <w:t xml:space="preserve"> </w:t>
      </w:r>
      <w:r w:rsidR="00AC1DC2">
        <w:rPr>
          <w:rFonts w:cs="Times New Roman" w:eastAsia="Times New Roman"/>
          <w:szCs w:val="24"/>
        </w:rPr>
        <w:t>u skraćenom stečajnom postupku nad pravnom osobom (dužnikom)</w:t>
      </w:r>
      <w:r w:rsidR="00C4433F">
        <w:rPr>
          <w:rFonts w:cs="Times New Roman" w:eastAsia="Times New Roman"/>
          <w:szCs w:val="24"/>
        </w:rPr>
        <w:t xml:space="preserve"> </w:t>
      </w:r>
      <w:r w:rsidR="00A823D6">
        <w:rPr>
          <w:rFonts w:cs="Times New Roman" w:eastAsia="Times New Roman"/>
          <w:szCs w:val="24"/>
        </w:rPr>
        <w:t>PINUS MARE j.d.o.o. Črvar, Črvar 15, OIB 26146803888, MBS 130048299</w:t>
      </w:r>
      <w:r w:rsidR="00002A06">
        <w:rPr>
          <w:rFonts w:cs="Times New Roman" w:eastAsia="Times New Roman"/>
          <w:szCs w:val="24"/>
        </w:rPr>
        <w:t xml:space="preserve">, </w:t>
      </w:r>
      <w:r w:rsidR="00A823D6">
        <w:rPr>
          <w:rFonts w:cs="Times New Roman" w:eastAsia="Times New Roman"/>
          <w:szCs w:val="24"/>
        </w:rPr>
        <w:t>29</w:t>
      </w:r>
      <w:r w:rsidR="00C4433F">
        <w:rPr>
          <w:rFonts w:cs="Times New Roman" w:eastAsia="Times New Roman"/>
          <w:szCs w:val="24"/>
        </w:rPr>
        <w:t xml:space="preserve">. </w:t>
      </w:r>
      <w:r w:rsidR="00A823D6">
        <w:rPr>
          <w:rFonts w:cs="Times New Roman" w:eastAsia="Times New Roman"/>
          <w:szCs w:val="24"/>
        </w:rPr>
        <w:t>kolovoza</w:t>
      </w:r>
      <w:r w:rsidR="00C4433F">
        <w:rPr>
          <w:rFonts w:cs="Times New Roman" w:eastAsia="Times New Roman"/>
          <w:szCs w:val="24"/>
        </w:rPr>
        <w:t xml:space="preserve"> 2018.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AC1DC2" w:rsidR="00AC1D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A823D6">
        <w:rPr>
          <w:rFonts w:cs="Times New Roman" w:eastAsia="Times New Roman"/>
          <w:szCs w:val="24"/>
        </w:rPr>
        <w:t>PINUS MARE j.d.o.o. Črvar, Črvar 15, OIB 26146803888, MBS 130048299</w:t>
      </w:r>
      <w:r w:rsidR="00AC1DC2">
        <w:rPr>
          <w:rFonts w:cs="Times New Roman" w:eastAsia="Times New Roman"/>
          <w:szCs w:val="24"/>
        </w:rPr>
        <w:t xml:space="preserve">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 w:rsidRPr="00AC1DC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793957">
        <w:rPr>
          <w:rFonts w:cs="Times New Roman"/>
          <w:szCs w:val="24"/>
        </w:rPr>
        <w:t>Marina Mamić</w:t>
      </w:r>
      <w:r w:rsidR="00793957" w:rsidRPr="000820EE">
        <w:rPr>
          <w:rFonts w:cs="Times New Roman"/>
          <w:szCs w:val="24"/>
        </w:rPr>
        <w:t xml:space="preserve"> iz </w:t>
      </w:r>
      <w:r w:rsidR="00793957">
        <w:rPr>
          <w:rFonts w:cs="Times New Roman"/>
          <w:szCs w:val="24"/>
        </w:rPr>
        <w:t>Zagreba, Kruge 9</w:t>
      </w:r>
      <w:r w:rsidR="00793957">
        <w:t>, OIB 12021589075</w:t>
      </w:r>
      <w:r w:rsidRPr="00AC1DC2">
        <w:rPr>
          <w:rFonts w:cs="Times New Roman" w:eastAsia="Times New Roman"/>
          <w:szCs w:val="20"/>
        </w:rPr>
        <w:t>.</w:t>
      </w:r>
    </w:p>
    <w:p w:rsidRDefault="00C4433F" w:rsidP="00C4433F" w:rsidR="00C4433F">
      <w:pPr>
        <w:rPr>
          <w:rFonts w:cs="Times New Roman" w:eastAsia="Times New Roman"/>
          <w:szCs w:val="20"/>
        </w:rPr>
      </w:pPr>
    </w:p>
    <w:p w:rsidRDefault="00046022" w:rsidP="00046022" w:rsidR="00046022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 w:rsidR="00A823D6">
        <w:rPr>
          <w:rFonts w:cs="Times New Roman" w:eastAsia="Times New Roman"/>
          <w:szCs w:val="24"/>
        </w:rPr>
        <w:t>PINUS MARE j.d.o.o. Črvar, Črvar 15, OIB 26146803888, MBS 130048299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 w:rsidR="00A823D6">
        <w:rPr>
          <w:rFonts w:cs="Times New Roman" w:eastAsia="Times New Roman"/>
          <w:szCs w:val="20"/>
        </w:rPr>
        <w:t>220</w:t>
      </w:r>
      <w:r>
        <w:rPr>
          <w:rFonts w:cs="Times New Roman" w:eastAsia="Times New Roman"/>
          <w:szCs w:val="20"/>
        </w:rPr>
        <w:t>-201</w:t>
      </w:r>
      <w:r w:rsidR="005B4508">
        <w:rPr>
          <w:rFonts w:cs="Times New Roman" w:eastAsia="Times New Roman"/>
          <w:szCs w:val="20"/>
        </w:rPr>
        <w:t>8</w:t>
      </w:r>
      <w:r>
        <w:rPr>
          <w:rFonts w:cs="Times New Roman" w:eastAsia="Times New Roman"/>
          <w:szCs w:val="20"/>
        </w:rPr>
        <w:t xml:space="preserve">, i da obustavi daljnju pljenidbu do iznosa od </w:t>
      </w:r>
      <w:r w:rsidR="00A823D6">
        <w:rPr>
          <w:rFonts w:cs="Times New Roman" w:eastAsia="Times New Roman"/>
          <w:szCs w:val="20"/>
        </w:rPr>
        <w:t>454,00</w:t>
      </w:r>
      <w:r>
        <w:rPr>
          <w:rFonts w:cs="Times New Roman" w:eastAsia="Times New Roman"/>
          <w:szCs w:val="20"/>
        </w:rPr>
        <w:t xml:space="preserve"> kn.</w:t>
      </w:r>
    </w:p>
    <w:p w:rsidRDefault="00046022" w:rsidP="00C4433F" w:rsidR="00046022">
      <w:pPr>
        <w:rPr>
          <w:rFonts w:cs="Times New Roman" w:eastAsia="Times New Roman"/>
          <w:szCs w:val="20"/>
        </w:rPr>
      </w:pPr>
    </w:p>
    <w:p w:rsidRDefault="00046022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</w:t>
      </w:r>
      <w:r w:rsidR="00C4433F">
        <w:rPr>
          <w:rFonts w:cs="Times New Roman" w:eastAsia="Times New Roman"/>
          <w:szCs w:val="24"/>
        </w:rPr>
        <w:t xml:space="preserve">. Zaključuje se skraćeni stečajni postupak nad dužnikom </w:t>
      </w:r>
      <w:r w:rsidR="00A823D6">
        <w:rPr>
          <w:rFonts w:cs="Times New Roman" w:eastAsia="Times New Roman"/>
          <w:szCs w:val="24"/>
        </w:rPr>
        <w:t>PINUS MARE j.d.o.o. Črvar, Črvar 15, OIB 26146803888, MBS 130048299</w:t>
      </w:r>
      <w:r w:rsidR="00C4433F"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 w:rsidR="00A823D6">
        <w:rPr>
          <w:rFonts w:cs="Times New Roman" w:eastAsia="Times New Roman"/>
          <w:szCs w:val="24"/>
        </w:rPr>
        <w:t>PINUS MARE j.d.o.o. Črvar, Črvar 15, OIB 26146803888, MBS 130048299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AC1DC2" w:rsidP="00AC1DC2" w:rsidR="00AC1D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A823D6">
        <w:rPr>
          <w:rFonts w:cs="Times New Roman" w:eastAsia="Times New Roman"/>
          <w:szCs w:val="24"/>
        </w:rPr>
        <w:t>18</w:t>
      </w:r>
      <w:r w:rsidR="000825A6">
        <w:rPr>
          <w:rFonts w:cs="Times New Roman" w:eastAsia="Times New Roman"/>
          <w:szCs w:val="24"/>
        </w:rPr>
        <w:t xml:space="preserve">. </w:t>
      </w:r>
      <w:r w:rsidR="00A823D6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</w:t>
      </w:r>
      <w:r w:rsidR="005B4508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A823D6">
        <w:rPr>
          <w:rFonts w:cs="Times New Roman" w:eastAsia="Times New Roman"/>
          <w:szCs w:val="24"/>
        </w:rPr>
        <w:t>PINUS MARE j.d.o.o. Črvar, Črvar 15, OIB 26146803888, MBS 130048299</w:t>
      </w:r>
      <w:r>
        <w:rPr>
          <w:rFonts w:cs="Times New Roman" w:eastAsia="Times New Roman"/>
          <w:szCs w:val="24"/>
        </w:rPr>
        <w:t>.</w:t>
      </w:r>
    </w:p>
    <w:p w:rsidRDefault="000825A6" w:rsidP="000825A6" w:rsidR="000825A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84720">
        <w:t>120</w:t>
      </w:r>
      <w:r>
        <w:t xml:space="preserve"> dana (dužnik je na dan </w:t>
      </w:r>
      <w:r w:rsidR="00A823D6">
        <w:t>15</w:t>
      </w:r>
      <w:r>
        <w:t xml:space="preserve">. </w:t>
      </w:r>
      <w:r w:rsidR="00A823D6">
        <w:t>lipnja</w:t>
      </w:r>
      <w:r>
        <w:t xml:space="preserve"> 201</w:t>
      </w:r>
      <w:r w:rsidR="00D21522">
        <w:t>8</w:t>
      </w:r>
      <w:r>
        <w:t xml:space="preserve">. imao neizvršene osnove za plaćanje u neprekinutom razdoblju od </w:t>
      </w:r>
      <w:r w:rsidR="00E84720">
        <w:t>120</w:t>
      </w:r>
      <w:r>
        <w:t xml:space="preserve"> dana u ukupnom iznosu </w:t>
      </w:r>
      <w:r w:rsidR="00A823D6">
        <w:t>5.656,21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A823D6">
        <w:t>2</w:t>
      </w:r>
      <w:r>
        <w:t xml:space="preserve"> spisa)</w:t>
      </w:r>
      <w:r>
        <w:rPr>
          <w:rFonts w:eastAsiaTheme="minorHAnsi"/>
          <w:lang w:eastAsia="en-US"/>
        </w:rPr>
        <w:t>, s</w:t>
      </w:r>
      <w:r w:rsidR="00002A06">
        <w:rPr>
          <w:rFonts w:eastAsiaTheme="minorHAnsi"/>
          <w:lang w:eastAsia="en-US"/>
        </w:rPr>
        <w:t xml:space="preserve">ud je, sukladno čl. 430. SZ-a, </w:t>
      </w:r>
      <w:r w:rsidR="00A823D6">
        <w:rPr>
          <w:rFonts w:eastAsiaTheme="minorHAnsi"/>
          <w:lang w:eastAsia="en-US"/>
        </w:rPr>
        <w:t>21</w:t>
      </w:r>
      <w:r>
        <w:rPr>
          <w:rFonts w:eastAsiaTheme="minorHAnsi"/>
          <w:lang w:eastAsia="en-US"/>
        </w:rPr>
        <w:t xml:space="preserve">. </w:t>
      </w:r>
      <w:r w:rsidR="00A823D6">
        <w:rPr>
          <w:rFonts w:eastAsiaTheme="minorHAnsi"/>
          <w:lang w:eastAsia="en-US"/>
        </w:rPr>
        <w:t>lipnja</w:t>
      </w:r>
      <w:r>
        <w:rPr>
          <w:rFonts w:eastAsiaTheme="minorHAnsi"/>
          <w:lang w:eastAsia="en-US"/>
        </w:rPr>
        <w:t xml:space="preserve"> 2018.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lastRenderedPageBreak/>
        <w:t xml:space="preserve">na mrežnoj stranici e-Oglasna ploča sudova objavio oglas posl. br. </w:t>
      </w:r>
      <w:r w:rsidR="00D21522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A823D6">
        <w:rPr>
          <w:rFonts w:cs="Times New Roman" w:eastAsia="Times New Roman"/>
          <w:szCs w:val="24"/>
        </w:rPr>
        <w:t>220</w:t>
      </w:r>
      <w:r w:rsidR="00D21522">
        <w:rPr>
          <w:rFonts w:cs="Times New Roman" w:eastAsia="Times New Roman"/>
          <w:szCs w:val="24"/>
        </w:rPr>
        <w:t>/2018</w:t>
      </w:r>
      <w:r>
        <w:rPr>
          <w:rFonts w:cs="Times New Roman" w:eastAsia="Times New Roman"/>
          <w:szCs w:val="24"/>
        </w:rPr>
        <w:t>-</w:t>
      </w:r>
      <w:r w:rsidR="00A823D6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046022" w:rsidP="00002A06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002A06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A823D6">
        <w:rPr>
          <w:rFonts w:cs="Times New Roman" w:eastAsia="Times New Roman"/>
          <w:szCs w:val="24"/>
        </w:rPr>
        <w:t>29</w:t>
      </w:r>
      <w:r w:rsidR="00C4433F">
        <w:rPr>
          <w:rFonts w:cs="Times New Roman" w:eastAsia="Times New Roman"/>
          <w:szCs w:val="24"/>
        </w:rPr>
        <w:t xml:space="preserve">. </w:t>
      </w:r>
      <w:r w:rsidR="00A823D6">
        <w:rPr>
          <w:rFonts w:cs="Times New Roman" w:eastAsia="Times New Roman"/>
          <w:szCs w:val="24"/>
        </w:rPr>
        <w:t>kolovoza</w:t>
      </w:r>
      <w:r w:rsidR="00C4433F">
        <w:rPr>
          <w:rFonts w:cs="Times New Roman" w:eastAsia="Times New Roman"/>
          <w:szCs w:val="24"/>
        </w:rPr>
        <w:t xml:space="preserve"> 2018.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D21522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21522" w:rsidP="00C4433F" w:rsidR="00D21522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D21522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666038">
        <w:rPr>
          <w:rFonts w:cs="Times New Roman" w:eastAsia="Times New Roman"/>
          <w:szCs w:val="24"/>
        </w:rPr>
        <w:t>, v.r.</w:t>
      </w: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053F05" w:rsidP="00C4433F" w:rsidR="00053F05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F. Kurelca 8,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A823D6">
        <w:rPr>
          <w:rFonts w:cs="Times New Roman" w:eastAsia="Times New Roman"/>
          <w:szCs w:val="24"/>
        </w:rPr>
        <w:t>PINUS MARE j.d.o.o. Črvar</w:t>
      </w:r>
      <w:r>
        <w:rPr>
          <w:rFonts w:cs="Times New Roman" w:eastAsia="Times New Roman"/>
          <w:szCs w:val="24"/>
        </w:rPr>
        <w:t>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4433F">
        <w:rPr>
          <w:rFonts w:cs="Times New Roman" w:eastAsia="Times New Roman"/>
          <w:szCs w:val="24"/>
        </w:rPr>
        <w:t xml:space="preserve">. </w:t>
      </w:r>
      <w:r w:rsidR="00D86621">
        <w:rPr>
          <w:rFonts w:cs="Times New Roman" w:eastAsia="Times New Roman"/>
          <w:szCs w:val="24"/>
        </w:rPr>
        <w:t xml:space="preserve">RH, Ministarstvo financija, Porezna uprava, </w:t>
      </w:r>
      <w:r w:rsidR="00D86621">
        <w:rPr>
          <w:rFonts w:cs="Times New Roman" w:eastAsia="Times New Roman"/>
          <w:szCs w:val="20"/>
        </w:rPr>
        <w:t>Područni ured Pazin,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4433F">
        <w:rPr>
          <w:rFonts w:cs="Times New Roman" w:eastAsia="Times New Roman"/>
          <w:szCs w:val="24"/>
        </w:rPr>
        <w:t>. Županijsko državno odvjetništvo u Puli – Pola, Pula, Rovinjska 2a,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D86621">
        <w:rPr>
          <w:rFonts w:cs="Times New Roman" w:eastAsia="Times New Roman"/>
          <w:szCs w:val="24"/>
        </w:rPr>
        <w:t>. stečajna</w:t>
      </w:r>
      <w:r w:rsidR="00C4433F">
        <w:rPr>
          <w:rFonts w:cs="Times New Roman" w:eastAsia="Times New Roman"/>
          <w:szCs w:val="24"/>
        </w:rPr>
        <w:t xml:space="preserve"> upravitelj</w:t>
      </w:r>
      <w:r w:rsidR="00D86621">
        <w:rPr>
          <w:rFonts w:cs="Times New Roman" w:eastAsia="Times New Roman"/>
          <w:szCs w:val="24"/>
        </w:rPr>
        <w:t>ica</w:t>
      </w:r>
      <w:r w:rsidR="00C4433F">
        <w:rPr>
          <w:rFonts w:cs="Times New Roman" w:eastAsia="Times New Roman"/>
          <w:szCs w:val="24"/>
        </w:rPr>
        <w:t xml:space="preserve"> </w:t>
      </w:r>
      <w:r w:rsidR="00D86621">
        <w:rPr>
          <w:rFonts w:cs="Times New Roman"/>
          <w:szCs w:val="24"/>
        </w:rPr>
        <w:t>Marina Mamić</w:t>
      </w:r>
      <w:r w:rsidR="00D86621" w:rsidRPr="000820EE">
        <w:rPr>
          <w:rFonts w:cs="Times New Roman"/>
          <w:szCs w:val="24"/>
        </w:rPr>
        <w:t xml:space="preserve"> iz </w:t>
      </w:r>
      <w:r w:rsidR="00D86621">
        <w:rPr>
          <w:rFonts w:cs="Times New Roman"/>
          <w:szCs w:val="24"/>
        </w:rPr>
        <w:t>Zagreba, Kruge 9,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4433F">
        <w:rPr>
          <w:rFonts w:cs="Times New Roman" w:eastAsia="Times New Roman"/>
          <w:szCs w:val="24"/>
        </w:rPr>
        <w:t xml:space="preserve">. mrežna stranica e-Oglasna ploča sudova, 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4433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C1DC2" w:rsidR="00753A2E" w:rsidRPr="00002A0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4433F">
        <w:rPr>
          <w:rFonts w:cs="Times New Roman" w:eastAsia="Times New Roman"/>
          <w:szCs w:val="24"/>
        </w:rPr>
        <w:t>. sudski registar – po pravomoćnosti – radi brisa</w:t>
      </w:r>
      <w:r w:rsidR="005703E9">
        <w:rPr>
          <w:rFonts w:cs="Times New Roman" w:eastAsia="Times New Roman"/>
          <w:szCs w:val="24"/>
        </w:rPr>
        <w:t>nja dužnika iz sudskog registra (i elektronski).</w:t>
      </w:r>
    </w:p>
    <w:sectPr w:rsidSect="00C4433F" w:rsidR="00753A2E" w:rsidRPr="00002A0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E3C" w:rsidP="00C4433F" w:rsidR="00D76E3C">
      <w:r>
        <w:separator/>
      </w:r>
    </w:p>
  </w:endnote>
  <w:endnote w:id="0" w:type="continuationSeparator">
    <w:p w:rsidRDefault="00D76E3C" w:rsidP="00C4433F" w:rsidR="00D76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E3C" w:rsidP="00C4433F" w:rsidR="00D76E3C">
      <w:r>
        <w:separator/>
      </w:r>
    </w:p>
  </w:footnote>
  <w:footnote w:id="0" w:type="continuationSeparator">
    <w:p w:rsidRDefault="00D76E3C" w:rsidP="00C4433F" w:rsidR="00D76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5750279"/>
      <w:docPartObj>
        <w:docPartGallery w:val="Page Numbers (Top of Page)"/>
        <w:docPartUnique/>
      </w:docPartObj>
    </w:sdtPr>
    <w:sdtEndPr/>
    <w:sdtContent>
      <w:p w:rsidRDefault="004A02A1" w:rsidP="004A02A1" w:rsidR="00A823D6">
        <w:pPr>
          <w:pStyle w:val="Zaglavlje"/>
          <w:jc w:val="center"/>
        </w:pPr>
        <w:r>
          <w:t xml:space="preserve">                                                                        </w:t>
        </w:r>
        <w:r w:rsidR="00C4433F">
          <w:fldChar w:fldCharType="begin"/>
        </w:r>
        <w:r w:rsidR="00C4433F">
          <w:instrText>PAGE   \* MERGEFORMAT</w:instrText>
        </w:r>
        <w:r w:rsidR="00C4433F">
          <w:fldChar w:fldCharType="separate"/>
        </w:r>
        <w:r w:rsidR="00C733F4">
          <w:rPr>
            <w:noProof/>
          </w:rPr>
          <w:t>2</w:t>
        </w:r>
        <w:r w:rsidR="00C4433F">
          <w:fldChar w:fldCharType="end"/>
        </w:r>
        <w:r w:rsidR="00C4433F">
          <w:tab/>
        </w:r>
        <w:r w:rsidR="000B3DE1">
          <w:tab/>
        </w:r>
        <w:r w:rsidR="00A823D6">
          <w:t>8 St-220/2018-4</w:t>
        </w:r>
      </w:p>
      <w:p w:rsidRDefault="00C733F4" w:rsidP="00002A06" w:rsidR="00C4433F">
        <w:pPr>
          <w:pStyle w:val="Zaglavlje"/>
          <w:ind w:firstLine="4248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957" w:rsidP="00C4433F" w:rsidR="00C4433F">
    <w:pPr>
      <w:pStyle w:val="Zaglavlje"/>
      <w:jc w:val="right"/>
    </w:pPr>
    <w:r>
      <w:t>8</w:t>
    </w:r>
    <w:r w:rsidR="00C4433F">
      <w:t xml:space="preserve"> St-</w:t>
    </w:r>
    <w:r w:rsidR="00A823D6">
      <w:t>220</w:t>
    </w:r>
    <w:r w:rsidR="00C4433F">
      <w:t>/201</w:t>
    </w:r>
    <w:r>
      <w:t>8</w:t>
    </w:r>
    <w:r w:rsidR="00002A06">
      <w:t>-</w:t>
    </w:r>
    <w:r w:rsidR="00A823D6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A9C"/>
    <w:rsid w:val="00002A06"/>
    <w:rsid w:val="0000448C"/>
    <w:rsid w:val="00046022"/>
    <w:rsid w:val="00053F05"/>
    <w:rsid w:val="000825A6"/>
    <w:rsid w:val="00096109"/>
    <w:rsid w:val="000B3DE1"/>
    <w:rsid w:val="001F08BB"/>
    <w:rsid w:val="00281EA1"/>
    <w:rsid w:val="00380927"/>
    <w:rsid w:val="00470F20"/>
    <w:rsid w:val="004A02A1"/>
    <w:rsid w:val="004A2A9C"/>
    <w:rsid w:val="005703E9"/>
    <w:rsid w:val="005926D8"/>
    <w:rsid w:val="005B4508"/>
    <w:rsid w:val="005D1D1B"/>
    <w:rsid w:val="006575F1"/>
    <w:rsid w:val="00666038"/>
    <w:rsid w:val="00743900"/>
    <w:rsid w:val="00753A2E"/>
    <w:rsid w:val="00793957"/>
    <w:rsid w:val="007B497E"/>
    <w:rsid w:val="00921D24"/>
    <w:rsid w:val="00A823D6"/>
    <w:rsid w:val="00AC1DC2"/>
    <w:rsid w:val="00AE50FC"/>
    <w:rsid w:val="00B8176D"/>
    <w:rsid w:val="00BB419E"/>
    <w:rsid w:val="00C4433F"/>
    <w:rsid w:val="00C733F4"/>
    <w:rsid w:val="00CB5AE7"/>
    <w:rsid w:val="00D21522"/>
    <w:rsid w:val="00D76E3C"/>
    <w:rsid w:val="00D86621"/>
    <w:rsid w:val="00E84720"/>
    <w:rsid w:val="00F2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3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3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3F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733F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733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733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3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3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3F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733F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733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733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71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St-220/2018</izvorni_sadrzaj>
    <derivirana_varijabla naziv="DomainObject.Predmet.OznakaBroj_1">St-220/2018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PINUS MARE j.d.o.o. ČRVAR</izvorni_sadrzaj>
    <derivirana_varijabla naziv="DomainObject.Predmet.ProtustrankaFormated_1">  PINUS MARE j.d.o.o. ČRVAR</derivirana_varijabla>
  </DomainObject.Predmet.ProtustrankaFormated>
  <DomainObject.Predmet.ProtustrankaFormatedOIB>
    <izvorni_sadrzaj>  PINUS MARE j.d.o.o. ČRVAR, OIB 26146803888</izvorni_sadrzaj>
    <derivirana_varijabla naziv="DomainObject.Predmet.ProtustrankaFormatedOIB_1">  PINUS MARE j.d.o.o. ČRVAR, OIB 26146803888</derivirana_varijabla>
  </DomainObject.Predmet.ProtustrankaFormatedOIB>
  <DomainObject.Predmet.ProtustrankaFormatedWithAdress>
    <izvorni_sadrzaj> PINUS MARE j.d.o.o. ČRVAR, Črvar 15, 52440 Črvar</izvorni_sadrzaj>
    <derivirana_varijabla naziv="DomainObject.Predmet.ProtustrankaFormatedWithAdress_1"> PINUS MARE j.d.o.o. ČRVAR, Črvar 15, 52440 Črvar</derivirana_varijabla>
  </DomainObject.Predmet.ProtustrankaFormatedWithAdress>
  <DomainObject.Predmet.ProtustrankaFormatedWithAdressOIB>
    <izvorni_sadrzaj> PINUS MARE j.d.o.o. ČRVAR, OIB 26146803888, Črvar 15, 52440 Črvar</izvorni_sadrzaj>
    <derivirana_varijabla naziv="DomainObject.Predmet.ProtustrankaFormatedWithAdressOIB_1"> PINUS MARE j.d.o.o. ČRVAR, OIB 26146803888, Črvar 15, 52440 Črvar</derivirana_varijabla>
  </DomainObject.Predmet.ProtustrankaFormatedWithAdressOIB>
  <DomainObject.Predmet.ProtustrankaWithAdress>
    <izvorni_sadrzaj>PINUS MARE j.d.o.o. ČRVAR Črvar 15, 52440 Črvar</izvorni_sadrzaj>
    <derivirana_varijabla naziv="DomainObject.Predmet.ProtustrankaWithAdress_1">PINUS MARE j.d.o.o. ČRVAR Črvar 15, 52440 Črvar</derivirana_varijabla>
  </DomainObject.Predmet.ProtustrankaWithAdress>
  <DomainObject.Predmet.ProtustrankaWithAdressOIB>
    <izvorni_sadrzaj>PINUS MARE j.d.o.o. ČRVAR, OIB 26146803888, Črvar 15, 52440 Črvar</izvorni_sadrzaj>
    <derivirana_varijabla naziv="DomainObject.Predmet.ProtustrankaWithAdressOIB_1">PINUS MARE j.d.o.o. ČRVAR, OIB 26146803888, Črvar 15, 52440 Črvar</derivirana_varijabla>
  </DomainObject.Predmet.ProtustrankaWithAdressOIB>
  <DomainObject.Predmet.ProtustrankaNazivFormated>
    <izvorni_sadrzaj>PINUS MARE j.d.o.o. ČRVAR</izvorni_sadrzaj>
    <derivirana_varijabla naziv="DomainObject.Predmet.ProtustrankaNazivFormated_1">PINUS MARE j.d.o.o. ČRVAR</derivirana_varijabla>
  </DomainObject.Predmet.ProtustrankaNazivFormated>
  <DomainObject.Predmet.ProtustrankaNazivFormatedOIB>
    <izvorni_sadrzaj>PINUS MARE j.d.o.o. ČRVAR, OIB 26146803888</izvorni_sadrzaj>
    <derivirana_varijabla naziv="DomainObject.Predmet.ProtustrankaNazivFormatedOIB_1">PINUS MARE j.d.o.o. ČRVAR, OIB 26146803888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5656.21</izvorni_sadrzaj>
    <derivirana_varijabla naziv="DomainObject.Predmet.TrenutnaVrijednost_1">5656.21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PINUS MARE j.d.o.o. ČRVAR</item>
    </izvorni_sadrzaj>
    <derivirana_varijabla naziv="DomainObject.Predmet.ProtuStrankaListFormated_1">
      <item>PINUS MARE j.d.o.o. ČRVAR</item>
    </derivirana_varijabla>
  </DomainObject.Predmet.ProtuStrankaListFormated>
  <DomainObject.Predmet.ProtuStrankaListFormatedOIB>
    <izvorni_sadrzaj>
      <item>PINUS MARE j.d.o.o. ČRVAR, OIB 26146803888</item>
    </izvorni_sadrzaj>
    <derivirana_varijabla naziv="DomainObject.Predmet.ProtuStrankaListFormatedOIB_1">
      <item>PINUS MARE j.d.o.o. ČRVAR, OIB 26146803888</item>
    </derivirana_varijabla>
  </DomainObject.Predmet.ProtuStrankaListFormatedOIB>
  <DomainObject.Predmet.ProtuStrankaListFormatedWithAdress>
    <izvorni_sadrzaj>
      <item>PINUS MARE j.d.o.o. ČRVAR, Črvar 15, 52440 Črvar</item>
    </izvorni_sadrzaj>
    <derivirana_varijabla naziv="DomainObject.Predmet.ProtuStrankaListFormatedWithAdress_1">
      <item>PINUS MARE j.d.o.o. ČRVAR, Črvar 15, 52440 Črvar</item>
    </derivirana_varijabla>
  </DomainObject.Predmet.ProtuStrankaListFormatedWithAdress>
  <DomainObject.Predmet.ProtuStrankaListFormatedWithAdressOIB>
    <izvorni_sadrzaj>
      <item>PINUS MARE j.d.o.o. ČRVAR, OIB 26146803888, Črvar 15, 52440 Črvar</item>
    </izvorni_sadrzaj>
    <derivirana_varijabla naziv="DomainObject.Predmet.ProtuStrankaListFormatedWithAdressOIB_1">
      <item>PINUS MARE j.d.o.o. ČRVAR, OIB 26146803888, Črvar 15, 52440 Črvar</item>
    </derivirana_varijabla>
  </DomainObject.Predmet.ProtuStrankaListFormatedWithAdressOIB>
  <DomainObject.Predmet.ProtuStrankaListNazivFormated>
    <izvorni_sadrzaj>
      <item>PINUS MARE j.d.o.o. ČRVAR</item>
    </izvorni_sadrzaj>
    <derivirana_varijabla naziv="DomainObject.Predmet.ProtuStrankaListNazivFormated_1">
      <item>PINUS MARE j.d.o.o. ČRVAR</item>
    </derivirana_varijabla>
  </DomainObject.Predmet.ProtuStrankaListNazivFormated>
  <DomainObject.Predmet.ProtuStrankaListNazivFormatedOIB>
    <izvorni_sadrzaj>
      <item>PINUS MARE j.d.o.o. ČRVAR, OIB 26146803888</item>
    </izvorni_sadrzaj>
    <derivirana_varijabla naziv="DomainObject.Predmet.ProtuStrankaListNazivFormatedOIB_1">
      <item>PINUS MARE j.d.o.o. ČRVAR, OIB 26146803888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PINUS MARE j.d.o.o. ČRVAR</izvorni_sadrzaj>
    <derivirana_varijabla naziv="DomainObject.Predmet.ProtustrankaIDrugi_1">PINUS MARE j.d.o.o. ČRVAR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PINUS MARE j.d.o.o. ČRVAR, OIB 26146803888, Črvar 15, 52440 Črvar</izvorni_sadrzaj>
    <derivirana_varijabla naziv="DomainObject.Predmet.ProtustrankaIDrugiAdressOIB_1">PINUS MARE j.d.o.o. ČRVAR, OIB 26146803888, Črvar 15, 52440 Črvar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PINUS MARE j.d.o.o. ČRVAR</item>
    </izvorni_sadrzaj>
    <derivirana_varijabla naziv="DomainObject.Predmet.SudioniciListNaziv_1">
      <item>FINANCIJSKA AGENCIJA, RC RIJEKA, PODRUŽNICA PULA, PULA</item>
      <item>PINUS MARE j.d.o.o. ČRVAR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PINUS MARE j.d.o.o. ČRVAR, OIB 26146803888, Črvar 15,52440 Črvar</item>
    </izvorni_sadrzaj>
    <derivirana_varijabla naziv="DomainObject.Predmet.SudioniciListAdressOIB_1">
      <item>FINANCIJSKA AGENCIJA, RC RIJEKA, PODRUŽNICA PULA, PULA, OIB 85821130368, Ulica grada Vukovara 70,10000 Zagreb</item>
      <item>PINUS MARE j.d.o.o. ČRVAR, OIB 26146803888, Črvar 15,52440 Črvar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26146803888</item>
    </izvorni_sadrzaj>
    <derivirana_varijabla naziv="DomainObject.Predmet.SudioniciListNazivOIB_1">
      <item>, OIB 85821130368</item>
      <item>, OIB 26146803888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3832</properties:Characters>
  <properties:Lines>91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2018-05-29T13:03:00Z</dcterms:created>
  <dc:creator>Lorena Paris Aničić</dc:creator>
  <cp:lastModifiedBy>Hani Udovičić</cp:lastModifiedBy>
  <cp:lastPrinted>2018-08-28T10:08:00Z</cp:lastPrinted>
  <dcterms:modified xmlns:xsi="http://www.w3.org/2001/XMLSchema-instance" xsi:type="dcterms:W3CDTF">2018-08-30T07:58:00Z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(St-220-18 Pinus mare j.d.o.o.  - zaplijenjeno.docx)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