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d185" w14:paraId="9f9d185" w:rsidRDefault="00FF6AD6" w:rsidP="002D661A" w:rsidR="002D661A" w:rsidRPr="001F2ED3">
      <w:pPr>
        <w15:collapsed w:val="false"/>
      </w:pPr>
      <w:bookmarkStart w:name="_GoBack" w:id="0"/>
      <w:bookmarkEnd w:id="0"/>
      <w:r>
        <w:t xml:space="preserve">   </w:t>
      </w:r>
      <w:r w:rsidR="002D661A" w:rsidRPr="001F2ED3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F2ED3">
        <w:tc>
          <w:tcPr>
            <w:tcW w:type="dxa" w:w="3060"/>
          </w:tcPr>
          <w:p w:rsidRDefault="002D661A" w:rsidP="001F2ED3" w:rsidR="002D661A" w:rsidRPr="001F2ED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1F2ED3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F2ED3">
            <w:r w:rsidRPr="001F2ED3">
              <w:t>Trgovački sud u Zagrebu</w:t>
            </w:r>
          </w:p>
          <w:p w:rsidRDefault="002D661A" w:rsidP="001C7319" w:rsidR="002D661A" w:rsidRPr="001F2ED3">
            <w:r w:rsidRPr="001F2ED3">
              <w:t xml:space="preserve">Zagreb, </w:t>
            </w:r>
            <w:proofErr w:type="spellStart"/>
            <w:r w:rsidRPr="001F2ED3">
              <w:t>Amruševa</w:t>
            </w:r>
            <w:proofErr w:type="spellEnd"/>
            <w:r w:rsidRPr="001F2ED3">
              <w:t xml:space="preserve"> 2/II</w:t>
            </w:r>
          </w:p>
        </w:tc>
      </w:tr>
    </w:tbl>
    <w:p w:rsidRDefault="002D661A" w:rsidP="002D661A" w:rsidR="002D661A" w:rsidRPr="001F2ED3">
      <w:pPr>
        <w:jc w:val="center"/>
      </w:pPr>
    </w:p>
    <w:p w:rsidRDefault="001F2ED3" w:rsidP="002D661A" w:rsidR="001F2ED3">
      <w:pPr>
        <w:jc w:val="center"/>
      </w:pPr>
    </w:p>
    <w:p w:rsidRDefault="002D661A" w:rsidP="002D661A" w:rsidR="002D661A" w:rsidRPr="001F2ED3">
      <w:pPr>
        <w:jc w:val="center"/>
      </w:pPr>
      <w:r w:rsidRPr="001F2ED3">
        <w:t>R E P U B L I K A    H R V A T S K A</w:t>
      </w:r>
    </w:p>
    <w:p w:rsidRDefault="002D661A" w:rsidP="002D661A" w:rsidR="002D661A" w:rsidRPr="001F2ED3">
      <w:pPr>
        <w:jc w:val="center"/>
      </w:pPr>
      <w:r w:rsidRPr="001F2ED3">
        <w:t>R J E Š E N J E</w:t>
      </w:r>
    </w:p>
    <w:p w:rsidRDefault="00520D5B" w:rsidP="00520D5B" w:rsidR="00520D5B" w:rsidRPr="001F2ED3">
      <w:pPr>
        <w:jc w:val="both"/>
      </w:pPr>
    </w:p>
    <w:p w:rsidRDefault="00C77AE7" w:rsidP="00FF6AD6" w:rsidR="00C77AE7" w:rsidRPr="001F2ED3">
      <w:pPr>
        <w:ind w:firstLine="708"/>
        <w:jc w:val="both"/>
      </w:pPr>
      <w:r w:rsidRPr="001F2ED3">
        <w:t>Trgovački sud u Zagrebu, po sucu Nikoli Ribariću, u stečajnom predmetu u povodu zahtjeva FINANCIJSKE AGENCIJE, za provedbu stečajnog postupka nad dužnikom  AUTO-</w:t>
      </w:r>
      <w:proofErr w:type="spellStart"/>
      <w:r w:rsidRPr="001F2ED3">
        <w:t>PAVEŠIĆ</w:t>
      </w:r>
      <w:proofErr w:type="spellEnd"/>
      <w:r w:rsidRPr="001F2ED3">
        <w:t xml:space="preserve"> d.o.o., </w:t>
      </w:r>
      <w:proofErr w:type="spellStart"/>
      <w:r w:rsidRPr="001F2ED3">
        <w:t>Habjanovac</w:t>
      </w:r>
      <w:proofErr w:type="spellEnd"/>
      <w:r w:rsidRPr="001F2ED3">
        <w:t xml:space="preserve"> (Općina Dubrava), </w:t>
      </w:r>
      <w:proofErr w:type="spellStart"/>
      <w:r w:rsidRPr="001F2ED3">
        <w:t>Habjanovac</w:t>
      </w:r>
      <w:proofErr w:type="spellEnd"/>
      <w:r w:rsidRPr="001F2ED3">
        <w:t xml:space="preserve"> </w:t>
      </w:r>
      <w:proofErr w:type="spellStart"/>
      <w:r w:rsidRPr="001F2ED3">
        <w:t>106</w:t>
      </w:r>
      <w:proofErr w:type="spellEnd"/>
      <w:r w:rsidRPr="001F2ED3">
        <w:t xml:space="preserve">/C, </w:t>
      </w:r>
      <w:proofErr w:type="spellStart"/>
      <w:r w:rsidRPr="001F2ED3">
        <w:t>OIB</w:t>
      </w:r>
      <w:proofErr w:type="spellEnd"/>
      <w:r w:rsidRPr="001F2ED3">
        <w:t xml:space="preserve">: </w:t>
      </w:r>
      <w:proofErr w:type="spellStart"/>
      <w:r w:rsidRPr="001F2ED3">
        <w:t>23672650049</w:t>
      </w:r>
      <w:proofErr w:type="spellEnd"/>
      <w:r w:rsidRPr="001F2ED3">
        <w:t xml:space="preserve">, dana </w:t>
      </w:r>
      <w:proofErr w:type="spellStart"/>
      <w:r w:rsidRPr="001F2ED3">
        <w:t>30</w:t>
      </w:r>
      <w:proofErr w:type="spellEnd"/>
      <w:r w:rsidRPr="001F2ED3">
        <w:t>. studenoga 2018.</w:t>
      </w:r>
    </w:p>
    <w:p w:rsidRDefault="006524D3" w:rsidP="001F6AE0" w:rsidR="006524D3" w:rsidRPr="001F2ED3">
      <w:pPr>
        <w:jc w:val="both"/>
      </w:pPr>
    </w:p>
    <w:p w:rsidRDefault="0098030D" w:rsidP="0098030D" w:rsidR="0098030D" w:rsidRPr="001F2ED3">
      <w:pPr>
        <w:jc w:val="center"/>
      </w:pPr>
      <w:r w:rsidRPr="001F2ED3">
        <w:t>r i j e š i o     j e</w:t>
      </w:r>
    </w:p>
    <w:p w:rsidRDefault="0098030D" w:rsidP="0098030D" w:rsidR="0098030D" w:rsidRPr="001F2ED3">
      <w:r w:rsidRPr="001F2ED3">
        <w:t xml:space="preserve"> </w:t>
      </w:r>
    </w:p>
    <w:p w:rsidRDefault="0098030D" w:rsidP="0098030D" w:rsidR="0098030D" w:rsidRPr="001F2ED3">
      <w:pPr>
        <w:ind w:firstLine="555"/>
        <w:jc w:val="both"/>
      </w:pPr>
      <w:r w:rsidRPr="001F2ED3">
        <w:t xml:space="preserve">I. Pozivaju se osobe koje imaju pravni interes za provedbu stečajnog postupka nad dužnikom </w:t>
      </w:r>
      <w:r w:rsidR="00C77AE7" w:rsidRPr="001F2ED3">
        <w:t>AUTO-</w:t>
      </w:r>
      <w:proofErr w:type="spellStart"/>
      <w:r w:rsidR="00C77AE7" w:rsidRPr="001F2ED3">
        <w:t>PAVEŠIĆ</w:t>
      </w:r>
      <w:proofErr w:type="spellEnd"/>
      <w:r w:rsidR="00C77AE7" w:rsidRPr="001F2ED3">
        <w:t xml:space="preserve"> d.o.o., </w:t>
      </w:r>
      <w:proofErr w:type="spellStart"/>
      <w:r w:rsidR="00C77AE7" w:rsidRPr="001F2ED3">
        <w:t>Habjanovac</w:t>
      </w:r>
      <w:proofErr w:type="spellEnd"/>
      <w:r w:rsidR="00C77AE7" w:rsidRPr="001F2ED3">
        <w:t xml:space="preserve"> (Općina Dubrava), </w:t>
      </w:r>
      <w:proofErr w:type="spellStart"/>
      <w:r w:rsidR="00C77AE7" w:rsidRPr="001F2ED3">
        <w:t>Habjanovac</w:t>
      </w:r>
      <w:proofErr w:type="spellEnd"/>
      <w:r w:rsidR="00C77AE7" w:rsidRPr="001F2ED3">
        <w:t xml:space="preserve"> </w:t>
      </w:r>
      <w:proofErr w:type="spellStart"/>
      <w:r w:rsidR="00C77AE7" w:rsidRPr="001F2ED3">
        <w:t>106</w:t>
      </w:r>
      <w:proofErr w:type="spellEnd"/>
      <w:r w:rsidR="00C77AE7" w:rsidRPr="001F2ED3">
        <w:t xml:space="preserve">/C, </w:t>
      </w:r>
      <w:proofErr w:type="spellStart"/>
      <w:r w:rsidR="00C77AE7" w:rsidRPr="001F2ED3">
        <w:t>OIB</w:t>
      </w:r>
      <w:proofErr w:type="spellEnd"/>
      <w:r w:rsidR="00C77AE7" w:rsidRPr="001F2ED3">
        <w:t xml:space="preserve">: </w:t>
      </w:r>
      <w:proofErr w:type="spellStart"/>
      <w:r w:rsidR="00C77AE7" w:rsidRPr="001F2ED3">
        <w:t>23672650049</w:t>
      </w:r>
      <w:proofErr w:type="spellEnd"/>
      <w:r w:rsidR="007F6DB2" w:rsidRPr="001F2ED3">
        <w:t>,</w:t>
      </w:r>
      <w:r w:rsidRPr="001F2ED3">
        <w:t xml:space="preserve"> u roku 15 dana uplatiti predujam u iznosu od </w:t>
      </w:r>
      <w:r w:rsidR="007D1AC1" w:rsidRPr="001F2ED3">
        <w:t>20</w:t>
      </w:r>
      <w:r w:rsidRPr="001F2ED3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882631" w:rsidRPr="001F2ED3">
        <w:t>2</w:t>
      </w:r>
      <w:r w:rsidR="00520D5B" w:rsidRPr="001F2ED3">
        <w:t>3</w:t>
      </w:r>
      <w:r w:rsidR="00C77AE7" w:rsidRPr="001F2ED3">
        <w:t>46</w:t>
      </w:r>
      <w:r w:rsidR="00262503" w:rsidRPr="001F2ED3">
        <w:t>-16</w:t>
      </w:r>
      <w:r w:rsidRPr="001F2ED3">
        <w:t>.</w:t>
      </w:r>
    </w:p>
    <w:p w:rsidRDefault="0098030D" w:rsidP="0098030D" w:rsidR="0098030D" w:rsidRPr="001F2ED3">
      <w:pPr>
        <w:ind w:firstLine="708"/>
        <w:jc w:val="both"/>
      </w:pPr>
      <w:r w:rsidRPr="001F2ED3">
        <w:t>II. Ako osobe iz stavka I. ovog rješenja ne predujme traženi iznos sud će donijeti rješenje  o otvaranju i zaključenju stečajnog postupka.</w:t>
      </w:r>
    </w:p>
    <w:p w:rsidRDefault="00C95F99" w:rsidP="0098030D" w:rsidR="00C95F99" w:rsidRPr="001F2ED3">
      <w:pPr>
        <w:jc w:val="center"/>
      </w:pPr>
    </w:p>
    <w:p w:rsidRDefault="0098030D" w:rsidP="0098030D" w:rsidR="0098030D" w:rsidRPr="001F2ED3">
      <w:pPr>
        <w:jc w:val="center"/>
      </w:pPr>
      <w:r w:rsidRPr="001F2ED3">
        <w:t>Obrazloženje</w:t>
      </w:r>
    </w:p>
    <w:p w:rsidRDefault="00C95F99" w:rsidP="0098030D" w:rsidR="00C95F99" w:rsidRPr="001F2ED3">
      <w:pPr>
        <w:jc w:val="center"/>
      </w:pPr>
    </w:p>
    <w:p w:rsidRDefault="001A05B1" w:rsidP="001A05B1" w:rsidR="001A05B1" w:rsidRPr="001F2ED3">
      <w:pPr>
        <w:ind w:firstLine="555"/>
        <w:jc w:val="both"/>
      </w:pPr>
      <w:r w:rsidRPr="001F2ED3">
        <w:t>FINA-e Regionalni centar Zagreb, podnijela je ovom sudu prijedlog za otvaranje stečajnog postupka nad dužnikom.</w:t>
      </w:r>
    </w:p>
    <w:p w:rsidRDefault="001A05B1" w:rsidP="001A05B1" w:rsidR="001A05B1" w:rsidRPr="001F2ED3">
      <w:pPr>
        <w:ind w:firstLine="555"/>
        <w:jc w:val="both"/>
      </w:pPr>
    </w:p>
    <w:p w:rsidRDefault="001A05B1" w:rsidP="001A05B1" w:rsidR="001A05B1" w:rsidRPr="001F2ED3">
      <w:pPr>
        <w:ind w:firstLine="709"/>
        <w:jc w:val="both"/>
      </w:pPr>
      <w:r w:rsidRPr="001F2ED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A05B1" w:rsidP="001A05B1" w:rsidR="001A05B1" w:rsidRPr="001F2ED3">
      <w:pPr>
        <w:ind w:firstLine="709"/>
        <w:jc w:val="both"/>
      </w:pPr>
    </w:p>
    <w:p w:rsidRDefault="001A05B1" w:rsidP="001A05B1" w:rsidR="001A05B1" w:rsidRPr="001F2ED3">
      <w:pPr>
        <w:ind w:firstLine="709"/>
        <w:jc w:val="both"/>
        <w:rPr>
          <w:lang w:val="en-GB"/>
        </w:rPr>
      </w:pPr>
      <w:r w:rsidRPr="001F2ED3"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213.267,80 kn, kao i da dužnik ima 1 zaposlenog. </w:t>
      </w:r>
      <w:r w:rsidRPr="001F2ED3">
        <w:rPr>
          <w:lang w:val="en-GB"/>
        </w:rPr>
        <w:t xml:space="preserve">S </w:t>
      </w:r>
      <w:proofErr w:type="spellStart"/>
      <w:r w:rsidRPr="001F2ED3">
        <w:rPr>
          <w:lang w:val="en-GB"/>
        </w:rPr>
        <w:t>obzirom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na</w:t>
      </w:r>
      <w:proofErr w:type="spellEnd"/>
      <w:r w:rsidRPr="001F2ED3">
        <w:rPr>
          <w:lang w:val="en-GB"/>
        </w:rPr>
        <w:t xml:space="preserve"> to da </w:t>
      </w:r>
      <w:proofErr w:type="spellStart"/>
      <w:r w:rsidRPr="001F2ED3">
        <w:rPr>
          <w:lang w:val="en-GB"/>
        </w:rPr>
        <w:t>predlagatelj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vodi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Očevidnik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redoslijeda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osnova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za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plaćanje</w:t>
      </w:r>
      <w:proofErr w:type="spellEnd"/>
      <w:r w:rsidRPr="001F2ED3">
        <w:rPr>
          <w:lang w:val="en-GB"/>
        </w:rPr>
        <w:t xml:space="preserve">, </w:t>
      </w:r>
      <w:proofErr w:type="spellStart"/>
      <w:r w:rsidRPr="001F2ED3">
        <w:rPr>
          <w:lang w:val="en-GB"/>
        </w:rPr>
        <w:t>sud</w:t>
      </w:r>
      <w:proofErr w:type="spellEnd"/>
      <w:r w:rsidRPr="001F2ED3">
        <w:rPr>
          <w:lang w:val="en-GB"/>
        </w:rPr>
        <w:t xml:space="preserve"> je </w:t>
      </w:r>
      <w:proofErr w:type="spellStart"/>
      <w:r w:rsidRPr="001F2ED3">
        <w:rPr>
          <w:lang w:val="en-GB"/>
        </w:rPr>
        <w:t>prihvatio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predlagateljeve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tvrdnje</w:t>
      </w:r>
      <w:proofErr w:type="spellEnd"/>
      <w:r w:rsidRPr="001F2ED3">
        <w:rPr>
          <w:lang w:val="en-GB"/>
        </w:rPr>
        <w:t xml:space="preserve"> o </w:t>
      </w:r>
      <w:proofErr w:type="spellStart"/>
      <w:r w:rsidRPr="001F2ED3">
        <w:rPr>
          <w:lang w:val="en-GB"/>
        </w:rPr>
        <w:t>neprekinutom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razdoblju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evidentiranih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neizvršenih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osnova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za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plaćanje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koji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su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zavedeni</w:t>
      </w:r>
      <w:proofErr w:type="spellEnd"/>
      <w:r w:rsidRPr="001F2ED3">
        <w:rPr>
          <w:lang w:val="en-GB"/>
        </w:rPr>
        <w:t xml:space="preserve"> u </w:t>
      </w:r>
      <w:proofErr w:type="spellStart"/>
      <w:proofErr w:type="gramStart"/>
      <w:r w:rsidRPr="001F2ED3">
        <w:rPr>
          <w:lang w:val="en-GB"/>
        </w:rPr>
        <w:t>Očevidniku</w:t>
      </w:r>
      <w:proofErr w:type="spellEnd"/>
      <w:r w:rsidRPr="001F2ED3">
        <w:rPr>
          <w:lang w:val="en-GB"/>
        </w:rPr>
        <w:t xml:space="preserve">  </w:t>
      </w:r>
      <w:proofErr w:type="spellStart"/>
      <w:r w:rsidRPr="001F2ED3">
        <w:rPr>
          <w:lang w:val="en-GB"/>
        </w:rPr>
        <w:t>redoslijeda</w:t>
      </w:r>
      <w:proofErr w:type="spellEnd"/>
      <w:proofErr w:type="gram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osnova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za</w:t>
      </w:r>
      <w:proofErr w:type="spellEnd"/>
      <w:r w:rsidRPr="001F2ED3">
        <w:rPr>
          <w:lang w:val="en-GB"/>
        </w:rPr>
        <w:t xml:space="preserve"> </w:t>
      </w:r>
      <w:proofErr w:type="spellStart"/>
      <w:r w:rsidRPr="001F2ED3">
        <w:rPr>
          <w:lang w:val="en-GB"/>
        </w:rPr>
        <w:t>plaćanje</w:t>
      </w:r>
      <w:proofErr w:type="spellEnd"/>
      <w:r w:rsidRPr="001F2ED3">
        <w:rPr>
          <w:lang w:val="en-GB"/>
        </w:rPr>
        <w:t xml:space="preserve">. </w:t>
      </w:r>
    </w:p>
    <w:p w:rsidRDefault="001A05B1" w:rsidP="001A05B1" w:rsidR="001A05B1" w:rsidRPr="001F2ED3">
      <w:pPr>
        <w:jc w:val="both"/>
      </w:pPr>
    </w:p>
    <w:p w:rsidRDefault="001A05B1" w:rsidP="004420C4" w:rsidR="001A05B1" w:rsidRPr="001F2ED3">
      <w:pPr>
        <w:ind w:firstLine="709"/>
        <w:jc w:val="both"/>
      </w:pPr>
      <w:r w:rsidRPr="001F2ED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A05B1" w:rsidP="00A57E11" w:rsidR="00A57E11" w:rsidRPr="001F2ED3">
      <w:pPr>
        <w:ind w:firstLine="708"/>
        <w:jc w:val="both"/>
      </w:pPr>
      <w:r w:rsidRPr="001F2ED3">
        <w:lastRenderedPageBreak/>
        <w:t>Rješenjem od 20. ožujka 2017</w:t>
      </w:r>
      <w:r w:rsidR="00A57E11" w:rsidRPr="001F2ED3">
        <w:t>. pokrenut je prethodni postupak, te je određeno ročište radi izjašnjenja o prijedlogu za otvaranje stečajnog postupka.</w:t>
      </w:r>
    </w:p>
    <w:p w:rsidRDefault="001F6AE0" w:rsidP="0098030D" w:rsidR="001F6AE0" w:rsidRPr="001F2ED3">
      <w:pPr>
        <w:ind w:firstLine="709"/>
        <w:jc w:val="both"/>
      </w:pPr>
    </w:p>
    <w:p w:rsidRDefault="00A44B01" w:rsidP="0098030D" w:rsidR="009844EE" w:rsidRPr="001F2ED3">
      <w:pPr>
        <w:ind w:firstLine="720"/>
        <w:jc w:val="both"/>
      </w:pPr>
      <w:r w:rsidRPr="001F2ED3">
        <w:t>Na ročište</w:t>
      </w:r>
      <w:r w:rsidR="0098030D" w:rsidRPr="001F2ED3">
        <w:t xml:space="preserve"> radi </w:t>
      </w:r>
      <w:r w:rsidRPr="001F2ED3">
        <w:t>očitovanja o prijedlogu za otvaranjem stečajnog postupka</w:t>
      </w:r>
      <w:r w:rsidR="00E41C33" w:rsidRPr="001F2ED3">
        <w:t xml:space="preserve"> dana </w:t>
      </w:r>
      <w:r w:rsidR="001A05B1" w:rsidRPr="001F2ED3">
        <w:t>26</w:t>
      </w:r>
      <w:r w:rsidR="00193B40" w:rsidRPr="001F2ED3">
        <w:t>.</w:t>
      </w:r>
      <w:r w:rsidR="00DB26E8" w:rsidRPr="001F2ED3">
        <w:t xml:space="preserve"> </w:t>
      </w:r>
      <w:r w:rsidR="00C51FEF" w:rsidRPr="001F2ED3">
        <w:t>travnja</w:t>
      </w:r>
      <w:r w:rsidR="00193B40" w:rsidRPr="001F2ED3">
        <w:t xml:space="preserve"> 201</w:t>
      </w:r>
      <w:r w:rsidR="00262503" w:rsidRPr="001F2ED3">
        <w:t>7</w:t>
      </w:r>
      <w:r w:rsidR="003F5890" w:rsidRPr="001F2ED3">
        <w:t>. godine</w:t>
      </w:r>
      <w:r w:rsidR="0098030D" w:rsidRPr="001F2ED3">
        <w:t xml:space="preserve"> </w:t>
      </w:r>
      <w:r w:rsidRPr="001F2ED3">
        <w:t xml:space="preserve">pristupio </w:t>
      </w:r>
      <w:r w:rsidR="001A05B1" w:rsidRPr="001F2ED3">
        <w:t xml:space="preserve">je </w:t>
      </w:r>
      <w:r w:rsidR="009E534C" w:rsidRPr="001F2ED3">
        <w:t>zastupnik po zakonu</w:t>
      </w:r>
      <w:r w:rsidR="00262503" w:rsidRPr="001F2ED3">
        <w:t xml:space="preserve"> dužnika</w:t>
      </w:r>
      <w:r w:rsidR="001A05B1" w:rsidRPr="001F2ED3">
        <w:t>, koji se protivio prijedlogu za otvaranje stečajnog postupka</w:t>
      </w:r>
      <w:r w:rsidR="005F4A3E" w:rsidRPr="001F2ED3">
        <w:t>.</w:t>
      </w:r>
      <w:r w:rsidR="00193B40" w:rsidRPr="001F2ED3">
        <w:t xml:space="preserve"> </w:t>
      </w:r>
      <w:r w:rsidR="00DB26E8" w:rsidRPr="001F2ED3">
        <w:t>P</w:t>
      </w:r>
      <w:r w:rsidR="00193B40" w:rsidRPr="001F2ED3">
        <w:t>redlagatelj je ustrajao kod prijedloga</w:t>
      </w:r>
      <w:r w:rsidR="00B20A40" w:rsidRPr="001F2ED3">
        <w:t>.</w:t>
      </w:r>
    </w:p>
    <w:p w:rsidRDefault="006524D3" w:rsidP="0098030D" w:rsidR="006524D3" w:rsidRPr="001F2ED3">
      <w:pPr>
        <w:ind w:firstLine="720"/>
        <w:jc w:val="both"/>
      </w:pPr>
    </w:p>
    <w:p w:rsidRDefault="00A44B01" w:rsidP="004420C4" w:rsidR="009E534C">
      <w:pPr>
        <w:ind w:firstLine="720"/>
        <w:jc w:val="both"/>
      </w:pPr>
      <w:r w:rsidRPr="001F2ED3">
        <w:t>Ročište radi rasprav</w:t>
      </w:r>
      <w:r w:rsidR="000349CA" w:rsidRPr="001F2ED3">
        <w:t>e</w:t>
      </w:r>
      <w:r w:rsidRPr="001F2ED3">
        <w:t xml:space="preserve"> o pretpostavkama za otvaranje stečajnog postupka održano je </w:t>
      </w:r>
      <w:r w:rsidR="00B6395D" w:rsidRPr="001F2ED3">
        <w:t>26</w:t>
      </w:r>
      <w:r w:rsidR="00161054" w:rsidRPr="001F2ED3">
        <w:t>.</w:t>
      </w:r>
      <w:r w:rsidR="00DB26E8" w:rsidRPr="001F2ED3">
        <w:t xml:space="preserve"> </w:t>
      </w:r>
      <w:r w:rsidR="00B6395D" w:rsidRPr="001F2ED3">
        <w:t>travnja</w:t>
      </w:r>
      <w:r w:rsidR="00161054" w:rsidRPr="001F2ED3">
        <w:t xml:space="preserve"> 201</w:t>
      </w:r>
      <w:r w:rsidR="00193B40" w:rsidRPr="001F2ED3">
        <w:t>7</w:t>
      </w:r>
      <w:r w:rsidR="00161054" w:rsidRPr="001F2ED3">
        <w:t>. godine</w:t>
      </w:r>
      <w:r w:rsidRPr="001F2ED3">
        <w:t xml:space="preserve">. </w:t>
      </w:r>
      <w:r w:rsidR="006524D3" w:rsidRPr="001F2ED3">
        <w:t xml:space="preserve">Na ročištu </w:t>
      </w:r>
      <w:r w:rsidR="00B6395D" w:rsidRPr="001F2ED3">
        <w:t>je zastupnik po zakonu naveo, u smislu odredbe čl. 117. SZ-a, kako predloženi stečajni dužnik nema nekretnina, niti pokretnina, nema imovinskih prava na tuđim stvarima, nema potraživanja prema trećim osobama, niti ima sredstava na poslovnim računima.</w:t>
      </w:r>
    </w:p>
    <w:p w:rsidRDefault="004420C4" w:rsidP="004420C4" w:rsidR="004420C4" w:rsidRPr="004420C4">
      <w:pPr>
        <w:ind w:firstLine="720"/>
        <w:jc w:val="both"/>
      </w:pPr>
    </w:p>
    <w:p w:rsidRDefault="003A0BB1" w:rsidP="003A0BB1" w:rsidR="00A44B01" w:rsidRPr="001F2ED3">
      <w:pPr>
        <w:jc w:val="both"/>
        <w:rPr>
          <w:lang w:val="pl-PL"/>
        </w:rPr>
      </w:pPr>
      <w:r w:rsidRPr="001F2ED3">
        <w:rPr>
          <w:lang w:val="pl-PL"/>
        </w:rPr>
        <w:tab/>
        <w:t xml:space="preserve">Slijedom navedenoga sud je utrdio </w:t>
      </w:r>
      <w:r w:rsidR="00A44B01" w:rsidRPr="001F2ED3">
        <w:t>kako predloženi stečajni dužnik nema imovine odnosno imovina nije dostatna za pokriće troškova stečajnog postupka.</w:t>
      </w:r>
    </w:p>
    <w:p w:rsidRDefault="001F6AE0" w:rsidP="0098030D" w:rsidR="001F6AE0" w:rsidRPr="001F2ED3">
      <w:pPr>
        <w:ind w:firstLine="709"/>
        <w:jc w:val="both"/>
      </w:pPr>
    </w:p>
    <w:p w:rsidRDefault="0098030D" w:rsidP="003A0BB1" w:rsidR="0098030D" w:rsidRPr="001F2ED3">
      <w:pPr>
        <w:jc w:val="both"/>
      </w:pPr>
      <w:r w:rsidRPr="001F2ED3"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 w:rsidRPr="001F2ED3">
      <w:pPr>
        <w:ind w:firstLine="720"/>
        <w:jc w:val="both"/>
      </w:pPr>
    </w:p>
    <w:p w:rsidRDefault="008E718C" w:rsidP="008E718C" w:rsidR="008E718C" w:rsidRPr="001F2ED3">
      <w:pPr>
        <w:ind w:firstLine="708"/>
        <w:jc w:val="both"/>
      </w:pPr>
      <w:r w:rsidRPr="001F2ED3"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8030D" w:rsidP="0098030D" w:rsidR="0098030D" w:rsidRPr="001F2ED3">
      <w:pPr>
        <w:ind w:firstLine="720"/>
        <w:jc w:val="both"/>
        <w:rPr>
          <w:lang w:val="pl-PL"/>
        </w:rPr>
      </w:pPr>
      <w:r w:rsidRPr="001F2ED3">
        <w:t xml:space="preserve"> </w:t>
      </w:r>
    </w:p>
    <w:p w:rsidRDefault="0098030D" w:rsidP="0098030D" w:rsidR="0098030D" w:rsidRPr="001F2ED3">
      <w:pPr>
        <w:overflowPunct w:val="false"/>
        <w:jc w:val="both"/>
      </w:pPr>
      <w:r w:rsidRPr="001F2ED3">
        <w:tab/>
        <w:t xml:space="preserve">Kako dužnik nema imovine, te </w:t>
      </w:r>
      <w:r w:rsidR="00A7452B" w:rsidRPr="001F2ED3">
        <w:t xml:space="preserve">kako </w:t>
      </w:r>
      <w:r w:rsidRPr="001F2ED3"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E63054" w:rsidP="0098030D" w:rsidR="00E63054" w:rsidRPr="001F2ED3">
      <w:pPr>
        <w:overflowPunct w:val="false"/>
        <w:jc w:val="both"/>
      </w:pPr>
    </w:p>
    <w:p w:rsidRDefault="0098030D" w:rsidP="0098030D" w:rsidR="0098030D" w:rsidRPr="001F2ED3">
      <w:pPr>
        <w:overflowPunct w:val="false"/>
        <w:ind w:firstLine="708"/>
        <w:jc w:val="both"/>
      </w:pPr>
      <w:r w:rsidRPr="001F2ED3">
        <w:t xml:space="preserve">Osobe koje imaju pravni interes za provedbom stečajnog postupka su poučeni na posljedice </w:t>
      </w:r>
      <w:proofErr w:type="spellStart"/>
      <w:r w:rsidRPr="001F2ED3">
        <w:t>nepostupanja</w:t>
      </w:r>
      <w:proofErr w:type="spellEnd"/>
      <w:r w:rsidRPr="001F2ED3">
        <w:t xml:space="preserve"> po ovom rješenju sukladno odredbi članka 132. stavak 2. SZ-a (točka II rješenja).</w:t>
      </w:r>
    </w:p>
    <w:p w:rsidRDefault="004420C4" w:rsidP="0098030D" w:rsidR="004420C4">
      <w:pPr>
        <w:jc w:val="center"/>
      </w:pPr>
    </w:p>
    <w:p w:rsidRDefault="0098030D" w:rsidP="0098030D" w:rsidR="0098030D" w:rsidRPr="001F2ED3">
      <w:pPr>
        <w:jc w:val="center"/>
      </w:pPr>
      <w:r w:rsidRPr="001F2ED3">
        <w:t>U Zagreb</w:t>
      </w:r>
      <w:r w:rsidR="00E21980" w:rsidRPr="001F2ED3">
        <w:t xml:space="preserve">u, </w:t>
      </w:r>
      <w:proofErr w:type="spellStart"/>
      <w:r w:rsidR="00E63054" w:rsidRPr="001F2ED3">
        <w:t>30</w:t>
      </w:r>
      <w:proofErr w:type="spellEnd"/>
      <w:r w:rsidR="0000412E" w:rsidRPr="001F2ED3">
        <w:t>.</w:t>
      </w:r>
      <w:r w:rsidR="00E63054" w:rsidRPr="001F2ED3">
        <w:t xml:space="preserve"> studenoga</w:t>
      </w:r>
      <w:r w:rsidR="00E21980" w:rsidRPr="001F2ED3">
        <w:t xml:space="preserve"> </w:t>
      </w:r>
      <w:r w:rsidRPr="001F2ED3">
        <w:t>201</w:t>
      </w:r>
      <w:r w:rsidR="00E63054" w:rsidRPr="001F2ED3">
        <w:t>8</w:t>
      </w:r>
      <w:r w:rsidR="00795B3B" w:rsidRPr="001F2ED3">
        <w:t>.</w:t>
      </w:r>
      <w:r w:rsidRPr="001F2ED3">
        <w:t xml:space="preserve">              </w:t>
      </w:r>
    </w:p>
    <w:p w:rsidRDefault="00AD1F89" w:rsidP="00E91121" w:rsidR="00AD1F89" w:rsidRPr="001F2E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4420C4" w:rsidR="00375B8B" w:rsidRPr="001F2ED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1F2E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B631E" w:rsidP="004420C4" w:rsidR="00375B8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5B631E" w:rsidP="004420C4" w:rsidR="005B631E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5B631E" w:rsidP="005B631E" w:rsidR="005B631E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5B631E" w:rsidP="004420C4" w:rsidR="005B631E" w:rsidRPr="001F2ED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4420C4" w:rsidP="0098030D" w:rsidR="004420C4"/>
    <w:p w:rsidRDefault="005B631E" w:rsidP="0098030D" w:rsidR="005B631E"/>
    <w:p w:rsidRDefault="0098030D" w:rsidP="0098030D" w:rsidR="0098030D" w:rsidRPr="001F2ED3">
      <w:r w:rsidRPr="001F2ED3">
        <w:t>Uputa o pravnom lijeku:</w:t>
      </w:r>
    </w:p>
    <w:p w:rsidRDefault="0098030D" w:rsidP="0098030D" w:rsidR="007841DE" w:rsidRPr="001F2ED3">
      <w:pPr>
        <w:jc w:val="both"/>
      </w:pPr>
      <w:r w:rsidRPr="001F2ED3">
        <w:t>Protiv ovog rješenja može se izjaviti žalba. Žalba se podnosi ovom sudu u 2 primjerka za Visoki trgovački sud RH u roku od 8 dana, od dana dostave rješenja.</w:t>
      </w:r>
      <w:r w:rsidR="005B631E" w:rsidRPr="001F2ED3">
        <w:t xml:space="preserve"> </w:t>
      </w:r>
    </w:p>
    <w:sectPr w:rsidSect="004420C4" w:rsidR="007841DE" w:rsidRPr="001F2ED3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proofErr w:type="spellStart"/>
    <w:r w:rsidR="00882631">
      <w:t>2</w:t>
    </w:r>
    <w:r w:rsidR="00520D5B">
      <w:t>3</w:t>
    </w:r>
    <w:r w:rsidR="00E63054">
      <w:t>46</w:t>
    </w:r>
    <w:proofErr w:type="spellEnd"/>
    <w:r w:rsidR="0037323B">
      <w:t>/</w:t>
    </w:r>
    <w:proofErr w:type="spellStart"/>
    <w:r w:rsidR="002D661A">
      <w:t>2016</w:t>
    </w:r>
    <w:proofErr w:type="spellEnd"/>
    <w:r w:rsidR="001F2ED3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909D9"/>
    <w:rsid w:val="00154F4D"/>
    <w:rsid w:val="00161054"/>
    <w:rsid w:val="00193B40"/>
    <w:rsid w:val="001A05B1"/>
    <w:rsid w:val="001F2ED3"/>
    <w:rsid w:val="001F6AE0"/>
    <w:rsid w:val="00234D26"/>
    <w:rsid w:val="00262503"/>
    <w:rsid w:val="002D661A"/>
    <w:rsid w:val="0031674D"/>
    <w:rsid w:val="003411E4"/>
    <w:rsid w:val="0037323B"/>
    <w:rsid w:val="00375B8B"/>
    <w:rsid w:val="003A0BB1"/>
    <w:rsid w:val="003F5890"/>
    <w:rsid w:val="004420C4"/>
    <w:rsid w:val="00495665"/>
    <w:rsid w:val="00520D5B"/>
    <w:rsid w:val="005B631E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82631"/>
    <w:rsid w:val="008E718C"/>
    <w:rsid w:val="009052B6"/>
    <w:rsid w:val="00932B4D"/>
    <w:rsid w:val="0098030D"/>
    <w:rsid w:val="009844EE"/>
    <w:rsid w:val="009E534C"/>
    <w:rsid w:val="00A2716B"/>
    <w:rsid w:val="00A355B0"/>
    <w:rsid w:val="00A44B01"/>
    <w:rsid w:val="00A57E11"/>
    <w:rsid w:val="00A7452B"/>
    <w:rsid w:val="00AD1F89"/>
    <w:rsid w:val="00B20A40"/>
    <w:rsid w:val="00B614E4"/>
    <w:rsid w:val="00B6395D"/>
    <w:rsid w:val="00B71C6A"/>
    <w:rsid w:val="00BA5652"/>
    <w:rsid w:val="00C274FB"/>
    <w:rsid w:val="00C51FEF"/>
    <w:rsid w:val="00C77AE7"/>
    <w:rsid w:val="00C95F99"/>
    <w:rsid w:val="00DB26E8"/>
    <w:rsid w:val="00E21980"/>
    <w:rsid w:val="00E41C33"/>
    <w:rsid w:val="00E50374"/>
    <w:rsid w:val="00E63054"/>
    <w:rsid w:val="00EB5A62"/>
    <w:rsid w:val="00EC7A4D"/>
    <w:rsid w:val="00EE59FC"/>
    <w:rsid w:val="00F67420"/>
    <w:rsid w:val="00F67BEC"/>
    <w:rsid w:val="00FF5589"/>
    <w:rsid w:val="00FF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3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3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3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3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3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3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3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3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2346</izvorni_sadrzaj>
    <derivirana_varijabla naziv="DomainObject.Predmet.Broj_1">2346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St-2346/2016</izvorni_sadrzaj>
    <derivirana_varijabla naziv="DomainObject.Predmet.OznakaBroj_1">St-2346/2016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AUTO-PAVEŠIĆ d.o.o.</izvorni_sadrzaj>
    <derivirana_varijabla naziv="DomainObject.Predmet.ProtustrankaFormated_1">  AUTO-PAVEŠIĆ d.o.o.</derivirana_varijabla>
  </DomainObject.Predmet.ProtustrankaFormated>
  <DomainObject.Predmet.ProtustrankaFormatedOIB>
    <izvorni_sadrzaj>  AUTO-PAVEŠIĆ d.o.o., OIB 23672650049</izvorni_sadrzaj>
    <derivirana_varijabla naziv="DomainObject.Predmet.ProtustrankaFormatedOIB_1">  AUTO-PAVEŠIĆ d.o.o., OIB 23672650049</derivirana_varijabla>
  </DomainObject.Predmet.ProtustrankaFormatedOIB>
  <DomainObject.Predmet.ProtustrankaFormatedWithAdress>
    <izvorni_sadrzaj> AUTO-PAVEŠIĆ d.o.o., Habjanovac 106/C, 10343 Habjanovac</izvorni_sadrzaj>
    <derivirana_varijabla naziv="DomainObject.Predmet.ProtustrankaFormatedWithAdress_1"> AUTO-PAVEŠIĆ d.o.o., Habjanovac 106/C, 10343 Habjanovac</derivirana_varijabla>
  </DomainObject.Predmet.ProtustrankaFormatedWithAdress>
  <DomainObject.Predmet.ProtustrankaFormatedWithAdressOIB>
    <izvorni_sadrzaj> AUTO-PAVEŠIĆ d.o.o., OIB 23672650049, Habjanovac 106/C, 10343 Habjanovac</izvorni_sadrzaj>
    <derivirana_varijabla naziv="DomainObject.Predmet.ProtustrankaFormatedWithAdressOIB_1"> AUTO-PAVEŠIĆ d.o.o., OIB 23672650049, Habjanovac 106/C, 10343 Habjanovac</derivirana_varijabla>
  </DomainObject.Predmet.ProtustrankaFormatedWithAdressOIB>
  <DomainObject.Predmet.ProtustrankaWithAdress>
    <izvorni_sadrzaj>AUTO-PAVEŠIĆ d.o.o. Habjanovac 106/C, 10343 Habjanovac</izvorni_sadrzaj>
    <derivirana_varijabla naziv="DomainObject.Predmet.ProtustrankaWithAdress_1">AUTO-PAVEŠIĆ d.o.o. Habjanovac 106/C, 10343 Habjanovac</derivirana_varijabla>
  </DomainObject.Predmet.ProtustrankaWithAdress>
  <DomainObject.Predmet.ProtustrankaWithAdressOIB>
    <izvorni_sadrzaj>AUTO-PAVEŠIĆ d.o.o., OIB 23672650049, Habjanovac 106/C, 10343 Habjanovac</izvorni_sadrzaj>
    <derivirana_varijabla naziv="DomainObject.Predmet.ProtustrankaWithAdressOIB_1">AUTO-PAVEŠIĆ d.o.o., OIB 23672650049, Habjanovac 106/C, 10343 Habjanovac</derivirana_varijabla>
  </DomainObject.Predmet.ProtustrankaWithAdressOIB>
  <DomainObject.Predmet.ProtustrankaNazivFormated>
    <izvorni_sadrzaj>AUTO-PAVEŠIĆ d.o.o.</izvorni_sadrzaj>
    <derivirana_varijabla naziv="DomainObject.Predmet.ProtustrankaNazivFormated_1">AUTO-PAVEŠIĆ d.o.o.</derivirana_varijabla>
  </DomainObject.Predmet.ProtustrankaNazivFormated>
  <DomainObject.Predmet.ProtustrankaNazivFormatedOIB>
    <izvorni_sadrzaj>AUTO-PAVEŠIĆ d.o.o., OIB 23672650049</izvorni_sadrzaj>
    <derivirana_varijabla naziv="DomainObject.Predmet.ProtustrankaNazivFormatedOIB_1">AUTO-PAVEŠIĆ d.o.o., OIB 23672650049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Pavešić</izvorni_sadrzaj>
    <derivirana_varijabla naziv="DomainObject.Predmet.StrankaFormated_1">  FINA Regionalni centar Zagreb; Damir Pavešić</derivirana_varijabla>
  </DomainObject.Predmet.StrankaFormated>
  <DomainObject.Predmet.StrankaFormatedOIB>
    <izvorni_sadrzaj>  FINA Regionalni centar Zagreb, OIB 85821130368; Damir Pavešić, OIB 43970772620</izvorni_sadrzaj>
    <derivirana_varijabla naziv="DomainObject.Predmet.StrankaFormatedOIB_1">  FINA Regionalni centar Zagreb, OIB 85821130368; Damir Pavešić, OIB 43970772620</derivirana_varijabla>
  </DomainObject.Predmet.StrankaFormatedOIB>
  <DomainObject.Predmet.StrankaFormatedWithAdress>
    <izvorni_sadrzaj> FINA Regionalni centar Zagreb, Trg svibanjskih žrtava 1995. 1, 10000 Zagreb; Damir Pavešić, Habjanovac 106c, 10342 Habjanovac</izvorni_sadrzaj>
    <derivirana_varijabla naziv="DomainObject.Predmet.StrankaFormatedWithAdress_1"> FINA Regionalni centar Zagreb, Trg svibanjskih žrtava 1995. 1, 10000 Zagreb; Damir Pavešić, Habjanovac 106c, 10342 Habjanovac</derivirana_varijabla>
  </DomainObject.Predmet.StrankaFormatedWithAdress>
  <DomainObject.Predmet.StrankaFormatedWithAdressOIB>
    <izvorni_sadrzaj> FINA Regionalni centar Zagreb, OIB 85821130368, Trg svibanjskih žrtava 1995. 1, 10000 Zagreb; Damir Pavešić, OIB 43970772620, Habjanovac 106c, 10342 Habjanovac</izvorni_sadrzaj>
    <derivirana_varijabla naziv="DomainObject.Predmet.StrankaFormatedWithAdressOIB_1"> FINA Regionalni centar Zagreb, OIB 85821130368, Trg svibanjskih žrtava 1995. 1, 10000 Zagreb; Damir Pavešić, OIB 43970772620, Habjanovac 106c, 10342 Habjanovac</derivirana_varijabla>
  </DomainObject.Predmet.StrankaFormatedWithAdressOIB>
  <DomainObject.Predmet.StrankaWithAdress>
    <izvorni_sadrzaj>FINA Regionalni centar Zagreb Trg svibanjskih žrtava 1995. 1,10000 Zagreb,Damir Pavešić Habjanovac 106c,10342 Habjanovac</izvorni_sadrzaj>
    <derivirana_varijabla naziv="DomainObject.Predmet.StrankaWithAdress_1">FINA Regionalni centar Zagreb Trg svibanjskih žrtava 1995. 1,10000 Zagreb,Damir Pavešić Habjanovac 106c,10342 Habjanovac</derivirana_varijabla>
  </DomainObject.Predmet.StrankaWithAdress>
  <DomainObject.Predmet.StrankaWithAdressOIB>
    <izvorni_sadrzaj>FINA Regionalni centar Zagreb, OIB 85821130368, Trg svibanjskih žrtava 1995. 1,10000 Zagreb,Damir Pavešić, OIB 43970772620, Habjanovac 106c,10342 Habjanovac</izvorni_sadrzaj>
    <derivirana_varijabla naziv="DomainObject.Predmet.StrankaWithAdressOIB_1">FINA Regionalni centar Zagreb, OIB 85821130368, Trg svibanjskih žrtava 1995. 1,10000 Zagreb,Damir Pavešić, OIB 43970772620, Habjanovac 106c,10342 Habjanovac</derivirana_varijabla>
  </DomainObject.Predmet.StrankaWithAdressOIB>
  <DomainObject.Predmet.StrankaNazivFormated>
    <izvorni_sadrzaj>FINA Regionalni centar Zagreb,Damir Pavešić</izvorni_sadrzaj>
    <derivirana_varijabla naziv="DomainObject.Predmet.StrankaNazivFormated_1">FINA Regionalni centar Zagreb,Damir Pavešić</derivirana_varijabla>
  </DomainObject.Predmet.StrankaNazivFormated>
  <DomainObject.Predmet.StrankaNazivFormatedOIB>
    <izvorni_sadrzaj>FINA Regionalni centar Zagreb, OIB 85821130368,Damir Pavešić, OIB 43970772620</izvorni_sadrzaj>
    <derivirana_varijabla naziv="DomainObject.Predmet.StrankaNazivFormatedOIB_1">FINA Regionalni centar Zagreb, OIB 85821130368,Damir Pavešić, OIB 43970772620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Damir Pavešić</item>
    </izvorni_sadrzaj>
    <derivirana_varijabla naziv="DomainObject.Predmet.StrankaListFormated_1">
      <item>FINA Regionalni centar Zagreb</item>
      <item>Damir Pavešić</item>
    </derivirana_varijabla>
  </DomainObject.Predmet.StrankaListFormated>
  <DomainObject.Predmet.StrankaListFormatedOIB>
    <izvorni_sadrzaj>
      <item>FINA Regionalni centar Zagreb, OIB 85821130368</item>
      <item>Damir Pavešić, OIB 43970772620</item>
    </izvorni_sadrzaj>
    <derivirana_varijabla naziv="DomainObject.Predmet.StrankaListFormatedOIB_1">
      <item>FINA Regionalni centar Zagreb, OIB 85821130368</item>
      <item>Damir Pavešić, OIB 43970772620</item>
    </derivirana_varijabla>
  </DomainObject.Predmet.StrankaListFormatedOIB>
  <DomainObject.Predmet.StrankaListFormatedWithAdress>
    <izvorni_sadrzaj>
      <item>FINA Regionalni centar Zagreb, Trg svibanjskih žrtava 1995. 1, 10000 Zagreb</item>
      <item>Damir Pavešić, Habjanovac 106c, 10342 Habjanovac</item>
    </izvorni_sadrzaj>
    <derivirana_varijabla naziv="DomainObject.Predmet.StrankaListFormatedWithAdress_1">
      <item>FINA Regionalni centar Zagreb, Trg svibanjskih žrtava 1995. 1, 10000 Zagreb</item>
      <item>Damir Pavešić, Habjanovac 106c, 10342 Habjanovac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Damir Pavešić, OIB 43970772620, Habjanovac 106c, 10342 Habjanovac</item>
    </izvorni_sadrzaj>
    <derivirana_varijabla naziv="DomainObject.Predmet.StrankaListFormatedWithAdressOIB_1">
      <item>FINA Regionalni centar Zagreb, OIB 85821130368, Trg svibanjskih žrtava 1995. 1, 10000 Zagreb</item>
      <item>Damir Pavešić, OIB 43970772620, Habjanovac 106c, 10342 Habjanovac</item>
    </derivirana_varijabla>
  </DomainObject.Predmet.StrankaListFormatedWithAdressOIB>
  <DomainObject.Predmet.StrankaListNazivFormated>
    <izvorni_sadrzaj>
      <item>FINA Regionalni centar Zagreb</item>
      <item>Damir Pavešić</item>
    </izvorni_sadrzaj>
    <derivirana_varijabla naziv="DomainObject.Predmet.StrankaListNazivFormated_1">
      <item>FINA Regionalni centar Zagreb</item>
      <item>Damir Pavešić</item>
    </derivirana_varijabla>
  </DomainObject.Predmet.StrankaListNazivFormated>
  <DomainObject.Predmet.StrankaListNazivFormatedOIB>
    <izvorni_sadrzaj>
      <item>FINA Regionalni centar Zagreb, OIB 85821130368</item>
      <item>Damir Pavešić, OIB 43970772620</item>
    </izvorni_sadrzaj>
    <derivirana_varijabla naziv="DomainObject.Predmet.StrankaListNazivFormatedOIB_1">
      <item>FINA Regionalni centar Zagreb, OIB 85821130368</item>
      <item>Damir Pavešić, OIB 43970772620</item>
    </derivirana_varijabla>
  </DomainObject.Predmet.StrankaListNazivFormatedOIB>
  <DomainObject.Predmet.ProtuStrankaListFormated>
    <izvorni_sadrzaj>
      <item>AUTO-PAVEŠIĆ d.o.o.</item>
    </izvorni_sadrzaj>
    <derivirana_varijabla naziv="DomainObject.Predmet.ProtuStrankaListFormated_1">
      <item>AUTO-PAVEŠIĆ d.o.o.</item>
    </derivirana_varijabla>
  </DomainObject.Predmet.ProtuStrankaListFormated>
  <DomainObject.Predmet.ProtuStrankaListFormatedOIB>
    <izvorni_sadrzaj>
      <item>AUTO-PAVEŠIĆ d.o.o., OIB 23672650049</item>
    </izvorni_sadrzaj>
    <derivirana_varijabla naziv="DomainObject.Predmet.ProtuStrankaListFormatedOIB_1">
      <item>AUTO-PAVEŠIĆ d.o.o., OIB 23672650049</item>
    </derivirana_varijabla>
  </DomainObject.Predmet.ProtuStrankaListFormatedOIB>
  <DomainObject.Predmet.ProtuStrankaListFormatedWithAdress>
    <izvorni_sadrzaj>
      <item>AUTO-PAVEŠIĆ d.o.o., Habjanovac 106/C, 10343 Habjanovac</item>
    </izvorni_sadrzaj>
    <derivirana_varijabla naziv="DomainObject.Predmet.ProtuStrankaListFormatedWithAdress_1">
      <item>AUTO-PAVEŠIĆ d.o.o., Habjanovac 106/C, 10343 Habjanovac</item>
    </derivirana_varijabla>
  </DomainObject.Predmet.ProtuStrankaListFormatedWithAdress>
  <DomainObject.Predmet.ProtuStrankaListFormatedWithAdressOIB>
    <izvorni_sadrzaj>
      <item>AUTO-PAVEŠIĆ d.o.o., OIB 23672650049, Habjanovac 106/C, 10343 Habjanovac</item>
    </izvorni_sadrzaj>
    <derivirana_varijabla naziv="DomainObject.Predmet.ProtuStrankaListFormatedWithAdressOIB_1">
      <item>AUTO-PAVEŠIĆ d.o.o., OIB 23672650049, Habjanovac 106/C, 10343 Habjanovac</item>
    </derivirana_varijabla>
  </DomainObject.Predmet.ProtuStrankaListFormatedWithAdressOIB>
  <DomainObject.Predmet.ProtuStrankaListNazivFormated>
    <izvorni_sadrzaj>
      <item>AUTO-PAVEŠIĆ d.o.o.</item>
    </izvorni_sadrzaj>
    <derivirana_varijabla naziv="DomainObject.Predmet.ProtuStrankaListNazivFormated_1">
      <item>AUTO-PAVEŠIĆ d.o.o.</item>
    </derivirana_varijabla>
  </DomainObject.Predmet.ProtuStrankaListNazivFormated>
  <DomainObject.Predmet.ProtuStrankaListNazivFormatedOIB>
    <izvorni_sadrzaj>
      <item>AUTO-PAVEŠIĆ d.o.o., OIB 23672650049</item>
    </izvorni_sadrzaj>
    <derivirana_varijabla naziv="DomainObject.Predmet.ProtuStrankaListNazivFormatedOIB_1">
      <item>AUTO-PAVEŠIĆ d.o.o., OIB 23672650049</item>
    </derivirana_varijabla>
  </DomainObject.Predmet.ProtuStrankaListNazivFormatedOIB>
  <DomainObject.Predmet.OstaliListFormated>
    <izvorni_sadrzaj>
      <item>Damir Pavešić</item>
      <item>ŽUPANIJSKO DRŽAVNO ODVJETNIŠTVO U VELIKOJ GORICI</item>
    </izvorni_sadrzaj>
    <derivirana_varijabla naziv="DomainObject.Predmet.OstaliListFormated_1">
      <item>Damir Pavešić</item>
      <item>ŽUPANIJSKO DRŽAVNO ODVJETNIŠTVO U VELIKOJ GORICI</item>
    </derivirana_varijabla>
  </DomainObject.Predmet.OstaliListFormated>
  <DomainObject.Predmet.OstaliListFormatedOIB>
    <izvorni_sadrzaj>
      <item>Damir Pavešić, OIB 43970772620</item>
      <item>ŽUPANIJSKO DRŽAVNO ODVJETNIŠTVO U VELIKOJ GORICI, OIB 96292040276</item>
    </izvorni_sadrzaj>
    <derivirana_varijabla naziv="DomainObject.Predmet.OstaliListFormatedOIB_1">
      <item>Damir Pavešić, OIB 43970772620</item>
      <item>ŽUPANIJSKO DRŽAVNO ODVJETNIŠTVO U VELIKOJ GORICI, OIB 96292040276</item>
    </derivirana_varijabla>
  </DomainObject.Predmet.OstaliListFormatedOIB>
  <DomainObject.Predmet.OstaliListFormatedWithAdress>
    <izvorni_sadrzaj>
      <item>Damir Pavešić, Habjanovac 106c, 10342 Habjanovac</item>
      <item>ŽUPANIJSKO DRŽAVNO ODVJETNIŠTVO U VELIKOJ GORICI, Zagrebačka 44, 10410 Velika Gorica</item>
    </izvorni_sadrzaj>
    <derivirana_varijabla naziv="DomainObject.Predmet.OstaliListFormatedWithAdress_1">
      <item>Damir Pavešić, Habjanovac 106c, 10342 Habjanovac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Damir Pavešić, OIB 43970772620, Habjanovac 106c, 10342 Habjanovac</item>
      <item>ŽUPANIJSKO DRŽAVNO ODVJETNIŠTVO U VELIKOJ GORICI, OIB 96292040276, Zagrebačka 44, 10410 Velika Gorica</item>
    </izvorni_sadrzaj>
    <derivirana_varijabla naziv="DomainObject.Predmet.OstaliListFormatedWithAdressOIB_1">
      <item>Damir Pavešić, OIB 43970772620, Habjanovac 106c, 10342 Habjanovac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Damir Pavešić</item>
      <item>ŽUPANIJSKO DRŽAVNO ODVJETNIŠTVO U VELIKOJ GORICI</item>
    </izvorni_sadrzaj>
    <derivirana_varijabla naziv="DomainObject.Predmet.OstaliListNazivFormated_1">
      <item>Damir Pavešić</item>
      <item>ŽUPANIJSKO DRŽAVNO ODVJETNIŠTVO U VELIKOJ GORICI</item>
    </derivirana_varijabla>
  </DomainObject.Predmet.OstaliListNazivFormated>
  <DomainObject.Predmet.OstaliListNazivFormatedOIB>
    <izvorni_sadrzaj>
      <item>Damir Pavešić, OIB 43970772620</item>
      <item>ŽUPANIJSKO DRŽAVNO ODVJETNIŠTVO U VELIKOJ GORICI, OIB 96292040276</item>
    </izvorni_sadrzaj>
    <derivirana_varijabla naziv="DomainObject.Predmet.OstaliListNazivFormatedOIB_1">
      <item>Damir Pavešić, OIB 43970772620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AUTO-PAVEŠIĆ d.o.o.</izvorni_sadrzaj>
    <derivirana_varijabla naziv="DomainObject.Predmet.ProtustrankaIDrugi_1">AUTO-PAVEŠIĆ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AUTO-PAVEŠIĆ d.o.o., OIB 23672650049, Habjanovac 106/C, 10343 Habjanovac</izvorni_sadrzaj>
    <derivirana_varijabla naziv="DomainObject.Predmet.ProtustrankaIDrugiAdressOIB_1">AUTO-PAVEŠIĆ d.o.o., OIB 23672650049, Habjanovac 106/C, 10343 Habjanovac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AUTO-PAVEŠIĆ d.o.o.</item>
      <item>Damir Pavešić</item>
      <item>Damir Pavešić</item>
      <item>ŽUPANIJSKO DRŽAVNO ODVJETNIŠTVO U VELIKOJ GORICI</item>
    </izvorni_sadrzaj>
    <derivirana_varijabla naziv="DomainObject.Predmet.SudioniciListNaziv_1">
      <item>FINA Regionalni centar Zagreb</item>
      <item>AUTO-PAVEŠIĆ d.o.o.</item>
      <item>Damir Pavešić</item>
      <item>Damir Pavešić</item>
      <item>ŽUPANIJSKO DRŽAVNO ODVJETNIŠTVO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AUTO-PAVEŠIĆ d.o.o., OIB 23672650049, Habjanovac 106/C,10343 Habjanovac</item>
      <item>Damir Pavešić, OIB 43970772620, Habjanovac 106c,10342 Habjanovac</item>
      <item>Damir Pavešić, OIB 43970772620, Habjanovac 106c,10342 Habjanovac</item>
      <item>ŽUPANIJSKO DRŽAVNO ODVJETNIŠTVO U VELIKOJ GORICI, OIB 96292040276, Zagrebačka 44,10410 Velika Gorica</item>
    </izvorni_sadrzaj>
    <derivirana_varijabla naziv="DomainObject.Predmet.SudioniciListAdressOIB_1">
      <item>FINA Regionalni centar Zagreb, OIB 85821130368, Trg svibanjskih žrtava 1995. 1,10000 Zagreb</item>
      <item>AUTO-PAVEŠIĆ d.o.o., OIB 23672650049, Habjanovac 106/C,10343 Habjanovac</item>
      <item>Damir Pavešić, OIB 43970772620, Habjanovac 106c,10342 Habjanovac</item>
      <item>Damir Pavešić, OIB 43970772620, Habjanovac 106c,10342 Habjanovac</item>
      <item>ŽUPANIJSKO DRŽAVNO ODVJETNIŠTVO U VELIKOJ GORICI,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23672650049</item>
      <item>, OIB 43970772620</item>
      <item>, OIB 43970772620</item>
      <item>, OIB 96292040276</item>
    </izvorni_sadrzaj>
    <derivirana_varijabla naziv="DomainObject.Predmet.SudioniciListNazivOIB_1">
      <item>, OIB 85821130368</item>
      <item>, OIB 23672650049</item>
      <item>, OIB 43970772620</item>
      <item>, OIB 43970772620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2017.</izvorni_sadrzaj>
    <derivirana_varijabla naziv="DomainObject.Predmet.DatumZadnjeOdrzaneSudskeRadnje_1">26. travnja 2017.</derivirana_varijabla>
  </DomainObject.Predmet.DatumZadnjeOdrzaneSudskeRadnje>
  <DomainObject.PredzadnjaOdlukaIzPredmeta.DatumDonosenjaOdluke>
    <izvorni_sadrzaj>20. ožujka 2017.</izvorni_sadrzaj>
    <derivirana_varijabla naziv="DomainObject.PredzadnjaOdlukaIzPredmeta.DatumDonosenjaOdluke_1">20. ožujka 2017.</derivirana_varijabla>
  </DomainObject.PredzadnjaOdlukaIzPredmeta.DatumDonosenjaOdluke>
  <DomainObject.PredzadnjaOdlukaIzPredmeta.Oznaka>
    <izvorni_sadrzaj>St-2346/2016-3</izvorni_sadrzaj>
    <derivirana_varijabla naziv="DomainObject.PredzadnjaOdlukaIzPredmeta.Oznaka_1">St-2346/2016-3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745</properties:Words>
  <properties:Characters>4232</properties:Characters>
  <properties:Lines>98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2018-11-30T12:50:00Z</dcterms:created>
  <dc:creator>Nikola Ribarić</dc:creator>
  <cp:lastModifiedBy>Maja Hajtek</cp:lastModifiedBy>
  <cp:lastPrinted>2016-11-16T14:26:00Z</cp:lastPrinted>
  <dcterms:modified xmlns:xsi="http://www.w3.org/2001/XMLSchema-instance" xsi:type="dcterms:W3CDTF">2018-11-30T13:54:00Z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 poziv na uplatu -132- NOVI ZAKON_  auto pavešić 30.11.2018..docx)</vt:lpwstr>
  </prop:property>
  <prop:property name="CC_coloring" pid="5" fmtid="{D5CDD505-2E9C-101B-9397-08002B2CF9AE}">
    <vt:bool>false</vt:bool>
  </prop:property>
</prop:Properties>
</file>