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a79d" w14:paraId="d42a79d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82187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B55ED5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821877">
        <w:rPr>
          <w:rFonts w:eastAsia="Times New Roman" w:hAnsi="Times New Roman" w:ascii="Times New Roman"/>
          <w:sz w:val="24"/>
          <w:szCs w:val="24"/>
        </w:rPr>
        <w:t>88785964957</w:t>
      </w:r>
      <w:r w:rsidRPr="0082187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21877">
        <w:rPr>
          <w:rFonts w:eastAsia="Times New Roman" w:hAnsi="Times New Roman" w:ascii="Times New Roman"/>
          <w:sz w:val="24"/>
          <w:szCs w:val="24"/>
        </w:rPr>
        <w:t>Nataši Malvich</w:t>
      </w:r>
      <w:r w:rsidRPr="00821877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82187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21877" w:rsidRPr="00821877">
        <w:rPr>
          <w:rFonts w:hAnsi="Times New Roman" w:ascii="Times New Roman"/>
          <w:sz w:val="24"/>
          <w:szCs w:val="24"/>
        </w:rPr>
        <w:t>REKREACIJSKI CENTAR POWER HOUSE RIJEKA, Rijeka, Vladivoja i Milivoja Lenca 21, OIB: 48570410067, Registarski broj: 08004102</w:t>
      </w:r>
      <w:r w:rsidR="00954ECD" w:rsidRPr="00821877">
        <w:rPr>
          <w:rFonts w:hAnsi="Times New Roman" w:ascii="Times New Roman"/>
          <w:sz w:val="24"/>
          <w:szCs w:val="24"/>
        </w:rPr>
        <w:t>,</w:t>
      </w:r>
      <w:r w:rsidR="00C07C47" w:rsidRPr="00821877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821877">
        <w:rPr>
          <w:rFonts w:eastAsia="Times New Roman" w:hAnsi="Times New Roman" w:ascii="Times New Roman"/>
          <w:sz w:val="24"/>
          <w:szCs w:val="24"/>
        </w:rPr>
        <w:t>dana</w:t>
      </w:r>
      <w:r w:rsidR="00301C60" w:rsidRPr="00821877">
        <w:rPr>
          <w:rFonts w:eastAsia="Times New Roman" w:hAnsi="Times New Roman" w:ascii="Times New Roman"/>
          <w:sz w:val="24"/>
          <w:szCs w:val="24"/>
        </w:rPr>
        <w:t xml:space="preserve"> </w:t>
      </w:r>
      <w:r w:rsidR="00821877">
        <w:rPr>
          <w:rFonts w:eastAsia="Times New Roman" w:hAnsi="Times New Roman" w:ascii="Times New Roman"/>
          <w:sz w:val="24"/>
          <w:szCs w:val="24"/>
        </w:rPr>
        <w:t>2. veljače</w:t>
      </w:r>
      <w:r w:rsidR="00437A2D" w:rsidRPr="00821877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821877" w:rsidP="00821877" w:rsidR="00821877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21877" w:rsidP="00821877" w:rsidR="0082187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3171A9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21877">
        <w:rPr>
          <w:rFonts w:hAnsi="Times New Roman" w:ascii="Times New Roman"/>
          <w:sz w:val="24"/>
          <w:szCs w:val="24"/>
        </w:rPr>
        <w:t>REKREACIJSKI CENTAR POWER HOUSE RIJEKA, Rijeka, Vladivoja i Milivoja Lenca 21, OIB: 48570410067, Registarski broj: 08004102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 xml:space="preserve">Stečajni postupak otvoren je dana </w:t>
      </w:r>
      <w:r>
        <w:rPr>
          <w:rFonts w:eastAsia="Times New Roman" w:hAnsi="Times New Roman" w:ascii="Times New Roman"/>
          <w:sz w:val="24"/>
          <w:szCs w:val="24"/>
        </w:rPr>
        <w:t>2. veljače 2018. godine u 9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>
        <w:rPr>
          <w:rFonts w:eastAsia="Times New Roman" w:hAnsi="Times New Roman" w:ascii="Times New Roman"/>
          <w:sz w:val="24"/>
          <w:szCs w:val="24"/>
        </w:rPr>
        <w:t>30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21877" w:rsidP="00821877" w:rsidR="00821877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>
        <w:rPr>
          <w:rFonts w:eastAsia="Times New Roman" w:hAnsi="Times New Roman" w:ascii="Times New Roman"/>
          <w:sz w:val="24"/>
          <w:szCs w:val="24"/>
        </w:rPr>
        <w:t xml:space="preserve"> Mladen Novaković iz Pule, Štinjan, Baližerka 44, OIB: 28857584241.</w:t>
      </w:r>
    </w:p>
    <w:p w:rsidRDefault="00821877" w:rsidP="00821877" w:rsidR="00821877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3171A9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21877">
        <w:rPr>
          <w:rFonts w:hAnsi="Times New Roman" w:ascii="Times New Roman"/>
          <w:sz w:val="24"/>
          <w:szCs w:val="24"/>
        </w:rPr>
        <w:t>REKREACIJSKI CENTAR POWER HOUSE RIJEKA, Rijeka, Vladivoja i Milivoja Lenca 21, OIB: 48570410067, Registarski broj: 08004102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>
        <w:rPr>
          <w:rFonts w:eastAsia="Times New Roman" w:hAnsi="Times New Roman" w:ascii="Times New Roman"/>
          <w:sz w:val="24"/>
          <w:szCs w:val="24"/>
        </w:rPr>
        <w:t>Registra udruga</w:t>
      </w:r>
      <w:r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821877" w:rsidP="00821877" w:rsidR="00821877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>
        <w:rPr>
          <w:rFonts w:eastAsia="Times New Roman" w:hAnsi="Times New Roman" w:ascii="Times New Roman"/>
          <w:sz w:val="24"/>
          <w:szCs w:val="24"/>
        </w:rPr>
        <w:t>14. studenoga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21877">
        <w:rPr>
          <w:rFonts w:hAnsi="Times New Roman" w:ascii="Times New Roman"/>
          <w:sz w:val="24"/>
          <w:szCs w:val="24"/>
        </w:rPr>
        <w:t>REKREACIJSKI CENTAR POWER HOUSE RIJEKA, Rijeka, Vladivoja i Milivoja Lenca 21, OIB: 48570410067, Registarski broj: 08004102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>
        <w:rPr>
          <w:rFonts w:eastAsia="Times New Roman" w:hAnsi="Times New Roman" w:ascii="Times New Roman"/>
          <w:sz w:val="24"/>
          <w:szCs w:val="24"/>
        </w:rPr>
        <w:t>7. prosinca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 xml:space="preserve">a dužnika na </w:t>
      </w:r>
      <w:r>
        <w:rPr>
          <w:rFonts w:eastAsia="Times New Roman" w:hAnsi="Times New Roman" w:ascii="Times New Roman"/>
          <w:sz w:val="24"/>
          <w:szCs w:val="24"/>
        </w:rPr>
        <w:lastRenderedPageBreak/>
        <w:t>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21877" w:rsidP="00821877" w:rsidR="0082187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2. veljače 2018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21877" w:rsidP="00821877" w:rsidR="0082187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21877" w:rsidP="00821877" w:rsidR="00821877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21877" w:rsidP="00821877" w:rsidR="0082187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821877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85F5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B55ED5">
      <w:rPr>
        <w:rFonts w:eastAsia="Times New Roman" w:hAnsi="Times New Roman" w:ascii="Times New Roman"/>
        <w:sz w:val="24"/>
        <w:szCs w:val="24"/>
        <w:lang w:eastAsia="hr-HR"/>
      </w:rPr>
      <w:t>6</w:t>
    </w:r>
    <w:r w:rsidR="00821877">
      <w:rPr>
        <w:rFonts w:eastAsia="Times New Roman" w:hAnsi="Times New Roman" w:ascii="Times New Roman"/>
        <w:sz w:val="24"/>
        <w:szCs w:val="24"/>
        <w:lang w:eastAsia="hr-HR"/>
      </w:rPr>
      <w:t>85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85F56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171A9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1877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0D61"/>
    <w:rsid w:val="00DB2DDC"/>
    <w:rsid w:val="00DB4499"/>
    <w:rsid w:val="00DB4A5C"/>
    <w:rsid w:val="00DC4168"/>
    <w:rsid w:val="00DD0DA0"/>
    <w:rsid w:val="00DE4DF9"/>
    <w:rsid w:val="00DF16A8"/>
    <w:rsid w:val="00E1362F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5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F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F5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F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F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5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F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F5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F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F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Rekreacijski centar POWER HOUSE RIJEKA</izvorni_sadrzaj>
    <derivirana_varijabla naziv="DomainObject.Predmet.ProtustrankaFormated_1">  Rekreacijski centar POWER HOUSE RIJEKA</derivirana_varijabla>
  </DomainObject.Predmet.ProtustrankaFormated>
  <DomainObject.Predmet.ProtustrankaFormatedOIB>
    <izvorni_sadrzaj>  Rekreacijski centar POWER HOUSE RIJEKA, OIB 48570410067</izvorni_sadrzaj>
    <derivirana_varijabla naziv="DomainObject.Predmet.ProtustrankaFormatedOIB_1">  Rekreacijski centar POWER HOUSE RIJEKA, OIB 48570410067</derivirana_varijabla>
  </DomainObject.Predmet.ProtustrankaFormatedOIB>
  <DomainObject.Predmet.ProtustrankaFormatedWithAdress>
    <izvorni_sadrzaj> Rekreacijski centar POWER HOUSE RIJEKA, Vladivoja i Milivoja Lenca 21, 51000 Rijeka</izvorni_sadrzaj>
    <derivirana_varijabla naziv="DomainObject.Predmet.ProtustrankaFormatedWithAdress_1"> Rekreacijski centar POWER HOUSE RIJEKA, Vladivoja i Milivoja Lenca 21, 51000 Rijeka</derivirana_varijabla>
  </DomainObject.Predmet.ProtustrankaFormatedWithAdress>
  <DomainObject.Predmet.ProtustrankaFormatedWithAdressOIB>
    <izvorni_sadrzaj> Rekreacijski centar POWER HOUSE RIJEKA, OIB 48570410067, Vladivoja i Milivoja Lenca 21, 51000 Rijeka</izvorni_sadrzaj>
    <derivirana_varijabla naziv="DomainObject.Predmet.ProtustrankaFormatedWithAdressOIB_1"> Rekreacijski centar POWER HOUSE RIJEKA, OIB 48570410067, Vladivoja i Milivoja Lenca 21, 51000 Rijeka</derivirana_varijabla>
  </DomainObject.Predmet.ProtustrankaFormatedWithAdressOIB>
  <DomainObject.Predmet.ProtustrankaWithAdress>
    <izvorni_sadrzaj>Rekreacijski centar POWER HOUSE RIJEKA Vladivoja i Milivoja Lenca 21, 51000 Rijeka</izvorni_sadrzaj>
    <derivirana_varijabla naziv="DomainObject.Predmet.ProtustrankaWithAdress_1">Rekreacijski centar POWER HOUSE RIJEKA Vladivoja i Milivoja Lenca 21, 51000 Rijeka</derivirana_varijabla>
  </DomainObject.Predmet.ProtustrankaWithAdress>
  <DomainObject.Predmet.ProtustrankaWithAdressOIB>
    <izvorni_sadrzaj>Rekreacijski centar POWER HOUSE RIJEKA, OIB 48570410067, Vladivoja i Milivoja Lenca 21, 51000 Rijeka</izvorni_sadrzaj>
    <derivirana_varijabla naziv="DomainObject.Predmet.ProtustrankaWithAdressOIB_1">Rekreacijski centar POWER HOUSE RIJEKA, OIB 48570410067, Vladivoja i Milivoja Lenca 21, 51000 Rijeka</derivirana_varijabla>
  </DomainObject.Predmet.ProtustrankaWithAdressOIB>
  <DomainObject.Predmet.ProtustrankaNazivFormated>
    <izvorni_sadrzaj>Rekreacijski centar POWER HOUSE RIJEKA</izvorni_sadrzaj>
    <derivirana_varijabla naziv="DomainObject.Predmet.ProtustrankaNazivFormated_1">Rekreacijski centar POWER HOUSE RIJEKA</derivirana_varijabla>
  </DomainObject.Predmet.ProtustrankaNazivFormated>
  <DomainObject.Predmet.ProtustrankaNazivFormatedOIB>
    <izvorni_sadrzaj>Rekreacijski centar POWER HOUSE RIJEKA, OIB 48570410067</izvorni_sadrzaj>
    <derivirana_varijabla naziv="DomainObject.Predmet.ProtustrankaNazivFormatedOIB_1">Rekreacijski centar POWER HOUSE RIJEKA, OIB 48570410067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Rekreacijski centar POWER HOUSE RIJEKA</item>
    </izvorni_sadrzaj>
    <derivirana_varijabla naziv="DomainObject.Predmet.ProtuStrankaListFormated_1">
      <item>Rekreacijski centar POWER HOUSE RIJEKA</item>
    </derivirana_varijabla>
  </DomainObject.Predmet.ProtuStrankaListFormated>
  <DomainObject.Predmet.ProtuStrankaListFormatedOIB>
    <izvorni_sadrzaj>
      <item>Rekreacijski centar POWER HOUSE RIJEKA, OIB 48570410067</item>
    </izvorni_sadrzaj>
    <derivirana_varijabla naziv="DomainObject.Predmet.ProtuStrankaListFormatedOIB_1">
      <item>Rekreacijski centar POWER HOUSE RIJEKA, OIB 48570410067</item>
    </derivirana_varijabla>
  </DomainObject.Predmet.ProtuStrankaListFormatedOIB>
  <DomainObject.Predmet.ProtuStrankaListFormatedWithAdress>
    <izvorni_sadrzaj>
      <item>Rekreacijski centar POWER HOUSE RIJEKA, Vladivoja i Milivoja Lenca 21, 51000 Rijeka</item>
    </izvorni_sadrzaj>
    <derivirana_varijabla naziv="DomainObject.Predmet.ProtuStrankaListFormatedWithAdress_1">
      <item>Rekreacijski centar POWER HOUSE RIJEKA, Vladivoja i Milivoja Lenca 21, 51000 Rijeka</item>
    </derivirana_varijabla>
  </DomainObject.Predmet.ProtuStrankaListFormatedWithAdress>
  <DomainObject.Predmet.ProtuStrankaListFormatedWithAdressOIB>
    <izvorni_sadrzaj>
      <item>Rekreacijski centar POWER HOUSE RIJEKA, OIB 48570410067, Vladivoja i Milivoja Lenca 21, 51000 Rijeka</item>
    </izvorni_sadrzaj>
    <derivirana_varijabla naziv="DomainObject.Predmet.ProtuStrankaListFormatedWithAdressOIB_1">
      <item>Rekreacijski centar POWER HOUSE RIJEKA, OIB 48570410067, Vladivoja i Milivoja Lenca 21, 51000 Rijeka</item>
    </derivirana_varijabla>
  </DomainObject.Predmet.ProtuStrankaListFormatedWithAdressOIB>
  <DomainObject.Predmet.ProtuStrankaListNazivFormated>
    <izvorni_sadrzaj>
      <item>Rekreacijski centar POWER HOUSE RIJEKA</item>
    </izvorni_sadrzaj>
    <derivirana_varijabla naziv="DomainObject.Predmet.ProtuStrankaListNazivFormated_1">
      <item>Rekreacijski centar POWER HOUSE RIJEKA</item>
    </derivirana_varijabla>
  </DomainObject.Predmet.ProtuStrankaListNazivFormated>
  <DomainObject.Predmet.ProtuStrankaListNazivFormatedOIB>
    <izvorni_sadrzaj>
      <item>Rekreacijski centar POWER HOUSE RIJEKA, OIB 48570410067</item>
    </izvorni_sadrzaj>
    <derivirana_varijabla naziv="DomainObject.Predmet.ProtuStrankaListNazivFormatedOIB_1">
      <item>Rekreacijski centar POWER HOUSE RIJEKA, OIB 48570410067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Rekreacijski centar POWER HOUSE RIJEKA</izvorni_sadrzaj>
    <derivirana_varijabla naziv="DomainObject.Predmet.ProtustrankaIDrugi_1">Rekreacijski centar POWER HOUSE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Rekreacijski centar POWER HOUSE RIJEKA, OIB 48570410067, Vladivoja i Milivoja Lenca 21, 51000 Rijeka</izvorni_sadrzaj>
    <derivirana_varijabla naziv="DomainObject.Predmet.ProtustrankaIDrugiAdressOIB_1">Rekreacijski centar POWER HOUSE RIJEKA, OIB 48570410067, Vladivoja i Milivoja Lenca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Rekreacijski centar POWER HOUSE RIJEKA</item>
    </izvorni_sadrzaj>
    <derivirana_varijabla naziv="DomainObject.Predmet.SudioniciListNaziv_1">
      <item>FINA  Rijeka</item>
      <item>Rekreacijski centar POWER HOUSE RIJEKA</item>
    </derivirana_varijabla>
  </DomainObject.Predmet.SudioniciListNaziv>
  <DomainObject.Predmet.SudioniciListAdressOIB>
    <izvorni_sadrzaj>
      <item>FINA  Rijeka, OIB 85821130368, Frana Kurelca 8,51000 Rijeka</item>
      <item>Rekreacijski centar POWER HOUSE RIJEKA, OIB 48570410067, Vladivoja i Milivoja Lenca 21,51000 Rijeka</item>
    </izvorni_sadrzaj>
    <derivirana_varijabla naziv="DomainObject.Predmet.SudioniciListAdressOIB_1">
      <item>FINA  Rijeka, OIB 85821130368, Frana Kurelca 8,51000 Rijeka</item>
      <item>Rekreacijski centar POWER HOUSE RIJEKA, OIB 48570410067, Vladivoja i Milivoja Lenca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48570410067</item>
    </izvorni_sadrzaj>
    <derivirana_varijabla naziv="DomainObject.Predmet.SudioniciListNazivOIB_1">
      <item>, OIB 85821130368</item>
      <item>, OIB 48570410067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2656</properties:Characters>
  <properties:Lines>95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2018-02-02T07:25:00Z</dcterms:created>
  <dc:creator>Sanela Uzelac</dc:creator>
  <cp:lastModifiedBy>Barbara Slavujević</cp:lastModifiedBy>
  <cp:lastPrinted>2017-12-06T07:24:00Z</cp:lastPrinted>
  <dcterms:modified xmlns:xsi="http://www.w3.org/2001/XMLSchema-instance" xsi:type="dcterms:W3CDTF">2018-02-02T08:15:00Z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