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864d" w14:paraId="b50864d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Stpn-</w:t>
      </w:r>
      <w:r w:rsidR="00F757DF">
        <w:t>30</w:t>
      </w:r>
      <w:r>
        <w:t>/201</w:t>
      </w:r>
      <w:r w:rsidR="00815FEC">
        <w:t>5</w:t>
      </w:r>
      <w:r>
        <w:t>-</w:t>
      </w:r>
      <w:r w:rsidR="0040676E">
        <w:t>3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predstečajne nagodbe </w:t>
      </w:r>
      <w:r w:rsidR="00876230">
        <w:t xml:space="preserve">nad dužnikom </w:t>
      </w:r>
      <w:r w:rsidR="000B4506" w:rsidRPr="000B4506">
        <w:t>DS GRADNJA društvo s ograničenom odgovornošću za građenje, trgovinu i usluge</w:t>
      </w:r>
      <w:r w:rsidR="000B4506">
        <w:t xml:space="preserve">, Ždralovi, Bjelovar, </w:t>
      </w:r>
      <w:r w:rsidR="00CD456C">
        <w:t xml:space="preserve">Ždralovi, </w:t>
      </w:r>
      <w:r w:rsidR="004A48A8">
        <w:t>Kneza Višeslava 25</w:t>
      </w:r>
      <w:r>
        <w:t xml:space="preserve">, OIB </w:t>
      </w:r>
      <w:r w:rsidR="004A48A8" w:rsidRPr="004A48A8">
        <w:t>91402874963</w:t>
      </w:r>
      <w:r>
        <w:t>, dana 1</w:t>
      </w:r>
      <w:r w:rsidR="002F603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predstečajne nagodbe određuje se za </w:t>
      </w:r>
      <w:r w:rsidR="00876230">
        <w:rPr>
          <w:b/>
        </w:rPr>
        <w:t>dan 1</w:t>
      </w:r>
      <w:r w:rsidR="004A48A8">
        <w:rPr>
          <w:b/>
        </w:rPr>
        <w:t>5</w:t>
      </w:r>
      <w:r w:rsidR="00876230">
        <w:rPr>
          <w:b/>
        </w:rPr>
        <w:t xml:space="preserve">. listopada 2015. godine u </w:t>
      </w:r>
      <w:r w:rsidR="002F6038">
        <w:rPr>
          <w:b/>
        </w:rPr>
        <w:t>11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554F71" w:rsidRPr="000B4506">
        <w:t>DS GRADNJA d</w:t>
      </w:r>
      <w:r w:rsidR="00554F71">
        <w:t xml:space="preserve">.o.o. Ždralovi, Bjelovar, Ždralovi, Kneza Višeslava 25, OIB </w:t>
      </w:r>
      <w:r w:rsidR="00554F71" w:rsidRPr="004A48A8">
        <w:t>91402874963</w:t>
      </w:r>
      <w:r w:rsidR="00876230">
        <w:t xml:space="preserve">, MBS </w:t>
      </w:r>
      <w:r w:rsidR="00554F71" w:rsidRPr="00554F71">
        <w:t>010059001</w:t>
      </w:r>
      <w:r w:rsidR="00876230">
        <w:t xml:space="preserve"> dostavio je </w:t>
      </w:r>
      <w:r w:rsidR="00920F80">
        <w:t xml:space="preserve">dana </w:t>
      </w:r>
      <w:r w:rsidR="00554F71">
        <w:t>09</w:t>
      </w:r>
      <w:r w:rsidR="00920F80">
        <w:t xml:space="preserve">. </w:t>
      </w:r>
      <w:r w:rsidR="00554F71">
        <w:t>lipnja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>ovom sudu prijedlog za sklapanje predstečajne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>Stoga je sud temeljem čl. 66. Zakona o financijskom poslovanju i predstečajnoj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DF7DFE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301785"/>
    <w:p w:rsidRDefault="00BB3568" w:rsidP="006D1C96" w:rsidR="00BB3568">
      <w:pPr>
        <w:jc w:val="both"/>
      </w:pPr>
    </w:p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AB8" w:rsidR="00EA1AB8">
      <w:r>
        <w:separator/>
      </w:r>
    </w:p>
  </w:endnote>
  <w:endnote w:id="0" w:type="continuationSeparator">
    <w:p w:rsidRDefault="00EA1AB8" w:rsidR="00EA1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FE5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0FE5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AB8" w:rsidR="00EA1AB8">
      <w:r>
        <w:separator/>
      </w:r>
    </w:p>
  </w:footnote>
  <w:footnote w:id="0" w:type="continuationSeparator">
    <w:p w:rsidRDefault="00EA1AB8" w:rsidR="00EA1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FE5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B4506"/>
    <w:rsid w:val="000D5D27"/>
    <w:rsid w:val="00170CF1"/>
    <w:rsid w:val="001E4239"/>
    <w:rsid w:val="002F6038"/>
    <w:rsid w:val="00360724"/>
    <w:rsid w:val="003A2381"/>
    <w:rsid w:val="0040676E"/>
    <w:rsid w:val="004A48A8"/>
    <w:rsid w:val="005046C0"/>
    <w:rsid w:val="00546AC7"/>
    <w:rsid w:val="00554F71"/>
    <w:rsid w:val="00596C7B"/>
    <w:rsid w:val="00674869"/>
    <w:rsid w:val="006D1C96"/>
    <w:rsid w:val="007356D3"/>
    <w:rsid w:val="00815FEC"/>
    <w:rsid w:val="0085026D"/>
    <w:rsid w:val="00876230"/>
    <w:rsid w:val="00920F80"/>
    <w:rsid w:val="00A63FE2"/>
    <w:rsid w:val="00B0374C"/>
    <w:rsid w:val="00BA1EF0"/>
    <w:rsid w:val="00BB3568"/>
    <w:rsid w:val="00CD456C"/>
    <w:rsid w:val="00DC6567"/>
    <w:rsid w:val="00DF7DFE"/>
    <w:rsid w:val="00E40FE5"/>
    <w:rsid w:val="00EA1AB8"/>
    <w:rsid w:val="00EB5CAB"/>
    <w:rsid w:val="00ED62FE"/>
    <w:rsid w:val="00F7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predsteč.nagodbe</izvorni_sadrzaj>
    <derivirana_varijabla naziv="DomainObject.Primjedba_1">roč. za sklapanje predsteč.nagodbe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DS GRADNJA društvo s ograničenom odgovornošću za građenje, trgovinu i usluge ŽDRALOVI</izvorni_sadrzaj>
    <derivirana_varijabla naziv="DomainObject.Predmet.StrankaFormated_1">  DS GRADNJA društvo s ograničenom odgovornošću za građenje, trgovinu i usluge ŽDRALOVI</derivirana_varijabla>
  </DomainObject.Predmet.StrankaFormated>
  <DomainObject.Predmet.StrankaFormatedOIB>
    <izvorni_sadrzaj>  DS GRADNJA društvo s ograničenom odgovornošću za građenje, trgovinu i usluge ŽDRALOVI, OIB 91402874963</izvorni_sadrzaj>
    <derivirana_varijabla naziv="DomainObject.Predmet.StrankaFormatedOIB_1">  DS GRADNJA društvo s ograničenom odgovornošću za građenje, trgovinu i usluge ŽDRALOVI, OIB 91402874963</derivirana_varijabla>
  </DomainObject.Predmet.StrankaFormatedOIB>
  <DomainObject.Predmet.StrankaFormatedWithAdress>
    <izvorni_sadrzaj> DS GRADNJA društvo s ograničenom odgovornošću za građenje, trgovinu i usluge ŽDRALOVI, Ždralovi, Kneza Višeslava 25, 43000 Bjelovar</izvorni_sadrzaj>
    <derivirana_varijabla naziv="DomainObject.Predmet.StrankaFormatedWithAdress_1"> DS GRADNJA društvo s ograničenom odgovornošću za građenje, trgovinu i usluge ŽDRALOVI, Ždralovi, Kneza Višeslava 25, 43000 Bjelovar</derivirana_varijabla>
  </DomainObject.Predmet.StrankaFormatedWithAdress>
  <DomainObject.Predmet.StrankaFormatedWithAdressOIB>
    <izvorni_sadrzaj> DS GRADNJA društvo s ograničenom odgovornošću za građenje, trgovinu i usluge ŽDRALOVI, OIB 91402874963, Ždralovi, Kneza Višeslava 25, 43000 Bjelovar</izvorni_sadrzaj>
    <derivirana_varijabla naziv="DomainObject.Predmet.StrankaFormatedWithAdressOIB_1"> DS GRADNJA društvo s ograničenom odgovornošću za građenje, trgovinu i usluge ŽDRALOVI, OIB 91402874963, Ždralovi, Kneza Višeslava 25, 43000 Bjelovar</derivirana_varijabla>
  </DomainObject.Predmet.StrankaFormatedWithAdressOIB>
  <DomainObject.Predmet.StrankaWithAdress>
    <izvorni_sadrzaj>DS GRADNJA društvo s ograničenom odgovornošću za građenje, trgovinu i usluge ŽDRALOVI Ždralovi, Kneza Višeslava 25,43000 Bjelovar</izvorni_sadrzaj>
    <derivirana_varijabla naziv="DomainObject.Predmet.StrankaWithAdress_1">DS GRADNJA društvo s ograničenom odgovornošću za građenje, trgovinu i usluge ŽDRALOVI Ždralovi, Kneza Višeslava 25,43000 Bjelovar</derivirana_varijabla>
  </DomainObject.Predmet.StrankaWithAdress>
  <DomainObject.Predmet.StrankaWithAdressOIB>
    <izvorni_sadrzaj>DS GRADNJA društvo s ograničenom odgovornošću za građenje, trgovinu i usluge ŽDRALOVI, OIB 91402874963, Ždralovi, Kneza Višeslava 25,43000 Bjelovar</izvorni_sadrzaj>
    <derivirana_varijabla naziv="DomainObject.Predmet.StrankaWithAdressOIB_1">DS GRADNJA društvo s ograničenom odgovornošću za građenje, trgovinu i usluge ŽDRALOVI, OIB 91402874963, Ždralovi, Kneza Višeslava 25,43000 Bjelovar</derivirana_varijabla>
  </DomainObject.Predmet.StrankaWithAdressOIB>
  <DomainObject.Predmet.StrankaNazivFormated>
    <izvorni_sadrzaj>DS GRADNJA društvo s ograničenom odgovornošću za građenje, trgovinu i usluge ŽDRALOVI</izvorni_sadrzaj>
    <derivirana_varijabla naziv="DomainObject.Predmet.StrankaNazivFormated_1">DS GRADNJA društvo s ograničenom odgovornošću za građenje, trgovinu i usluge ŽDRALOVI</derivirana_varijabla>
  </DomainObject.Predmet.StrankaNazivFormated>
  <DomainObject.Predmet.StrankaNazivFormatedOIB>
    <izvorni_sadrzaj>DS GRADNJA društvo s ograničenom odgovornošću za građenje, trgovinu i usluge ŽDRALOVI, OIB 91402874963</izvorni_sadrzaj>
    <derivirana_varijabla naziv="DomainObject.Predmet.StrankaNazivFormatedOIB_1">DS GRADNJA društvo s ograničenom odgovornošću za građenje, trgovinu i usluge ŽDRALOVI, OIB 91402874963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DS GRADNJA društvo s ograničenom odgovornošću za građenje, trgovinu i usluge ŽDRALOVI</item>
    </izvorni_sadrzaj>
    <derivirana_varijabla naziv="DomainObject.Predmet.StrankaListFormated_1">
      <item>DS GRADNJA društvo s ograničenom odgovornošću za građenje, trgovinu i usluge ŽDRALOVI</item>
    </derivirana_varijabla>
  </DomainObject.Predmet.StrankaListFormated>
  <DomainObject.Predmet.StrankaListFormatedOIB>
    <izvorni_sadrzaj>
      <item>DS GRADNJA društvo s ograničenom odgovornošću za građenje, trgovinu i usluge ŽDRALOVI, OIB 91402874963</item>
    </izvorni_sadrzaj>
    <derivirana_varijabla naziv="DomainObject.Predmet.StrankaListFormatedOIB_1">
      <item>DS GRADNJA društvo s ograničenom odgovornošću za građenje, trgovinu i usluge ŽDRALOVI, OIB 91402874963</item>
    </derivirana_varijabla>
  </DomainObject.Predmet.StrankaListFormatedOIB>
  <DomainObject.Predmet.StrankaListFormatedWithAdress>
    <izvorni_sadrzaj>
      <item>DS GRADNJA društvo s ograničenom odgovornošću za građenje, trgovinu i usluge ŽDRALOVI, Ždralovi, Kneza Višeslava 25, 43000 Bjelovar</item>
    </izvorni_sadrzaj>
    <derivirana_varijabla naziv="DomainObject.Predmet.StrankaListFormatedWithAdress_1">
      <item>DS GRADNJA društvo s ograničenom odgovornošću za građenje, trgovinu i usluge ŽDRALOVI, Ždralovi, Kneza Višeslava 25, 43000 Bjelovar</item>
    </derivirana_varijabla>
  </DomainObject.Predmet.StrankaListFormatedWithAdress>
  <DomainObject.Predmet.StrankaListFormatedWithAdressOIB>
    <izvorni_sadrzaj>
      <item>DS GRADNJA društvo s ograničenom odgovornošću za građenje, trgovinu i usluge ŽDRALOVI, OIB 91402874963, Ždralovi, Kneza Višeslava 25, 43000 Bjelovar</item>
    </izvorni_sadrzaj>
    <derivirana_varijabla naziv="DomainObject.Predmet.StrankaListFormatedWithAdressOIB_1">
      <item>DS GRADNJA društvo s ograničenom odgovornošću za građenje, trgovinu i usluge ŽDRALOVI, OIB 91402874963, Ždralovi, Kneza Višeslava 25, 43000 Bjelovar</item>
    </derivirana_varijabla>
  </DomainObject.Predmet.StrankaListFormatedWithAdressOIB>
  <DomainObject.Predmet.StrankaListNazivFormated>
    <izvorni_sadrzaj>
      <item>DS GRADNJA društvo s ograničenom odgovornošću za građenje, trgovinu i usluge ŽDRALOVI</item>
    </izvorni_sadrzaj>
    <derivirana_varijabla naziv="DomainObject.Predmet.StrankaListNazivFormated_1">
      <item>DS GRADNJA društvo s ograničenom odgovornošću za građenje, trgovinu i usluge ŽDRALOVI</item>
    </derivirana_varijabla>
  </DomainObject.Predmet.StrankaListNazivFormated>
  <DomainObject.Predmet.StrankaListNazivFormatedOIB>
    <izvorni_sadrzaj>
      <item>DS GRADNJA društvo s ograničenom odgovornošću za građenje, trgovinu i usluge ŽDRALOVI, OIB 91402874963</item>
    </izvorni_sadrzaj>
    <derivirana_varijabla naziv="DomainObject.Predmet.StrankaListNazivFormatedOIB_1">
      <item>DS GRADNJA društvo s ograničenom odgovornošću za građenje, trgovinu i usluge ŽDRALOVI, OIB 91402874963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DS GRADNJA društvo s ograničenom odgovornošću za građenje, trgovinu i usluge ŽDRALOVI</izvorni_sadrzaj>
    <derivirana_varijabla naziv="DomainObject.Predmet.StrankaIDrugi_1">DS GRADNJA društvo s ograničenom odgovornošću za građenje, trgovinu i usluge ŽDRALOVI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DS GRADNJA društvo s ograničenom odgovornošću za građenje, trgovinu i usluge ŽDRALOVI, OIB 91402874963, Ždralovi, Kneza Višeslava 25, 43000 Bjelovar</izvorni_sadrzaj>
    <derivirana_varijabla naziv="DomainObject.Predmet.StrankaIDrugiAdressOIB_1">DS GRADNJA društvo s ograničenom odgovornošću za građenje, trgovinu i usluge ŽDRALOVI, OIB 91402874963, Ždralovi, Kneza Višeslava 25,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GRADNJA društvo s ograničenom odgovornošću za građenje, trgovinu i usluge ŽDRALOVI</item>
    </izvorni_sadrzaj>
    <derivirana_varijabla naziv="DomainObject.Predmet.SudioniciListNaziv_1">
      <item>DS GRADNJA društvo s ograničenom odgovornošću za građenje, trgovinu i usluge ŽDRALOVI</item>
    </derivirana_varijabla>
  </DomainObject.Predmet.SudioniciListNaziv>
  <DomainObject.Predmet.SudioniciListAdressOIB>
    <izvorni_sadrzaj>
      <item>DS GRADNJA društvo s ograničenom odgovornošću za građenje, trgovinu i usluge ŽDRALOVI, OIB 91402874963, Ždralovi, Kneza Višeslava 25,43000 Bjelovar</item>
    </izvorni_sadrzaj>
    <derivirana_varijabla naziv="DomainObject.Predmet.SudioniciListAdressOIB_1">
      <item>DS GRADNJA društvo s ograničenom odgovornošću za građenje, trgovinu i usluge ŽDRALOVI, OIB 91402874963, Ždralovi, Kneza Višeslava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91402874963</item>
    </izvorni_sadrzaj>
    <derivirana_varijabla naziv="DomainObject.Predmet.SudioniciListNazivOIB_1">
      <item>, OIB 91402874963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822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2015-09-17T06:48:00Z</dcterms:created>
  <dc:creator>Romana Tremski</dc:creator>
  <cp:lastModifiedBy>Romana Tremski</cp:lastModifiedBy>
  <dcterms:modified xmlns:xsi="http://www.w3.org/2001/XMLSchema-instance" xsi:type="dcterms:W3CDTF">2015-09-17T06:55:00Z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