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bfe6" w14:paraId="b1ebfe6" w:rsidRDefault="008E1D4F" w:rsidP="008E1D4F" w:rsidR="008E1D4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1D4F" w:rsidP="008E1D4F" w:rsidR="008E1D4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E1D4F" w:rsidP="008E1D4F" w:rsidR="008E1D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E1D4F" w:rsidP="008E1D4F" w:rsidR="008E1D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E1D4F" w:rsidP="008E1D4F" w:rsidR="008E1D4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E1D4F" w:rsidP="008E1D4F" w:rsidR="008E1D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E1D4F" w:rsidP="008E1D4F" w:rsidR="008E1D4F">
      <w:pPr>
        <w:jc w:val="center"/>
        <w:rPr>
          <w:rFonts w:cs="Times New Roman" w:eastAsia="Times New Roman"/>
          <w:szCs w:val="24"/>
        </w:rPr>
      </w:pPr>
    </w:p>
    <w:p w:rsidRDefault="008E1D4F" w:rsidP="008E1D4F" w:rsidR="008E1D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8E1D4F">
        <w:rPr>
          <w:rFonts w:cs="Times New Roman" w:eastAsia="Times New Roman"/>
          <w:szCs w:val="24"/>
        </w:rPr>
        <w:t>28382308276</w:t>
      </w:r>
      <w:r>
        <w:rPr>
          <w:rFonts w:cs="Times New Roman" w:eastAsia="Times New Roman"/>
          <w:szCs w:val="24"/>
        </w:rPr>
        <w:t xml:space="preserve">, MBS </w:t>
      </w:r>
      <w:r w:rsidRPr="008E1D4F">
        <w:rPr>
          <w:rFonts w:cs="Times New Roman" w:eastAsia="Times New Roman"/>
          <w:szCs w:val="24"/>
        </w:rPr>
        <w:t>040336019</w:t>
      </w:r>
      <w:r>
        <w:rPr>
          <w:rFonts w:cs="Times New Roman" w:eastAsia="Times New Roman"/>
          <w:szCs w:val="24"/>
        </w:rPr>
        <w:t>, 28. studenog 2018.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8E1D4F">
        <w:rPr>
          <w:rFonts w:cs="Times New Roman" w:eastAsia="Times New Roman"/>
          <w:szCs w:val="24"/>
        </w:rPr>
        <w:t>28382308276</w:t>
      </w:r>
      <w:r>
        <w:rPr>
          <w:rFonts w:cs="Times New Roman" w:eastAsia="Times New Roman"/>
          <w:szCs w:val="24"/>
        </w:rPr>
        <w:t xml:space="preserve">, MBS </w:t>
      </w:r>
      <w:r w:rsidRPr="008E1D4F">
        <w:rPr>
          <w:rFonts w:cs="Times New Roman" w:eastAsia="Times New Roman"/>
          <w:szCs w:val="24"/>
        </w:rPr>
        <w:t>040336019</w:t>
      </w:r>
      <w:r>
        <w:rPr>
          <w:rFonts w:cs="Times New Roman" w:eastAsia="Times New Roman"/>
          <w:szCs w:val="24"/>
        </w:rPr>
        <w:t>.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8E1D4F" w:rsidP="008E1D4F" w:rsidR="008E1D4F">
      <w:pPr>
        <w:ind w:firstLine="708"/>
        <w:rPr>
          <w:rFonts w:cs="Times New Roman" w:eastAsia="Times New Roman"/>
          <w:szCs w:val="20"/>
        </w:rPr>
      </w:pPr>
    </w:p>
    <w:p w:rsidRDefault="008E1D4F" w:rsidP="008E1D4F" w:rsidR="008E1D4F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8E1D4F">
        <w:rPr>
          <w:rFonts w:cs="Times New Roman" w:eastAsia="Times New Roman"/>
          <w:szCs w:val="24"/>
        </w:rPr>
        <w:t>28382308276</w:t>
      </w:r>
      <w:r>
        <w:rPr>
          <w:rFonts w:cs="Times New Roman" w:eastAsia="Times New Roman"/>
          <w:szCs w:val="24"/>
        </w:rPr>
        <w:t xml:space="preserve">, MBS </w:t>
      </w:r>
      <w:r w:rsidRPr="008E1D4F">
        <w:rPr>
          <w:rFonts w:cs="Times New Roman" w:eastAsia="Times New Roman"/>
          <w:szCs w:val="24"/>
        </w:rPr>
        <w:t>040336019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3333-357-2018, i da obustavi daljnju pljenidbu do iznosa od 5.000,00 kn.</w:t>
      </w:r>
    </w:p>
    <w:p w:rsidRDefault="008E1D4F" w:rsidP="008E1D4F" w:rsidR="008E1D4F">
      <w:pPr>
        <w:rPr>
          <w:rFonts w:cs="Times New Roman" w:eastAsia="Times New Roman"/>
          <w:szCs w:val="20"/>
        </w:rPr>
      </w:pPr>
    </w:p>
    <w:p w:rsidRDefault="008E1D4F" w:rsidP="008E1D4F" w:rsidR="008E1D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8E1D4F">
        <w:rPr>
          <w:rFonts w:cs="Times New Roman" w:eastAsia="Times New Roman"/>
          <w:szCs w:val="24"/>
        </w:rPr>
        <w:t>28382308276</w:t>
      </w:r>
      <w:r>
        <w:rPr>
          <w:rFonts w:cs="Times New Roman" w:eastAsia="Times New Roman"/>
          <w:szCs w:val="24"/>
        </w:rPr>
        <w:t xml:space="preserve">, MBS </w:t>
      </w:r>
      <w:r w:rsidRPr="008E1D4F">
        <w:rPr>
          <w:rFonts w:cs="Times New Roman" w:eastAsia="Times New Roman"/>
          <w:szCs w:val="24"/>
        </w:rPr>
        <w:t>040336019</w:t>
      </w:r>
      <w:r>
        <w:rPr>
          <w:rFonts w:cs="Times New Roman" w:eastAsia="Times New Roman"/>
          <w:szCs w:val="24"/>
        </w:rPr>
        <w:t>.</w:t>
      </w:r>
    </w:p>
    <w:p w:rsidRDefault="008E1D4F" w:rsidP="008E1D4F" w:rsidR="008E1D4F">
      <w:pPr>
        <w:ind w:firstLine="709"/>
        <w:rPr>
          <w:rFonts w:cs="Times New Roman" w:eastAsia="Times New Roman"/>
          <w:szCs w:val="24"/>
        </w:rPr>
      </w:pPr>
    </w:p>
    <w:p w:rsidRDefault="008E1D4F" w:rsidP="008E1D4F" w:rsidR="008E1D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11, OIB </w:t>
      </w:r>
      <w:r w:rsidRPr="008E1D4F">
        <w:rPr>
          <w:rFonts w:cs="Times New Roman" w:eastAsia="Times New Roman"/>
          <w:szCs w:val="24"/>
        </w:rPr>
        <w:t>28382308276</w:t>
      </w:r>
      <w:r>
        <w:rPr>
          <w:rFonts w:cs="Times New Roman" w:eastAsia="Times New Roman"/>
          <w:szCs w:val="24"/>
        </w:rPr>
        <w:t xml:space="preserve">, MBS </w:t>
      </w:r>
      <w:r w:rsidRPr="008E1D4F">
        <w:rPr>
          <w:rFonts w:cs="Times New Roman" w:eastAsia="Times New Roman"/>
          <w:szCs w:val="24"/>
        </w:rPr>
        <w:t>040336019</w:t>
      </w:r>
      <w:r>
        <w:rPr>
          <w:rFonts w:cs="Times New Roman" w:eastAsia="Times New Roman"/>
          <w:szCs w:val="24"/>
        </w:rPr>
        <w:t>.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26. rujna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INFO HAND j. d. o. o. Pula</w:t>
      </w:r>
      <w:r>
        <w:rPr>
          <w:rFonts w:cs="Times New Roman" w:eastAsia="Times New Roman"/>
        </w:rPr>
        <w:t>.</w:t>
      </w:r>
    </w:p>
    <w:p w:rsidRDefault="008E1D4F" w:rsidP="008E1D4F" w:rsidR="008E1D4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rujna 2018. imao neizvršene osnove za plaćanje u neprekinutom razdoblju od 120 dana u ukupnom iznosu 155.283,48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28. </w:t>
      </w:r>
      <w:r>
        <w:rPr>
          <w:rFonts w:eastAsiaTheme="minorHAnsi"/>
          <w:lang w:eastAsia="en-US"/>
        </w:rPr>
        <w:lastRenderedPageBreak/>
        <w:t>rujna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14 St-357/2018-3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28. studenog 2018. 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8E1D4F" w:rsidP="008E1D4F" w:rsidR="008E1D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A57A5D">
        <w:rPr>
          <w:rFonts w:cs="Times New Roman" w:eastAsia="Times New Roman"/>
          <w:szCs w:val="24"/>
        </w:rPr>
        <w:t xml:space="preserve">, v. r. </w:t>
      </w:r>
    </w:p>
    <w:p w:rsidRDefault="008E1D4F" w:rsidP="008E1D4F" w:rsidR="008E1D4F" w:rsidRPr="005D578C">
      <w:pPr>
        <w:jc w:val="left"/>
        <w:rPr>
          <w:rFonts w:cs="Times New Roman" w:eastAsia="Times New Roman"/>
          <w:szCs w:val="24"/>
        </w:rPr>
      </w:pPr>
    </w:p>
    <w:p w:rsidRDefault="008E1D4F" w:rsidP="008E1D4F" w:rsidR="008E1D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E1D4F" w:rsidP="008E1D4F" w:rsidR="008E1D4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rPr>
          <w:rFonts w:cs="Times New Roman" w:eastAsia="Times New Roman"/>
          <w:szCs w:val="24"/>
        </w:rPr>
      </w:pPr>
    </w:p>
    <w:p w:rsidRDefault="008E1D4F" w:rsidP="008E1D4F" w:rsidR="008E1D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INFO HAND j. d. o. o. Pula, </w:t>
      </w:r>
      <w:proofErr w:type="spellStart"/>
      <w:r>
        <w:rPr>
          <w:rFonts w:cs="Times New Roman" w:eastAsia="Times New Roman"/>
          <w:szCs w:val="24"/>
        </w:rPr>
        <w:t>Flanatička</w:t>
      </w:r>
      <w:proofErr w:type="spellEnd"/>
      <w:r>
        <w:rPr>
          <w:rFonts w:cs="Times New Roman" w:eastAsia="Times New Roman"/>
          <w:szCs w:val="24"/>
        </w:rPr>
        <w:t xml:space="preserve"> 11</w:t>
      </w:r>
      <w:r>
        <w:rPr>
          <w:rFonts w:cs="Times New Roman" w:eastAsia="Times New Roman"/>
        </w:rPr>
        <w:t xml:space="preserve">, </w:t>
      </w:r>
    </w:p>
    <w:p w:rsidRDefault="008E1D4F" w:rsidP="008E1D4F" w:rsidR="008E1D4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E1D4F" w:rsidP="008E1D4F" w:rsidR="008E1D4F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6/III,</w:t>
      </w:r>
    </w:p>
    <w:p w:rsidRDefault="008E1D4F" w:rsidP="008E1D4F" w:rsidR="008E1D4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E1D4F" w:rsidP="008E1D4F" w:rsidR="008E1D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E1D4F" w:rsidP="008E1D4F" w:rsidR="008E1D4F"/>
    <w:p w:rsidRDefault="008E1D4F" w:rsidP="008E1D4F" w:rsidR="008E1D4F"/>
    <w:p w:rsidRDefault="008E1D4F" w:rsidP="008E1D4F" w:rsidR="008E1D4F"/>
    <w:p w:rsidRDefault="00A57A5D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D4F" w:rsidP="008E1D4F" w:rsidR="008E1D4F">
      <w:r>
        <w:separator/>
      </w:r>
    </w:p>
  </w:endnote>
  <w:endnote w:id="0" w:type="continuationSeparator">
    <w:p w:rsidRDefault="008E1D4F" w:rsidP="008E1D4F" w:rsidR="008E1D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D4F" w:rsidP="008E1D4F" w:rsidR="008E1D4F">
      <w:r>
        <w:separator/>
      </w:r>
    </w:p>
  </w:footnote>
  <w:footnote w:id="0" w:type="continuationSeparator">
    <w:p w:rsidRDefault="008E1D4F" w:rsidP="008E1D4F" w:rsidR="008E1D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D4F" w:rsidR="000501B4">
    <w:pPr>
      <w:pStyle w:val="Zaglavlje"/>
    </w:pPr>
    <w:r>
      <w:tab/>
      <w:t>2</w:t>
    </w:r>
    <w:r>
      <w:tab/>
      <w:t>14 St-357/2018-4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D4F" w:rsidP="000501B4" w:rsidR="000501B4">
    <w:pPr>
      <w:pStyle w:val="Zaglavlje"/>
    </w:pPr>
    <w:r>
      <w:tab/>
    </w:r>
    <w:r>
      <w:tab/>
      <w:t>14 St-357/2018-4</w:t>
    </w:r>
  </w:p>
  <w:p w:rsidRDefault="00A57A5D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61B"/>
    <w:rsid w:val="0004674C"/>
    <w:rsid w:val="000C1B8E"/>
    <w:rsid w:val="001F5509"/>
    <w:rsid w:val="002A0151"/>
    <w:rsid w:val="0047136B"/>
    <w:rsid w:val="00561B59"/>
    <w:rsid w:val="007B0A81"/>
    <w:rsid w:val="00890814"/>
    <w:rsid w:val="008E1D4F"/>
    <w:rsid w:val="00965430"/>
    <w:rsid w:val="00970864"/>
    <w:rsid w:val="00A57A5D"/>
    <w:rsid w:val="00E4461B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1D4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1D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1D4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D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1D4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D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1D4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A5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A5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A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A5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1D4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1D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1D4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1D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1D4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1D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1D4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A5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A5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A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A5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HAND j.d.o.o. PULA</izvorni_sadrzaj>
    <derivirana_varijabla naziv="DomainObject.Predmet.ProtustrankaFormated_1">  INFO HAND j.d.o.o. PULA</derivirana_varijabla>
  </DomainObject.Predmet.ProtustrankaFormated>
  <DomainObject.Predmet.ProtustrankaFormatedOIB>
    <izvorni_sadrzaj>  INFO HAND j.d.o.o. PULA, OIB 28382308276</izvorni_sadrzaj>
    <derivirana_varijabla naziv="DomainObject.Predmet.ProtustrankaFormatedOIB_1">  INFO HAND j.d.o.o. PULA, OIB 28382308276</derivirana_varijabla>
  </DomainObject.Predmet.ProtustrankaFormatedOIB>
  <DomainObject.Predmet.ProtustrankaFormatedWithAdress>
    <izvorni_sadrzaj> INFO HAND j.d.o.o. PULA, Flanatička 11, 52100 Pula</izvorni_sadrzaj>
    <derivirana_varijabla naziv="DomainObject.Predmet.ProtustrankaFormatedWithAdress_1"> INFO HAND j.d.o.o. PULA, Flanatička 11, 52100 Pula</derivirana_varijabla>
  </DomainObject.Predmet.ProtustrankaFormatedWithAdress>
  <DomainObject.Predmet.ProtustrankaFormatedWithAdressOIB>
    <izvorni_sadrzaj> INFO HAND j.d.o.o. PULA, OIB 28382308276, Flanatička 11, 52100 Pula</izvorni_sadrzaj>
    <derivirana_varijabla naziv="DomainObject.Predmet.ProtustrankaFormatedWithAdressOIB_1"> INFO HAND j.d.o.o. PULA, OIB 28382308276, Flanatička 11, 52100 Pula</derivirana_varijabla>
  </DomainObject.Predmet.ProtustrankaFormatedWithAdressOIB>
  <DomainObject.Predmet.ProtustrankaWithAdress>
    <izvorni_sadrzaj>INFO HAND j.d.o.o. PULA Flanatička 11, 52100 Pula</izvorni_sadrzaj>
    <derivirana_varijabla naziv="DomainObject.Predmet.ProtustrankaWithAdress_1">INFO HAND j.d.o.o. PULA Flanatička 11, 52100 Pula</derivirana_varijabla>
  </DomainObject.Predmet.ProtustrankaWithAdress>
  <DomainObject.Predmet.ProtustrankaWithAdressOIB>
    <izvorni_sadrzaj>INFO HAND j.d.o.o. PULA, OIB 28382308276, Flanatička 11, 52100 Pula</izvorni_sadrzaj>
    <derivirana_varijabla naziv="DomainObject.Predmet.ProtustrankaWithAdressOIB_1">INFO HAND j.d.o.o. PULA, OIB 28382308276, Flanatička 11, 52100 Pula</derivirana_varijabla>
  </DomainObject.Predmet.ProtustrankaWithAdressOIB>
  <DomainObject.Predmet.ProtustrankaNazivFormated>
    <izvorni_sadrzaj>INFO HAND j.d.o.o. PULA</izvorni_sadrzaj>
    <derivirana_varijabla naziv="DomainObject.Predmet.ProtustrankaNazivFormated_1">INFO HAND j.d.o.o. PULA</derivirana_varijabla>
  </DomainObject.Predmet.ProtustrankaNazivFormated>
  <DomainObject.Predmet.ProtustrankaNazivFormatedOIB>
    <izvorni_sadrzaj>INFO HAND j.d.o.o. PULA, OIB 28382308276</izvorni_sadrzaj>
    <derivirana_varijabla naziv="DomainObject.Predmet.ProtustrankaNazivFormatedOIB_1">INFO HAND j.d.o.o. PULA, OIB 28382308276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155283.48</izvorni_sadrzaj>
    <derivirana_varijabla naziv="DomainObject.Predmet.TrenutnaVrijednost_1">155283.48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HAND j.d.o.o. PULA</item>
    </izvorni_sadrzaj>
    <derivirana_varijabla naziv="DomainObject.Predmet.ProtuStrankaListFormated_1">
      <item>INFO HAND j.d.o.o. PULA</item>
    </derivirana_varijabla>
  </DomainObject.Predmet.ProtuStrankaListFormated>
  <DomainObject.Predmet.ProtuStrankaListFormatedOIB>
    <izvorni_sadrzaj>
      <item>INFO HAND j.d.o.o. PULA, OIB 28382308276</item>
    </izvorni_sadrzaj>
    <derivirana_varijabla naziv="DomainObject.Predmet.ProtuStrankaListFormatedOIB_1">
      <item>INFO HAND j.d.o.o. PULA, OIB 28382308276</item>
    </derivirana_varijabla>
  </DomainObject.Predmet.ProtuStrankaListFormatedOIB>
  <DomainObject.Predmet.ProtuStrankaListFormatedWithAdress>
    <izvorni_sadrzaj>
      <item>INFO HAND j.d.o.o. PULA, Flanatička 11, 52100 Pula</item>
    </izvorni_sadrzaj>
    <derivirana_varijabla naziv="DomainObject.Predmet.ProtuStrankaListFormatedWithAdress_1">
      <item>INFO HAND j.d.o.o. PULA, Flanatička 11, 52100 Pula</item>
    </derivirana_varijabla>
  </DomainObject.Predmet.ProtuStrankaListFormatedWithAdress>
  <DomainObject.Predmet.ProtuStrankaListFormatedWithAdressOIB>
    <izvorni_sadrzaj>
      <item>INFO HAND j.d.o.o. PULA, OIB 28382308276, Flanatička 11, 52100 Pula</item>
    </izvorni_sadrzaj>
    <derivirana_varijabla naziv="DomainObject.Predmet.ProtuStrankaListFormatedWithAdressOIB_1">
      <item>INFO HAND j.d.o.o. PULA, OIB 28382308276, Flanatička 11, 52100 Pula</item>
    </derivirana_varijabla>
  </DomainObject.Predmet.ProtuStrankaListFormatedWithAdressOIB>
  <DomainObject.Predmet.ProtuStrankaListNazivFormated>
    <izvorni_sadrzaj>
      <item>INFO HAND j.d.o.o. PULA</item>
    </izvorni_sadrzaj>
    <derivirana_varijabla naziv="DomainObject.Predmet.ProtuStrankaListNazivFormated_1">
      <item>INFO HAND j.d.o.o. PULA</item>
    </derivirana_varijabla>
  </DomainObject.Predmet.ProtuStrankaListNazivFormated>
  <DomainObject.Predmet.ProtuStrankaListNazivFormatedOIB>
    <izvorni_sadrzaj>
      <item>INFO HAND j.d.o.o. PULA, OIB 28382308276</item>
    </izvorni_sadrzaj>
    <derivirana_varijabla naziv="DomainObject.Predmet.ProtuStrankaListNazivFormatedOIB_1">
      <item>INFO HAND j.d.o.o. PULA, OIB 28382308276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HAND j.d.o.o. PULA</izvorni_sadrzaj>
    <derivirana_varijabla naziv="DomainObject.Predmet.ProtustrankaIDrugi_1">INFO HAND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INFO HAND j.d.o.o. PULA, OIB 28382308276, Flanatička 11, 52100 Pula</izvorni_sadrzaj>
    <derivirana_varijabla naziv="DomainObject.Predmet.ProtustrankaIDrugiAdressOIB_1">INFO HAND j.d.o.o. PULA, OIB 28382308276,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HAND j.d.o.o. PULA</item>
    </izvorni_sadrzaj>
    <derivirana_varijabla naziv="DomainObject.Predmet.SudioniciListNaziv_1">
      <item>FINANCIJSKA AGENCIJA, RC RIJEKA, PODRUŽNICA PULA, PULA</item>
      <item>INFO HAND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INFO HAND j.d.o.o. PULA, OIB 28382308276, Flanatička 11,52100 Pula</item>
    </izvorni_sadrzaj>
    <derivirana_varijabla naziv="DomainObject.Predmet.SudioniciListAdressOIB_1">
      <item>FINANCIJSKA AGENCIJA, RC RIJEKA, PODRUŽNICA PULA, PULA, OIB 85821130368, F. Kurelca 8,51000 Rijeka</item>
      <item>INFO HAND j.d.o.o. PULA, OIB 28382308276,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28382308276</item>
    </izvorni_sadrzaj>
    <derivirana_varijabla naziv="DomainObject.Predmet.SudioniciListNazivOIB_1">
      <item>, OIB 85821130368</item>
      <item>, OIB 28382308276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4060</properties:Characters>
  <properties:Lines>94</properties:Lines>
  <properties:Paragraphs>33</properties:Paragraphs>
  <properties:TotalTime>6</properties:TotalTime>
  <properties:ScaleCrop>false</properties:ScaleCrop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2018-11-27T11:30:00Z</dcterms:created>
  <dc:creator>Morena Brajuha</dc:creator>
  <dc:description/>
  <cp:keywords/>
  <cp:lastModifiedBy>Morena Brajuha</cp:lastModifiedBy>
  <cp:lastPrinted>2018-11-28T09:04:00Z</cp:lastPrinted>
  <dcterms:modified xmlns:xsi="http://www.w3.org/2001/XMLSchema-instance" xsi:type="dcterms:W3CDTF">2018-11-28T09:04:00Z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(ST-357-18 Info hand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