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fe3d" w14:paraId="cb4fe3d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A513C5">
        <w:t>951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A513C5">
        <w:t>FRENZEL KAI d.o.o. Pakoštane</w:t>
      </w:r>
      <w:r w:rsidR="00591A9E">
        <w:t xml:space="preserve">, </w:t>
      </w:r>
      <w:r w:rsidR="00A513C5">
        <w:t>Kardinala Stepinca 68, Pakoštane</w:t>
      </w:r>
      <w:r w:rsidR="00CD36E8">
        <w:t>, OIB:</w:t>
      </w:r>
      <w:r w:rsidR="00A513C5">
        <w:t>78224761123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A513C5">
        <w:t>16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A513C5">
        <w:t>FRENZEL KAI d.o.o. Pakoštane, Kardinala Stepinca 68, Pakoštane, OIB:78224761123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A513C5">
        <w:t>4.681,02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E66C68">
        <w:t>a</w:t>
      </w:r>
      <w:r>
        <w:t xml:space="preserve"> ovlašten</w:t>
      </w:r>
      <w:r w:rsidR="00E66C68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A513C5">
        <w:t>Frenzel Kai Martin, Njemačka, 26135 Oldenburg, Neenkamp 6</w:t>
      </w:r>
      <w:r w:rsidR="001456BE">
        <w:t>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A513C5">
        <w:t>951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A513C5" w:rsidP="00A513C5" w:rsidR="00A513C5">
      <w:pPr>
        <w:jc w:val="right"/>
      </w:pPr>
      <w:r>
        <w:t>Sutkinja</w:t>
      </w:r>
    </w:p>
    <w:p w:rsidRDefault="00A513C5" w:rsidP="00A513C5" w:rsidR="00A513C5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D1E9D">
      <w:rPr>
        <w:noProof/>
      </w:rPr>
      <w:t>2</w:t>
    </w:r>
    <w:r>
      <w:fldChar w:fldCharType="end"/>
    </w:r>
  </w:p>
  <w:p w:rsidRDefault="006D1E9D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D1E9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A513C5">
      <w:t>951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E749D"/>
    <w:rsid w:val="00631103"/>
    <w:rsid w:val="0065523A"/>
    <w:rsid w:val="006807DE"/>
    <w:rsid w:val="006977CD"/>
    <w:rsid w:val="006A64FF"/>
    <w:rsid w:val="006A7231"/>
    <w:rsid w:val="006C682C"/>
    <w:rsid w:val="006D1E9D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76A8D"/>
    <w:rsid w:val="00885CCF"/>
    <w:rsid w:val="008A1587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435"/>
    <w:rsid w:val="00BB5455"/>
    <w:rsid w:val="00BC01B8"/>
    <w:rsid w:val="00BF4AC6"/>
    <w:rsid w:val="00C036C5"/>
    <w:rsid w:val="00C362FB"/>
    <w:rsid w:val="00C96C74"/>
    <w:rsid w:val="00CD36E8"/>
    <w:rsid w:val="00CE25AB"/>
    <w:rsid w:val="00D832D7"/>
    <w:rsid w:val="00D94EAF"/>
    <w:rsid w:val="00DD64AF"/>
    <w:rsid w:val="00DE3891"/>
    <w:rsid w:val="00E66C68"/>
    <w:rsid w:val="00EA7751"/>
    <w:rsid w:val="00EC61EE"/>
    <w:rsid w:val="00ED4B90"/>
    <w:rsid w:val="00EF524A"/>
    <w:rsid w:val="00F2052F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1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1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FRENZEL KAI društvo s ograničenom odgovornošću za usluge</izvorni_sadrzaj>
    <derivirana_varijabla naziv="DomainObject.Predmet.ProtustrankaFormated_1">  FRENZEL KAI društvo s ograničenom odgovornošću za usluge</derivirana_varijabla>
  </DomainObject.Predmet.ProtustrankaFormated>
  <DomainObject.Predmet.ProtustrankaFormatedOIB>
    <izvorni_sadrzaj>  FRENZEL KAI društvo s ograničenom odgovornošću za usluge, OIB 78224761123</izvorni_sadrzaj>
    <derivirana_varijabla naziv="DomainObject.Predmet.ProtustrankaFormatedOIB_1">  FRENZEL KAI društvo s ograničenom odgovornošću za usluge, OIB 78224761123</derivirana_varijabla>
  </DomainObject.Predmet.ProtustrankaFormatedOIB>
  <DomainObject.Predmet.ProtustrankaFormatedWithAdress>
    <izvorni_sadrzaj> FRENZEL KAI društvo s ograničenom odgovornošću za usluge, Kardinala Stepinca 68, 23210 Pakoštane</izvorni_sadrzaj>
    <derivirana_varijabla naziv="DomainObject.Predmet.ProtustrankaFormatedWithAdress_1"> FRENZEL KAI društvo s ograničenom odgovornošću za usluge, Kardinala Stepinca 68, 23210 Pakoštane</derivirana_varijabla>
  </DomainObject.Predmet.ProtustrankaFormatedWithAdress>
  <DomainObject.Predmet.ProtustrankaFormatedWithAdressOIB>
    <izvorni_sadrzaj> FRENZEL KAI društvo s ograničenom odgovornošću za usluge, OIB 78224761123, Kardinala Stepinca 68, 23210 Pakoštane</izvorni_sadrzaj>
    <derivirana_varijabla naziv="DomainObject.Predmet.ProtustrankaFormatedWithAdressOIB_1"> FRENZEL KAI društvo s ograničenom odgovornošću za usluge, OIB 78224761123, Kardinala Stepinca 68, 23210 Pakoštane</derivirana_varijabla>
  </DomainObject.Predmet.ProtustrankaFormatedWithAdressOIB>
  <DomainObject.Predmet.ProtustrankaWithAdress>
    <izvorni_sadrzaj>FRENZEL KAI društvo s ograničenom odgovornošću za usluge Kardinala Stepinca 68, 23210 Pakoštane</izvorni_sadrzaj>
    <derivirana_varijabla naziv="DomainObject.Predmet.ProtustrankaWithAdress_1">FRENZEL KAI društvo s ograničenom odgovornošću za usluge Kardinala Stepinca 68, 23210 Pakoštane</derivirana_varijabla>
  </DomainObject.Predmet.ProtustrankaWithAdress>
  <DomainObject.Predmet.ProtustrankaWithAdressOIB>
    <izvorni_sadrzaj>FRENZEL KAI društvo s ograničenom odgovornošću za usluge, OIB 78224761123, Kardinala Stepinca 68, 23210 Pakoštane</izvorni_sadrzaj>
    <derivirana_varijabla naziv="DomainObject.Predmet.ProtustrankaWithAdressOIB_1">FRENZEL KAI društvo s ograničenom odgovornošću za usluge, OIB 78224761123, Kardinala Stepinca 68, 23210 Pakoštane</derivirana_varijabla>
  </DomainObject.Predmet.ProtustrankaWithAdressOIB>
  <DomainObject.Predmet.ProtustrankaNazivFormated>
    <izvorni_sadrzaj>FRENZEL KAI društvo s ograničenom odgovornošću za usluge</izvorni_sadrzaj>
    <derivirana_varijabla naziv="DomainObject.Predmet.ProtustrankaNazivFormated_1">FRENZEL KAI društvo s ograničenom odgovornošću za usluge</derivirana_varijabla>
  </DomainObject.Predmet.ProtustrankaNazivFormated>
  <DomainObject.Predmet.ProtustrankaNazivFormatedOIB>
    <izvorni_sadrzaj>FRENZEL KAI društvo s ograničenom odgovornošću za usluge, OIB 78224761123</izvorni_sadrzaj>
    <derivirana_varijabla naziv="DomainObject.Predmet.ProtustrankaNazivFormatedOIB_1">FRENZEL KAI društvo s ograničenom odgovornošću za usluge, OIB 78224761123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4681.02</izvorni_sadrzaj>
    <derivirana_varijabla naziv="DomainObject.Predmet.TrenutnaVrijednost_1">4681.02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FRENZEL KAI društvo s ograničenom odgovornošću za usluge</item>
    </izvorni_sadrzaj>
    <derivirana_varijabla naziv="DomainObject.Predmet.ProtuStrankaListFormated_1">
      <item>FRENZEL KAI društvo s ograničenom odgovornošću za usluge</item>
    </derivirana_varijabla>
  </DomainObject.Predmet.ProtuStrankaListFormated>
  <DomainObject.Predmet.ProtuStrankaListFormatedOIB>
    <izvorni_sadrzaj>
      <item>FRENZEL KAI društvo s ograničenom odgovornošću za usluge, OIB 78224761123</item>
    </izvorni_sadrzaj>
    <derivirana_varijabla naziv="DomainObject.Predmet.ProtuStrankaListFormatedOIB_1">
      <item>FRENZEL KAI društvo s ograničenom odgovornošću za usluge, OIB 78224761123</item>
    </derivirana_varijabla>
  </DomainObject.Predmet.ProtuStrankaListFormatedOIB>
  <DomainObject.Predmet.ProtuStrankaListFormatedWithAdress>
    <izvorni_sadrzaj>
      <item>FRENZEL KAI društvo s ograničenom odgovornošću za usluge, Kardinala Stepinca 68, 23210 Pakoštane</item>
    </izvorni_sadrzaj>
    <derivirana_varijabla naziv="DomainObject.Predmet.ProtuStrankaListFormatedWithAdress_1">
      <item>FRENZEL KAI društvo s ograničenom odgovornošću za usluge, Kardinala Stepinca 68, 23210 Pakoštane</item>
    </derivirana_varijabla>
  </DomainObject.Predmet.ProtuStrankaListFormatedWithAdress>
  <DomainObject.Predmet.ProtuStrankaListFormatedWithAdressOIB>
    <izvorni_sadrzaj>
      <item>FRENZEL KAI društvo s ograničenom odgovornošću za usluge, OIB 78224761123, Kardinala Stepinca 68, 23210 Pakoštane</item>
    </izvorni_sadrzaj>
    <derivirana_varijabla naziv="DomainObject.Predmet.ProtuStrankaListFormatedWithAdressOIB_1">
      <item>FRENZEL KAI društvo s ograničenom odgovornošću za usluge, OIB 78224761123, Kardinala Stepinca 68, 23210 Pakoštane</item>
    </derivirana_varijabla>
  </DomainObject.Predmet.ProtuStrankaListFormatedWithAdressOIB>
  <DomainObject.Predmet.ProtuStrankaListNazivFormated>
    <izvorni_sadrzaj>
      <item>FRENZEL KAI društvo s ograničenom odgovornošću za usluge</item>
    </izvorni_sadrzaj>
    <derivirana_varijabla naziv="DomainObject.Predmet.ProtuStrankaListNazivFormated_1">
      <item>FRENZEL KAI društvo s ograničenom odgovornošću za usluge</item>
    </derivirana_varijabla>
  </DomainObject.Predmet.ProtuStrankaListNazivFormated>
  <DomainObject.Predmet.ProtuStrankaListNazivFormatedOIB>
    <izvorni_sadrzaj>
      <item>FRENZEL KAI društvo s ograničenom odgovornošću za usluge, OIB 78224761123</item>
    </izvorni_sadrzaj>
    <derivirana_varijabla naziv="DomainObject.Predmet.ProtuStrankaListNazivFormatedOIB_1">
      <item>FRENZEL KAI društvo s ograničenom odgovornošću za usluge, OIB 78224761123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FRENZEL KAI društvo s ograničenom odgovornošću za usluge</izvorni_sadrzaj>
    <derivirana_varijabla naziv="DomainObject.Predmet.ProtustrankaIDrugi_1">FRENZEL KAI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FRENZEL KAI društvo s ograničenom odgovornošću za usluge, OIB 78224761123, Kardinala Stepinca 68, 23210 Pakoštane</izvorni_sadrzaj>
    <derivirana_varijabla naziv="DomainObject.Predmet.ProtustrankaIDrugiAdressOIB_1">FRENZEL KAI društvo s ograničenom odgovornošću za usluge, OIB 78224761123, Kardinala Stepinca 68,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FRENZEL KAI društvo s ograničenom odgovornošću za usluge</item>
    </izvorni_sadrzaj>
    <derivirana_varijabla naziv="DomainObject.Predmet.SudioniciListNaziv_1">
      <item>FINA</item>
      <item>FRENZEL KAI društvo s ograničenom odgovornošću za usluge</item>
    </derivirana_varijabla>
  </DomainObject.Predmet.SudioniciListNaziv>
  <DomainObject.Predmet.SudioniciListAdressOIB>
    <izvorni_sadrzaj>
      <item>FINA, OIB 85821130368</item>
      <item>FRENZEL KAI društvo s ograničenom odgovornošću za usluge, OIB 78224761123, Kardinala Stepinca 68,23210 Pakoštane</item>
    </izvorni_sadrzaj>
    <derivirana_varijabla naziv="DomainObject.Predmet.SudioniciListAdressOIB_1">
      <item>FINA, OIB 85821130368</item>
      <item>FRENZEL KAI društvo s ograničenom odgovornošću za usluge, OIB 78224761123, Kardinala Stepinca 68,23210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78224761123</item>
    </izvorni_sadrzaj>
    <derivirana_varijabla naziv="DomainObject.Predmet.SudioniciListNazivOIB_1">
      <item>, OIB 85821130368</item>
      <item>, OIB 78224761123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2080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2016-01-27T09:24:00Z</dcterms:created>
  <dc:creator>Tina Grgas</dc:creator>
  <cp:lastModifiedBy>Nena Mužanović</cp:lastModifiedBy>
  <cp:lastPrinted>2016-01-27T09:59:00Z</cp:lastPrinted>
  <dcterms:modified xmlns:xsi="http://www.w3.org/2001/XMLSchema-instance" xsi:type="dcterms:W3CDTF">2016-01-27T10:02:00Z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