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c19d" w14:paraId="eabc19d" w:rsidRDefault="004D0F93" w:rsidP="00910611" w:rsidR="004D0F9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0F93" w:rsidP="00910611" w:rsidR="004D0F93">
      <w:r>
        <w:rPr>
          <w:rFonts w:eastAsia="MS Mincho"/>
        </w:rPr>
        <w:t>REPUBLIKA HRVATSKA</w:t>
      </w:r>
    </w:p>
    <w:p w:rsidRDefault="004D0F93" w:rsidP="00910611" w:rsidR="004D0F93">
      <w:r>
        <w:rPr>
          <w:rFonts w:eastAsia="MS Mincho"/>
        </w:rPr>
        <w:t>TRGOVAČKI SUD U RIJECI</w:t>
      </w:r>
    </w:p>
    <w:p w:rsidRDefault="004D0F93" w:rsidR="004D0F93" w:rsidRPr="00910611">
      <w:pPr>
        <w:rPr>
          <w:rFonts w:eastAsia="MS Mincho"/>
        </w:rPr>
      </w:pPr>
      <w:r>
        <w:rPr>
          <w:rFonts w:eastAsia="MS Mincho"/>
        </w:rPr>
        <w:t xml:space="preserve">      Rijeka, Zadarska 1 i 3</w:t>
      </w:r>
    </w:p>
    <w:p w:rsidRDefault="004D0F93" w:rsidR="004D0F93" w:rsidRPr="00A81FF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705456" w:rsidP="00705456" w:rsidR="00705456" w:rsidRPr="00705456">
      <w:pPr>
        <w:jc w:val="both"/>
        <w:rPr>
          <w:b w:val="false"/>
          <w:bCs/>
          <w:color w:val="003366"/>
          <w:sz w:val="18"/>
          <w:szCs w:val="18"/>
        </w:rPr>
      </w:pPr>
      <w:r w:rsidRPr="00705456">
        <w:rPr>
          <w:rFonts w:hAnsi="Times New Roman" w:ascii="Times New Roman"/>
          <w:b w:val="false"/>
        </w:rPr>
        <w:tab/>
      </w:r>
      <w:r w:rsidRPr="00705456">
        <w:rPr>
          <w:rFonts w:hAnsi="Times New Roman" w:ascii="Times New Roman"/>
          <w:b w:val="false"/>
        </w:rPr>
        <w:tab/>
        <w:t xml:space="preserve">Trgovački sud u Rijeci, po stečajnom sucu ovog suda Veri Jelenović, odlučujući o prijedlogu </w:t>
      </w:r>
      <w:r w:rsidR="00D10B07">
        <w:rPr>
          <w:rFonts w:hAnsi="Times New Roman" w:ascii="Times New Roman"/>
          <w:b w:val="false"/>
        </w:rPr>
        <w:t>stečajnog upravitelja Ljubice Juranović – Skočić, Kastav, Ćikovići 26/11,</w:t>
      </w:r>
      <w:r w:rsidRPr="00705456">
        <w:rPr>
          <w:rFonts w:hAnsi="Times New Roman" w:ascii="Times New Roman"/>
          <w:b w:val="false"/>
        </w:rPr>
        <w:t xml:space="preserve"> radi određivanja nastavka postupka radi </w:t>
      </w:r>
      <w:r w:rsidRPr="00D10B07">
        <w:rPr>
          <w:rFonts w:hAnsi="Times New Roman" w:ascii="Times New Roman"/>
          <w:b w:val="false"/>
        </w:rPr>
        <w:t xml:space="preserve">naknadne diobe </w:t>
      </w:r>
      <w:r w:rsidR="00D10B07">
        <w:rPr>
          <w:rFonts w:hAnsi="Times New Roman" w:ascii="Times New Roman"/>
          <w:b w:val="false"/>
        </w:rPr>
        <w:t xml:space="preserve">iza </w:t>
      </w:r>
      <w:r w:rsidRPr="00D10B07">
        <w:rPr>
          <w:rFonts w:hAnsi="Times New Roman" w:ascii="Times New Roman"/>
          <w:b w:val="false"/>
        </w:rPr>
        <w:t xml:space="preserve"> </w:t>
      </w:r>
      <w:r w:rsidR="00D10B07" w:rsidRPr="00D10B07">
        <w:rPr>
          <w:rFonts w:hAnsi="Times New Roman" w:ascii="Times New Roman"/>
          <w:b w:val="false"/>
          <w:color w:val="000000"/>
        </w:rPr>
        <w:t>ZAVOD ZA KRUMPIR STARA SUŠICA dioničko društvo za oplemenjivanje, kontrolu i introdukciju sjemenskog krumpira u stečaju Ravna Gora, Karolinska 87, MBS 040036347</w:t>
      </w:r>
      <w:r w:rsidRPr="00D10B07">
        <w:rPr>
          <w:rFonts w:hAnsi="Times New Roman" w:ascii="Times New Roman"/>
          <w:b w:val="false"/>
          <w:bCs/>
          <w:color w:val="003366"/>
        </w:rPr>
        <w:t>,</w:t>
      </w:r>
      <w:r w:rsidRPr="00D10B07">
        <w:rPr>
          <w:rFonts w:hAnsi="Times New Roman" w:ascii="Times New Roman"/>
          <w:b w:val="false"/>
        </w:rPr>
        <w:t xml:space="preserve">  dana </w:t>
      </w:r>
      <w:r w:rsidR="00D10B07">
        <w:rPr>
          <w:rFonts w:hAnsi="Times New Roman" w:ascii="Times New Roman"/>
          <w:b w:val="false"/>
        </w:rPr>
        <w:t xml:space="preserve">13. travnja </w:t>
      </w:r>
      <w:r>
        <w:rPr>
          <w:rFonts w:hAnsi="Times New Roman" w:ascii="Times New Roman"/>
          <w:b w:val="false"/>
        </w:rPr>
        <w:t xml:space="preserve"> 2017</w:t>
      </w:r>
      <w:r w:rsidRPr="00705456">
        <w:rPr>
          <w:rFonts w:hAnsi="Times New Roman" w:ascii="Times New Roman"/>
          <w:b w:val="false"/>
        </w:rPr>
        <w:t xml:space="preserve">. godine </w:t>
      </w: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00434B69" w:rsidRPr="00D10B07">
        <w:rPr>
          <w:rFonts w:hAnsi="Times New Roman" w:ascii="Times New Roman"/>
          <w:b w:val="false"/>
          <w:color w:val="000000"/>
        </w:rPr>
        <w:t>ZAVOD ZA KRUMPIR STARA SUŠICA dioničko društvo za oplemenjivanje, kontrolu i introdukciju sjemenskog krumpira u stečaju Ravna Gora, Karolinska 87, MBS 040036347</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w:t>
      </w:r>
      <w:r w:rsidR="007366BB">
        <w:rPr>
          <w:rFonts w:hAnsi="Times New Roman" w:ascii="Times New Roman"/>
          <w:b w:val="false"/>
        </w:rPr>
        <w:t>Rješenje</w:t>
      </w:r>
      <w:r w:rsidRPr="00F9305D">
        <w:rPr>
          <w:rFonts w:hAnsi="Times New Roman" w:ascii="Times New Roman"/>
          <w:b w:val="false"/>
        </w:rPr>
        <w:t xml:space="preserve"> o nastavku stečajnog postupka radi naknadne diobe istaknut će se na </w:t>
      </w:r>
      <w:r w:rsidR="00F4045C">
        <w:rPr>
          <w:rFonts w:hAnsi="Times New Roman" w:ascii="Times New Roman"/>
          <w:b w:val="false"/>
        </w:rPr>
        <w:t>mrežnoj stranici e-Oglasna ploča sudova</w:t>
      </w:r>
      <w:r w:rsidRPr="00F9305D">
        <w:rPr>
          <w:rFonts w:hAnsi="Times New Roman" w:ascii="Times New Roman"/>
          <w:b w:val="false"/>
        </w:rPr>
        <w:t xml:space="preserve"> dana </w:t>
      </w:r>
      <w:r w:rsidR="00D10B07">
        <w:rPr>
          <w:rFonts w:hAnsi="Times New Roman" w:ascii="Times New Roman"/>
          <w:b w:val="false"/>
        </w:rPr>
        <w:t>13. travnja</w:t>
      </w:r>
      <w:r w:rsidR="006A2DFC">
        <w:rPr>
          <w:rFonts w:hAnsi="Times New Roman" w:ascii="Times New Roman"/>
          <w:b w:val="false"/>
        </w:rPr>
        <w:t xml:space="preserve"> 201</w:t>
      </w:r>
      <w:r w:rsidR="00705456">
        <w:rPr>
          <w:rFonts w:hAnsi="Times New Roman" w:ascii="Times New Roman"/>
          <w:b w:val="false"/>
        </w:rPr>
        <w:t>7</w:t>
      </w:r>
      <w:r w:rsidRPr="00F9305D">
        <w:rPr>
          <w:rFonts w:hAnsi="Times New Roman" w:ascii="Times New Roman"/>
          <w:b w:val="false"/>
        </w:rPr>
        <w:t xml:space="preserve">. g.  u </w:t>
      </w:r>
      <w:r w:rsidR="00D10B07">
        <w:rPr>
          <w:rFonts w:hAnsi="Times New Roman" w:ascii="Times New Roman"/>
          <w:b w:val="false"/>
        </w:rPr>
        <w:t>8,35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434B69">
        <w:rPr>
          <w:rFonts w:hAnsi="Times New Roman" w:ascii="Times New Roman"/>
          <w:b w:val="false"/>
        </w:rPr>
        <w:t>II</w:t>
      </w:r>
      <w:r>
        <w:rPr>
          <w:rFonts w:hAnsi="Times New Roman" w:ascii="Times New Roman"/>
          <w:b w:val="false"/>
        </w:rPr>
        <w:t xml:space="preserve">I. Stečajna masa iza </w:t>
      </w:r>
      <w:r w:rsidR="00D10B07" w:rsidRPr="00D10B07">
        <w:rPr>
          <w:rFonts w:hAnsi="Times New Roman" w:ascii="Times New Roman"/>
          <w:b w:val="false"/>
          <w:color w:val="000000"/>
        </w:rPr>
        <w:t>ZAVOD ZA KRUMPIR STARA SUŠICA dioničko društvo za oplemenjivanje, kontrolu i introdukciju sjemenskog krumpira u stečaju Ravna Gora, Karolinska 87, MBS 040036347</w:t>
      </w:r>
      <w:r w:rsidR="00705456">
        <w:rPr>
          <w:rFonts w:hAnsi="Times New Roman" w:ascii="Times New Roman"/>
          <w:b w:val="false"/>
          <w:bCs/>
        </w:rPr>
        <w:t xml:space="preserve"> </w:t>
      </w:r>
      <w:r>
        <w:rPr>
          <w:rFonts w:hAnsi="Times New Roman" w:ascii="Times New Roman"/>
          <w:b w:val="false"/>
          <w:lang w:eastAsia="hr-HR"/>
        </w:rPr>
        <w:t>upisati će se u sudski registar</w:t>
      </w:r>
      <w:r>
        <w:rPr>
          <w:rFonts w:hAnsi="Times New Roman" w:ascii="Times New Roman"/>
          <w:b w:val="false"/>
        </w:rPr>
        <w:t>.</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D10B07">
      <w:pPr>
        <w:jc w:val="both"/>
        <w:rPr>
          <w:rFonts w:hAnsi="Times New Roman" w:ascii="Times New Roman"/>
          <w:b w:val="false"/>
          <w:bCs/>
        </w:rPr>
      </w:pPr>
      <w:r w:rsidRPr="00D10B07">
        <w:rPr>
          <w:rFonts w:hAnsi="Times New Roman" w:ascii="Times New Roman"/>
          <w:b w:val="false"/>
          <w:bCs/>
        </w:rPr>
        <w:t xml:space="preserve"> </w:t>
      </w:r>
      <w:r w:rsidRPr="00D10B07">
        <w:rPr>
          <w:rFonts w:hAnsi="Times New Roman" w:ascii="Times New Roman"/>
          <w:b w:val="false"/>
          <w:bCs/>
        </w:rPr>
        <w:tab/>
      </w:r>
      <w:r w:rsidRPr="00D10B07">
        <w:rPr>
          <w:rFonts w:hAnsi="Times New Roman" w:ascii="Times New Roman"/>
          <w:b w:val="false"/>
          <w:bCs/>
        </w:rPr>
        <w:tab/>
        <w:t>Rješenjem ovog suda poslovni broj St-</w:t>
      </w:r>
      <w:r w:rsidR="00D10B07" w:rsidRPr="00D10B07">
        <w:rPr>
          <w:rFonts w:hAnsi="Times New Roman" w:ascii="Times New Roman"/>
          <w:b w:val="false"/>
          <w:bCs/>
        </w:rPr>
        <w:t>75/2008</w:t>
      </w:r>
      <w:r w:rsidRPr="00D10B07">
        <w:rPr>
          <w:rFonts w:hAnsi="Times New Roman" w:ascii="Times New Roman"/>
          <w:b w:val="false"/>
          <w:bCs/>
        </w:rPr>
        <w:t xml:space="preserve"> od </w:t>
      </w:r>
      <w:r w:rsidR="00D10B07" w:rsidRPr="00D10B07">
        <w:rPr>
          <w:rFonts w:hAnsi="Times New Roman" w:ascii="Times New Roman"/>
          <w:b w:val="false"/>
          <w:color w:val="000000"/>
        </w:rPr>
        <w:t>30. rujna 2011</w:t>
      </w:r>
      <w:r w:rsidRPr="00D10B07">
        <w:rPr>
          <w:rFonts w:hAnsi="Times New Roman" w:ascii="Times New Roman"/>
          <w:b w:val="false"/>
          <w:bCs/>
        </w:rPr>
        <w:t xml:space="preserve">. godine je </w:t>
      </w:r>
      <w:r w:rsidR="00D10B07" w:rsidRPr="00D10B07">
        <w:rPr>
          <w:rFonts w:hAnsi="Times New Roman" w:ascii="Times New Roman"/>
          <w:b w:val="false"/>
          <w:color w:val="000000"/>
        </w:rPr>
        <w:t>nakon okončanja završne diobe zaključen stečajni postupak nad dužnikom ZAVOD ZA KRUMPIR STARA SUŠICA dioničko društvo za oplemenjivanje, kontrolu i introdukciju sjemenskog krumpira u stečaju Ravna Gora, Karolinska 87, MBS 040036347 OIB 04448726338</w:t>
      </w:r>
      <w:r w:rsidRPr="00D10B07">
        <w:rPr>
          <w:rFonts w:hAnsi="Times New Roman" w:ascii="Times New Roman"/>
          <w:b w:val="false"/>
          <w:bCs/>
        </w:rPr>
        <w:t xml:space="preserve">. </w:t>
      </w:r>
    </w:p>
    <w:p w:rsidRDefault="00D10B07" w:rsidP="000E2D06" w:rsidR="000E2D06" w:rsidRPr="00F9305D">
      <w:pPr>
        <w:ind w:firstLine="1416"/>
        <w:jc w:val="both"/>
        <w:rPr>
          <w:rFonts w:hAnsi="Times New Roman" w:ascii="Times New Roman"/>
          <w:b w:val="false"/>
          <w:bCs/>
        </w:rPr>
      </w:pPr>
      <w:r>
        <w:rPr>
          <w:rFonts w:hAnsi="Times New Roman" w:ascii="Times New Roman"/>
          <w:b w:val="false"/>
          <w:bCs/>
        </w:rPr>
        <w:t xml:space="preserve">Stečajni upravitelj </w:t>
      </w:r>
      <w:r>
        <w:rPr>
          <w:rFonts w:hAnsi="Times New Roman" w:ascii="Times New Roman"/>
          <w:b w:val="false"/>
        </w:rPr>
        <w:t>Ljubica Juranović – Skočić, Kastav, Ćikovići 26/11</w:t>
      </w:r>
      <w:r w:rsidR="006A2DFC">
        <w:rPr>
          <w:rFonts w:hAnsi="Times New Roman" w:ascii="Times New Roman"/>
          <w:b w:val="false"/>
          <w:bCs/>
        </w:rPr>
        <w:t xml:space="preserve"> </w:t>
      </w:r>
      <w:r w:rsidR="00D31E47" w:rsidRPr="00F9305D">
        <w:rPr>
          <w:rFonts w:hAnsi="Times New Roman" w:ascii="Times New Roman"/>
          <w:b w:val="false"/>
          <w:bCs/>
        </w:rPr>
        <w:t>podni</w:t>
      </w:r>
      <w:r w:rsidR="006A2DFC">
        <w:rPr>
          <w:rFonts w:hAnsi="Times New Roman" w:ascii="Times New Roman"/>
          <w:b w:val="false"/>
          <w:bCs/>
        </w:rPr>
        <w:t>jela</w:t>
      </w:r>
      <w:r w:rsidR="00D31E47" w:rsidRPr="00F9305D">
        <w:rPr>
          <w:rFonts w:hAnsi="Times New Roman" w:ascii="Times New Roman"/>
          <w:b w:val="false"/>
          <w:bCs/>
        </w:rPr>
        <w:t xml:space="preserve"> </w:t>
      </w:r>
      <w:r w:rsidRPr="00F9305D">
        <w:rPr>
          <w:rFonts w:hAnsi="Times New Roman" w:ascii="Times New Roman"/>
          <w:b w:val="false"/>
          <w:bCs/>
        </w:rPr>
        <w:t xml:space="preserve">je </w:t>
      </w:r>
      <w:r w:rsidR="00D31E47" w:rsidRPr="00F9305D">
        <w:rPr>
          <w:rFonts w:hAnsi="Times New Roman" w:ascii="Times New Roman"/>
          <w:b w:val="false"/>
          <w:bCs/>
        </w:rPr>
        <w:t xml:space="preserve">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006A2DFC" w:rsidRPr="006A2DFC">
        <w:rPr>
          <w:rFonts w:hAnsi="Times New Roman" w:ascii="Times New Roman"/>
          <w:b w:val="false"/>
          <w:bCs/>
        </w:rPr>
        <w:t>Stečajnog zakona (dalje: SZ, objavljen u NN 44/96, 29/99, 129/00, 123/03, 82/06, 116/10, 25/12</w:t>
      </w:r>
      <w:r w:rsidR="004D1E76">
        <w:rPr>
          <w:rFonts w:hAnsi="Times New Roman" w:ascii="Times New Roman"/>
          <w:b w:val="false"/>
          <w:bCs/>
        </w:rPr>
        <w:t xml:space="preserve">, </w:t>
      </w:r>
      <w:r w:rsidR="006A2DFC" w:rsidRPr="006A2DFC">
        <w:rPr>
          <w:rFonts w:hAnsi="Times New Roman" w:ascii="Times New Roman"/>
          <w:b w:val="false"/>
          <w:bCs/>
        </w:rPr>
        <w:t>133/12</w:t>
      </w:r>
      <w:r w:rsidR="004D1E76">
        <w:rPr>
          <w:rFonts w:hAnsi="Times New Roman" w:ascii="Times New Roman"/>
          <w:b w:val="false"/>
          <w:bCs/>
        </w:rPr>
        <w:t xml:space="preserve"> i 71/15</w:t>
      </w:r>
      <w:r w:rsidR="006A2DFC" w:rsidRPr="006A2DFC">
        <w:rPr>
          <w:rFonts w:hAnsi="Times New Roman" w:ascii="Times New Roman"/>
          <w:b w:val="false"/>
          <w:bCs/>
        </w:rPr>
        <w:t>)</w:t>
      </w:r>
      <w:r>
        <w:rPr>
          <w:rFonts w:hAnsi="Times New Roman" w:ascii="Times New Roman"/>
          <w:b w:val="false"/>
          <w:bCs/>
        </w:rPr>
        <w:t xml:space="preserve"> te upis stečajne mase iza </w:t>
      </w:r>
      <w:r w:rsidRPr="00D10B07">
        <w:rPr>
          <w:rFonts w:hAnsi="Times New Roman" w:ascii="Times New Roman"/>
          <w:b w:val="false"/>
          <w:color w:val="000000"/>
        </w:rPr>
        <w:t>ZAVOD ZA KRUMPIR STARA SUŠICA dioničko društvo za oplemenjivanje, kontrolu i introdukciju sjemenskog krumpira u stečaju Ravna Gora, Karolinska 87</w:t>
      </w:r>
      <w:r>
        <w:rPr>
          <w:rFonts w:hAnsi="Times New Roman" w:ascii="Times New Roman"/>
          <w:b w:val="false"/>
          <w:color w:val="000000"/>
        </w:rPr>
        <w:t xml:space="preserve"> u sudski registar</w:t>
      </w:r>
      <w:r w:rsidR="00D31E47" w:rsidRPr="00F9305D">
        <w:rPr>
          <w:rFonts w:hAnsi="Times New Roman" w:ascii="Times New Roman"/>
          <w:b w:val="false"/>
          <w:bCs/>
        </w:rPr>
        <w:t>. U prijedlogu navodi da postoji naknadno pronađena imovina koja ulazi u steča</w:t>
      </w:r>
      <w:r w:rsidR="006A2DFC">
        <w:rPr>
          <w:rFonts w:hAnsi="Times New Roman" w:ascii="Times New Roman"/>
          <w:b w:val="false"/>
          <w:bCs/>
        </w:rPr>
        <w:t>j</w:t>
      </w:r>
      <w:r w:rsidR="00D31E47" w:rsidRPr="00F9305D">
        <w:rPr>
          <w:rFonts w:hAnsi="Times New Roman" w:ascii="Times New Roman"/>
          <w:b w:val="false"/>
          <w:bCs/>
        </w:rPr>
        <w:t>nu masu</w:t>
      </w:r>
      <w:r w:rsidR="004D1E76">
        <w:rPr>
          <w:rFonts w:hAnsi="Times New Roman" w:ascii="Times New Roman"/>
          <w:b w:val="false"/>
          <w:bCs/>
        </w:rPr>
        <w:t xml:space="preserve"> (</w:t>
      </w:r>
      <w:r w:rsidR="00434B69">
        <w:rPr>
          <w:rFonts w:hAnsi="Times New Roman" w:ascii="Times New Roman"/>
          <w:b w:val="false"/>
          <w:bCs/>
        </w:rPr>
        <w:t>novčana sredstva koja na dan 10. ožujka 2017. godine iznose 200.011,00 kn</w:t>
      </w:r>
      <w:r w:rsidR="004D1E76">
        <w:rPr>
          <w:rFonts w:hAnsi="Times New Roman" w:ascii="Times New Roman"/>
          <w:b w:val="false"/>
          <w:bCs/>
        </w:rPr>
        <w:t>)</w:t>
      </w:r>
      <w:r w:rsidR="00D31E47" w:rsidRPr="00F9305D">
        <w:rPr>
          <w:rFonts w:hAnsi="Times New Roman" w:ascii="Times New Roman"/>
          <w:b w:val="false"/>
          <w:bCs/>
        </w:rPr>
        <w:t>,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lastRenderedPageBreak/>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434B69" w:rsidR="00365219">
      <w:pPr>
        <w:ind w:firstLine="1416"/>
        <w:jc w:val="both"/>
        <w:rPr>
          <w:rFonts w:hAnsi="Times New Roman" w:ascii="Times New Roman"/>
          <w:b w:val="false"/>
          <w:bCs/>
        </w:rPr>
      </w:pPr>
      <w:r>
        <w:rPr>
          <w:rFonts w:hAnsi="Times New Roman" w:ascii="Times New Roman"/>
          <w:b w:val="false"/>
          <w:bCs/>
        </w:rPr>
        <w:t xml:space="preserve">U ovom slučaju je pronađena imovina koja ulazi u stečajnu masu i </w:t>
      </w:r>
      <w:r w:rsidR="00434B69">
        <w:rPr>
          <w:rFonts w:hAnsi="Times New Roman" w:ascii="Times New Roman"/>
          <w:b w:val="false"/>
          <w:bCs/>
        </w:rPr>
        <w:t>navedena novčana sredstva</w:t>
      </w:r>
      <w:r w:rsidR="00365219">
        <w:rPr>
          <w:rFonts w:hAnsi="Times New Roman" w:ascii="Times New Roman"/>
          <w:b w:val="false"/>
          <w:bCs/>
        </w:rPr>
        <w:t>.</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434B69">
        <w:rPr>
          <w:rFonts w:hAnsi="Times New Roman" w:ascii="Times New Roman"/>
          <w:b w:val="false"/>
        </w:rPr>
        <w:t>13. travnja</w:t>
      </w:r>
      <w:r w:rsidR="009969AA">
        <w:rPr>
          <w:rFonts w:hAnsi="Times New Roman" w:ascii="Times New Roman"/>
          <w:b w:val="false"/>
        </w:rPr>
        <w:t xml:space="preserve"> 201</w:t>
      </w:r>
      <w:r w:rsidR="00E0505E">
        <w:rPr>
          <w:rFonts w:hAnsi="Times New Roman" w:ascii="Times New Roman"/>
          <w:b w:val="false"/>
        </w:rPr>
        <w:t>7</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9969AA">
        <w:rPr>
          <w:rFonts w:hAnsi="Times New Roman" w:ascii="Times New Roman"/>
          <w:b w:val="false"/>
        </w:rPr>
        <w:t>1</w:t>
      </w:r>
      <w:r w:rsidR="00F9030F">
        <w:rPr>
          <w:rFonts w:hAnsi="Times New Roman" w:ascii="Times New Roman"/>
          <w:b w:val="false"/>
        </w:rPr>
        <w:t>3</w:t>
      </w:r>
      <w:r w:rsidR="00E0505E">
        <w:rPr>
          <w:rFonts w:hAnsi="Times New Roman" w:ascii="Times New Roman"/>
          <w:b w:val="false"/>
        </w:rPr>
        <w:t xml:space="preserve">. </w:t>
      </w:r>
      <w:r w:rsidR="00F9030F">
        <w:rPr>
          <w:rFonts w:hAnsi="Times New Roman" w:ascii="Times New Roman"/>
          <w:b w:val="false"/>
        </w:rPr>
        <w:t>travnja</w:t>
      </w:r>
      <w:r w:rsidR="00E0505E">
        <w:rPr>
          <w:rFonts w:hAnsi="Times New Roman" w:ascii="Times New Roman"/>
          <w:b w:val="false"/>
        </w:rPr>
        <w:t xml:space="preserve"> 2017</w:t>
      </w:r>
      <w:r w:rsidRPr="00A81FFA">
        <w:rPr>
          <w:rFonts w:hAnsi="Times New Roman" w:ascii="Times New Roman"/>
          <w:b w:val="false"/>
        </w:rPr>
        <w:t>.</w:t>
      </w:r>
      <w:r w:rsidR="00F9030F">
        <w:rPr>
          <w:rFonts w:hAnsi="Times New Roman" w:ascii="Times New Roman"/>
          <w:b w:val="false"/>
        </w:rPr>
        <w:t>g.</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C9C" w:rsidR="00EC7C9C">
      <w:r>
        <w:separator/>
      </w:r>
    </w:p>
  </w:endnote>
  <w:endnote w:id="0" w:type="continuationSeparator">
    <w:p w:rsidRDefault="00EC7C9C" w:rsidR="00EC7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0F93">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C9C" w:rsidR="00EC7C9C">
      <w:r>
        <w:separator/>
      </w:r>
    </w:p>
  </w:footnote>
  <w:footnote w:id="0" w:type="continuationSeparator">
    <w:p w:rsidRDefault="00EC7C9C" w:rsidR="00EC7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D10B07">
      <w:rPr>
        <w:rFonts w:hAnsi="Times New Roman" w:ascii="Times New Roman"/>
        <w:b w:val="false"/>
      </w:rPr>
      <w:t>181/2017</w:t>
    </w:r>
    <w:r w:rsidR="00F9030F">
      <w:rPr>
        <w:rFonts w:hAnsi="Times New Roman" w:ascii="Times New Roman"/>
        <w:b w:val="false"/>
      </w:rPr>
      <w:t>-2</w:t>
    </w:r>
  </w:p>
  <w:p w:rsidRDefault="00A81FFA" w:rsidR="00A81FFA">
    <w:pPr>
      <w:pStyle w:val="Zaglavlje"/>
    </w:pPr>
  </w:p>
  <w:p w:rsidRDefault="00A81FFA" w:rsidR="00A81F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4B55"/>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4B6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0F93"/>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B07"/>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C7C9C"/>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030F"/>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4D0F93"/>
    <w:rPr>
      <w:color w:val="808080"/>
      <w:bdr w:space="0" w:sz="0" w:color="auto" w:val="none"/>
      <w:shd w:fill="auto" w:color="auto" w:val="clear"/>
    </w:rPr>
  </w:style>
  <w:style w:customStyle="true" w:styleId="eSPISCCParagraphDefaultFont" w:type="character">
    <w:name w:val="eSPIS_CC_Paragraph Default Font"/>
    <w:basedOn w:val="Zadanifontodlomka"/>
    <w:rsid w:val="004D0F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F9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0F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F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4D0F93"/>
    <w:rPr>
      <w:color w:val="808080"/>
      <w:bdr w:color="auto" w:space="0" w:sz="0" w:val="none"/>
      <w:shd w:color="auto" w:fill="auto" w:val="clear"/>
    </w:rPr>
  </w:style>
  <w:style w:customStyle="1" w:styleId="eSPISCCParagraphDefaultFont" w:type="character">
    <w:name w:val="eSPIS_CC_Paragraph Default Font"/>
    <w:basedOn w:val="Zadanifontodlomka"/>
    <w:rsid w:val="004D0F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0F9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0F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F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St-181/2017</izvorni_sadrzaj>
    <derivirana_varijabla naziv="DomainObject.Predmet.OznakaBroj_1">St-181/2017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St-75/08</izvorni_sadrzaj>
    <derivirana_varijabla naziv="DomainObject.Predmet.PrimjedbaSuca_1">Nastavak postupka radi naknadne diobe,
veza St-75/08</derivirana_varijabla>
  </DomainObject.Predmet.PrimjedbaSuca>
  <DomainObject.Predmet.ProtustrankaFormated>
    <izvorni_sadrzaj>  Stečajna masa ZAVOD ZA KRUMPIR STARA SUŠICA d.d.</izvorni_sadrzaj>
    <derivirana_varijabla naziv="DomainObject.Predmet.ProtustrankaFormated_1">  Stečajna masa ZAVOD ZA KRUMPIR STARA SUŠICA d.d.</derivirana_varijabla>
  </DomainObject.Predmet.ProtustrankaFormated>
  <DomainObject.Predmet.ProtustrankaFormatedOIB>
    <izvorni_sadrzaj>  Stečajna masa ZAVOD ZA KRUMPIR STARA SUŠICA d.d., OIB 04448726338</izvorni_sadrzaj>
    <derivirana_varijabla naziv="DomainObject.Predmet.ProtustrankaFormatedOIB_1">  Stečajna masa ZAVOD ZA KRUMPIR STARA SUŠICA d.d., OIB 04448726338</derivirana_varijabla>
  </DomainObject.Predmet.ProtustrankaFormatedOIB>
  <DomainObject.Predmet.ProtustrankaFormatedWithAdress>
    <izvorni_sadrzaj> Stečajna masa ZAVOD ZA KRUMPIR STARA SUŠICA d.d., Karolinska 87, 51314 Ravna Gora</izvorni_sadrzaj>
    <derivirana_varijabla naziv="DomainObject.Predmet.ProtustrankaFormatedWithAdress_1"> Stečajna masa ZAVOD ZA KRUMPIR STARA SUŠICA d.d., Karolinska 87, 51314 Ravna Gora</derivirana_varijabla>
  </DomainObject.Predmet.ProtustrankaFormatedWithAdress>
  <DomainObject.Predmet.ProtustrankaFormatedWithAdressOIB>
    <izvorni_sadrzaj> Stečajna masa ZAVOD ZA KRUMPIR STARA SUŠICA d.d., OIB 04448726338, Karolinska 87, 51314 Ravna Gora</izvorni_sadrzaj>
    <derivirana_varijabla naziv="DomainObject.Predmet.ProtustrankaFormatedWithAdressOIB_1"> Stečajna masa ZAVOD ZA KRUMPIR STARA SUŠICA d.d., OIB 04448726338, Karolinska 87, 51314 Ravna Gora</derivirana_varijabla>
  </DomainObject.Predmet.ProtustrankaFormatedWithAdressOIB>
  <DomainObject.Predmet.ProtustrankaWithAdress>
    <izvorni_sadrzaj>Stečajna masa ZAVOD ZA KRUMPIR STARA SUŠICA d.d. Karolinska 87, 51314 Ravna Gora</izvorni_sadrzaj>
    <derivirana_varijabla naziv="DomainObject.Predmet.ProtustrankaWithAdress_1">Stečajna masa ZAVOD ZA KRUMPIR STARA SUŠICA d.d. Karolinska 87, 51314 Ravna Gora</derivirana_varijabla>
  </DomainObject.Predmet.ProtustrankaWithAdress>
  <DomainObject.Predmet.ProtustrankaWithAdressOIB>
    <izvorni_sadrzaj>Stečajna masa ZAVOD ZA KRUMPIR STARA SUŠICA d.d., OIB 04448726338, Karolinska 87, 51314 Ravna Gora</izvorni_sadrzaj>
    <derivirana_varijabla naziv="DomainObject.Predmet.ProtustrankaWithAdressOIB_1">Stečajna masa ZAVOD ZA KRUMPIR STARA SUŠICA d.d., OIB 04448726338, Karolinska 87, 51314 Ravna Gora</derivirana_varijabla>
  </DomainObject.Predmet.ProtustrankaWithAdressOIB>
  <DomainObject.Predmet.ProtustrankaNazivFormated>
    <izvorni_sadrzaj>Stečajna masa ZAVOD ZA KRUMPIR STARA SUŠICA d.d.</izvorni_sadrzaj>
    <derivirana_varijabla naziv="DomainObject.Predmet.ProtustrankaNazivFormated_1">Stečajna masa ZAVOD ZA KRUMPIR STARA SUŠICA d.d.</derivirana_varijabla>
  </DomainObject.Predmet.ProtustrankaNazivFormated>
  <DomainObject.Predmet.ProtustrankaNazivFormatedOIB>
    <izvorni_sadrzaj>Stečajna masa ZAVOD ZA KRUMPIR STARA SUŠICA d.d., OIB 04448726338</izvorni_sadrzaj>
    <derivirana_varijabla naziv="DomainObject.Predmet.ProtustrankaNazivFormatedOIB_1">Stečajna masa ZAVOD ZA KRUMPIR STARA SUŠICA d.d., OIB 04448726338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JURANOVIĆ SKOČIĆ stečajni upravitelj</izvorni_sadrzaj>
    <derivirana_varijabla naziv="DomainObject.Predmet.StrankaFormated_1">  LJUBICA JURANOVIĆ SKOČIĆ stečajni upravitelj</derivirana_varijabla>
  </DomainObject.Predmet.StrankaFormated>
  <DomainObject.Predmet.StrankaFormatedOIB>
    <izvorni_sadrzaj>  LJUBICA JURANOVIĆ SKOČIĆ stečajni upravitelj, OIB 88499470397</izvorni_sadrzaj>
    <derivirana_varijabla naziv="DomainObject.Predmet.StrankaFormatedOIB_1">  LJUBICA JURANOVIĆ SKOČIĆ stečajni upravitelj, OIB 88499470397</derivirana_varijabla>
  </DomainObject.Predmet.StrankaFormatedOIB>
  <DomainObject.Predmet.StrankaFormatedWithAdress>
    <izvorni_sadrzaj> LJUBICA JURANOVIĆ SKOČIĆ stečajni upravitelj, Ćikovići 26/11, 51215 Kastav</izvorni_sadrzaj>
    <derivirana_varijabla naziv="DomainObject.Predmet.StrankaFormatedWithAdress_1"> LJUBICA JURANOVIĆ SKOČIĆ stečajni upravitelj, Ćikovići 26/11, 51215 Kastav</derivirana_varijabla>
  </DomainObject.Predmet.StrankaFormatedWithAdress>
  <DomainObject.Predmet.StrankaFormatedWithAdressOIB>
    <izvorni_sadrzaj> LJUBICA JURANOVIĆ SKOČIĆ stečajni upravitelj, OIB 88499470397, Ćikovići 26/11, 51215 Kastav</izvorni_sadrzaj>
    <derivirana_varijabla naziv="DomainObject.Predmet.StrankaFormatedWithAdressOIB_1"> LJUBICA JURANOVIĆ SKOČIĆ stečajni upravitelj, OIB 88499470397, Ćikovići 26/11, 51215 Kastav</derivirana_varijabla>
  </DomainObject.Predmet.StrankaFormatedWithAdressOIB>
  <DomainObject.Predmet.StrankaWithAdress>
    <izvorni_sadrzaj>LJUBICA JURANOVIĆ SKOČIĆ stečajni upravitelj Ćikovići 26/11,51215 Kastav</izvorni_sadrzaj>
    <derivirana_varijabla naziv="DomainObject.Predmet.StrankaWithAdress_1">LJUBICA JURANOVIĆ SKOČIĆ stečajni upravitelj Ćikovići 26/11,51215 Kastav</derivirana_varijabla>
  </DomainObject.Predmet.StrankaWithAdress>
  <DomainObject.Predmet.StrankaWithAdressOIB>
    <izvorni_sadrzaj>LJUBICA JURANOVIĆ SKOČIĆ stečajni upravitelj, OIB 88499470397, Ćikovići 26/11,51215 Kastav</izvorni_sadrzaj>
    <derivirana_varijabla naziv="DomainObject.Predmet.StrankaWithAdressOIB_1">LJUBICA JURANOVIĆ SKOČIĆ stečajni upravitelj, OIB 88499470397, Ćikovići 26/11,51215 Kastav</derivirana_varijabla>
  </DomainObject.Predmet.StrankaWithAdressOIB>
  <DomainObject.Predmet.StrankaNazivFormated>
    <izvorni_sadrzaj>LJUBICA JURANOVIĆ SKOČIĆ stečajni upravitelj</izvorni_sadrzaj>
    <derivirana_varijabla naziv="DomainObject.Predmet.StrankaNazivFormated_1">LJUBICA JURANOVIĆ SKOČIĆ stečajni upravitelj</derivirana_varijabla>
  </DomainObject.Predmet.StrankaNazivFormated>
  <DomainObject.Predmet.StrankaNazivFormatedOIB>
    <izvorni_sadrzaj>LJUBICA JURANOVIĆ SKOČIĆ stečajni upravitelj, OIB 88499470397</izvorni_sadrzaj>
    <derivirana_varijabla naziv="DomainObject.Predmet.StrankaNazivFormatedOIB_1">LJUBICA JURANOVIĆ SKOČIĆ stečajni upravitelj, OIB 88499470397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LJUBICA JURANOVIĆ SKOČIĆ stečajni upravitelj</item>
    </izvorni_sadrzaj>
    <derivirana_varijabla naziv="DomainObject.Predmet.StrankaListFormated_1">
      <item>LJUBICA JURANOVIĆ SKOČIĆ stečajni upravitelj</item>
    </derivirana_varijabla>
  </DomainObject.Predmet.StrankaListFormated>
  <DomainObject.Predmet.StrankaListFormatedOIB>
    <izvorni_sadrzaj>
      <item>LJUBICA JURANOVIĆ SKOČIĆ stečajni upravitelj, OIB 88499470397</item>
    </izvorni_sadrzaj>
    <derivirana_varijabla naziv="DomainObject.Predmet.StrankaListFormatedOIB_1">
      <item>LJUBICA JURANOVIĆ SKOČIĆ stečajni upravitelj, OIB 88499470397</item>
    </derivirana_varijabla>
  </DomainObject.Predmet.StrankaListFormatedOIB>
  <DomainObject.Predmet.StrankaListFormatedWithAdress>
    <izvorni_sadrzaj>
      <item>LJUBICA JURANOVIĆ SKOČIĆ stečajni upravitelj, Ćikovići 26/11, 51215 Kastav</item>
    </izvorni_sadrzaj>
    <derivirana_varijabla naziv="DomainObject.Predmet.StrankaListFormatedWithAdress_1">
      <item>LJUBICA JURANOVIĆ SKOČIĆ stečajni upravitelj, Ćikovići 26/11, 51215 Kastav</item>
    </derivirana_varijabla>
  </DomainObject.Predmet.StrankaListFormatedWithAdress>
  <DomainObject.Predmet.StrankaListFormatedWithAdressOIB>
    <izvorni_sadrzaj>
      <item>LJUBICA JURANOVIĆ SKOČIĆ stečajni upravitelj, OIB 88499470397, Ćikovići 26/11, 51215 Kastav</item>
    </izvorni_sadrzaj>
    <derivirana_varijabla naziv="DomainObject.Predmet.StrankaListFormatedWithAdressOIB_1">
      <item>LJUBICA JURANOVIĆ SKOČIĆ stečajni upravitelj, OIB 88499470397, Ćikovići 26/11, 51215 Kastav</item>
    </derivirana_varijabla>
  </DomainObject.Predmet.StrankaListFormatedWithAdressOIB>
  <DomainObject.Predmet.StrankaListNazivFormated>
    <izvorni_sadrzaj>
      <item>LJUBICA JURANOVIĆ SKOČIĆ stečajni upravitelj</item>
    </izvorni_sadrzaj>
    <derivirana_varijabla naziv="DomainObject.Predmet.StrankaListNazivFormated_1">
      <item>LJUBICA JURANOVIĆ SKOČIĆ stečajni upravitelj</item>
    </derivirana_varijabla>
  </DomainObject.Predmet.StrankaListNazivFormated>
  <DomainObject.Predmet.StrankaListNazivFormatedOIB>
    <izvorni_sadrzaj>
      <item>LJUBICA JURANOVIĆ SKOČIĆ stečajni upravitelj, OIB 88499470397</item>
    </izvorni_sadrzaj>
    <derivirana_varijabla naziv="DomainObject.Predmet.StrankaListNazivFormatedOIB_1">
      <item>LJUBICA JURANOVIĆ SKOČIĆ stečajni upravitelj, OIB 88499470397</item>
    </derivirana_varijabla>
  </DomainObject.Predmet.StrankaListNazivFormatedOIB>
  <DomainObject.Predmet.ProtuStrankaListFormated>
    <izvorni_sadrzaj>
      <item>Stečajna masa ZAVOD ZA KRUMPIR STARA SUŠICA d.d.</item>
    </izvorni_sadrzaj>
    <derivirana_varijabla naziv="DomainObject.Predmet.ProtuStrankaListFormated_1">
      <item>Stečajna masa ZAVOD ZA KRUMPIR STARA SUŠICA d.d.</item>
    </derivirana_varijabla>
  </DomainObject.Predmet.ProtuStrankaListFormated>
  <DomainObject.Predmet.ProtuStrankaListFormatedOIB>
    <izvorni_sadrzaj>
      <item>Stečajna masa ZAVOD ZA KRUMPIR STARA SUŠICA d.d., OIB 04448726338</item>
    </izvorni_sadrzaj>
    <derivirana_varijabla naziv="DomainObject.Predmet.ProtuStrankaListFormatedOIB_1">
      <item>Stečajna masa ZAVOD ZA KRUMPIR STARA SUŠICA d.d., OIB 04448726338</item>
    </derivirana_varijabla>
  </DomainObject.Predmet.ProtuStrankaListFormatedOIB>
  <DomainObject.Predmet.ProtuStrankaListFormatedWithAdress>
    <izvorni_sadrzaj>
      <item>Stečajna masa ZAVOD ZA KRUMPIR STARA SUŠICA d.d., Karolinska 87, 51314 Ravna Gora</item>
    </izvorni_sadrzaj>
    <derivirana_varijabla naziv="DomainObject.Predmet.ProtuStrankaListFormatedWithAdress_1">
      <item>Stečajna masa ZAVOD ZA KRUMPIR STARA SUŠICA d.d., Karolinska 87, 51314 Ravna Gora</item>
    </derivirana_varijabla>
  </DomainObject.Predmet.ProtuStrankaListFormatedWithAdress>
  <DomainObject.Predmet.ProtuStrankaListFormatedWithAdressOIB>
    <izvorni_sadrzaj>
      <item>Stečajna masa ZAVOD ZA KRUMPIR STARA SUŠICA d.d., OIB 04448726338, Karolinska 87, 51314 Ravna Gora</item>
    </izvorni_sadrzaj>
    <derivirana_varijabla naziv="DomainObject.Predmet.ProtuStrankaListFormatedWithAdressOIB_1">
      <item>Stečajna masa ZAVOD ZA KRUMPIR STARA SUŠICA d.d., OIB 04448726338, Karolinska 87, 51314 Ravna Gora</item>
    </derivirana_varijabla>
  </DomainObject.Predmet.ProtuStrankaListFormatedWithAdressOIB>
  <DomainObject.Predmet.ProtuStrankaListNazivFormated>
    <izvorni_sadrzaj>
      <item>Stečajna masa ZAVOD ZA KRUMPIR STARA SUŠICA d.d.</item>
    </izvorni_sadrzaj>
    <derivirana_varijabla naziv="DomainObject.Predmet.ProtuStrankaListNazivFormated_1">
      <item>Stečajna masa ZAVOD ZA KRUMPIR STARA SUŠICA d.d.</item>
    </derivirana_varijabla>
  </DomainObject.Predmet.ProtuStrankaListNazivFormated>
  <DomainObject.Predmet.ProtuStrankaListNazivFormatedOIB>
    <izvorni_sadrzaj>
      <item>Stečajna masa ZAVOD ZA KRUMPIR STARA SUŠICA d.d., OIB 04448726338</item>
    </izvorni_sadrzaj>
    <derivirana_varijabla naziv="DomainObject.Predmet.ProtuStrankaListNazivFormatedOIB_1">
      <item>Stečajna masa ZAVOD ZA KRUMPIR STARA SUŠICA d.d., OIB 04448726338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LJUBICA JURANOVIĆ SKOČIĆ stečajni upravitelj</izvorni_sadrzaj>
    <derivirana_varijabla naziv="DomainObject.Predmet.StrankaIDrugi_1">LJUBICA JURANOVIĆ SKOČIĆ stečajni upravitelj</derivirana_varijabla>
  </DomainObject.Predmet.StrankaIDrugi>
  <DomainObject.Predmet.ProtustrankaIDrugi>
    <izvorni_sadrzaj>Stečajna masa ZAVOD ZA KRUMPIR STARA SUŠICA d.d.</izvorni_sadrzaj>
    <derivirana_varijabla naziv="DomainObject.Predmet.ProtustrankaIDrugi_1">Stečajna masa ZAVOD ZA KRUMPIR STARA SUŠICA d.d.</derivirana_varijabla>
  </DomainObject.Predmet.ProtustrankaIDrugi>
  <DomainObject.Predmet.StrankaIDrugiAdressOIB>
    <izvorni_sadrzaj>LJUBICA JURANOVIĆ SKOČIĆ stečajni upravitelj, OIB 88499470397, Ćikovići 26/11, 51215 Kastav</izvorni_sadrzaj>
    <derivirana_varijabla naziv="DomainObject.Predmet.StrankaIDrugiAdressOIB_1">LJUBICA JURANOVIĆ SKOČIĆ stečajni upravitelj, OIB 88499470397, Ćikovići 26/11, 51215 Kastav</derivirana_varijabla>
  </DomainObject.Predmet.StrankaIDrugiAdressOIB>
  <DomainObject.Predmet.ProtustrankaIDrugiAdressOIB>
    <izvorni_sadrzaj>Stečajna masa ZAVOD ZA KRUMPIR STARA SUŠICA d.d., OIB 04448726338, Karolinska 87, 51314 Ravna Gora</izvorni_sadrzaj>
    <derivirana_varijabla naziv="DomainObject.Predmet.ProtustrankaIDrugiAdressOIB_1">Stečajna masa ZAVOD ZA KRUMPIR STARA SUŠICA d.d., OIB 04448726338, Karolinska 87,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JURANOVIĆ SKOČIĆ stečajni upravitelj</item>
      <item>Stečajna masa ZAVOD ZA KRUMPIR STARA SUŠICA d.d.</item>
    </izvorni_sadrzaj>
    <derivirana_varijabla naziv="DomainObject.Predmet.SudioniciListNaziv_1">
      <item>LJUBICA JURANOVIĆ SKOČIĆ stečajni upravitelj</item>
      <item>Stečajna masa ZAVOD ZA KRUMPIR STARA SUŠICA d.d.</item>
    </derivirana_varijabla>
  </DomainObject.Predmet.SudioniciListNaziv>
  <DomainObject.Predmet.SudioniciListAdressOIB>
    <izvorni_sadrzaj>
      <item>LJUBICA JURANOVIĆ SKOČIĆ stečajni upravitelj, OIB 88499470397, Ćikovići 26/11,51215 Kastav</item>
      <item>Stečajna masa ZAVOD ZA KRUMPIR STARA SUŠICA d.d., OIB 04448726338, Karolinska 87,51314 Ravna Gora</item>
    </izvorni_sadrzaj>
    <derivirana_varijabla naziv="DomainObject.Predmet.SudioniciListAdressOIB_1">
      <item>LJUBICA JURANOVIĆ SKOČIĆ stečajni upravitelj, OIB 88499470397, Ćikovići 26/11,51215 Kastav</item>
      <item>Stečajna masa ZAVOD ZA KRUMPIR STARA SUŠICA d.d., OIB 04448726338, Karolinska 87,51314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88499470397</item>
      <item>, OIB 04448726338</item>
    </izvorni_sadrzaj>
    <derivirana_varijabla naziv="DomainObject.Predmet.SudioniciListNazivOIB_1">
      <item>, OIB 88499470397</item>
      <item>, OIB 04448726338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713</properties:Words>
  <properties:Characters>3787</properties:Characters>
  <properties:Lines>102</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2017-04-13T06:15:00Z</dcterms:created>
  <dc:creator>korlevicd</dc:creator>
  <cp:lastModifiedBy>Danijela Fumić</cp:lastModifiedBy>
  <cp:lastPrinted>2017-04-13T06:15:00Z</cp:lastPrinted>
  <dcterms:modified xmlns:xsi="http://www.w3.org/2001/XMLSchema-instance" xsi:type="dcterms:W3CDTF">2017-04-13T06:16:00Z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