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4e46" w14:paraId="d9c4e46" w:rsidRDefault="008A56BE" w:rsidP="00910611" w:rsidR="008A56B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56BE" w:rsidP="00910611" w:rsidR="008A56BE">
      <w:r>
        <w:rPr>
          <w:rFonts w:eastAsia="MS Mincho"/>
        </w:rPr>
        <w:t>REPUBLIKA HRVATSKA</w:t>
      </w:r>
    </w:p>
    <w:p w:rsidRDefault="008A56BE" w:rsidP="00910611" w:rsidR="008A56BE">
      <w:r>
        <w:rPr>
          <w:rFonts w:eastAsia="MS Mincho"/>
        </w:rPr>
        <w:t>TRGOVAČKI SUD U RIJECI</w:t>
      </w:r>
    </w:p>
    <w:p w:rsidRDefault="008A56BE" w:rsidR="00910929" w:rsidRPr="00910929">
      <w:pPr>
        <w:rPr>
          <w:lang w:val="hr-HR"/>
        </w:rPr>
      </w:pPr>
      <w:r>
        <w:rPr>
          <w:rFonts w:eastAsia="MS Mincho"/>
        </w:rPr>
        <w:t xml:space="preserve">      Rijeka, Zadarska 1 i 3</w:t>
      </w:r>
    </w:p>
    <w:p w:rsidRDefault="008A56BE" w:rsidP="00055F13" w:rsidR="008A56BE">
      <w:pPr>
        <w:jc w:val="center"/>
        <w:rPr>
          <w:lang w:val="hr-HR"/>
        </w:rPr>
      </w:pPr>
    </w:p>
    <w:p w:rsidRDefault="008A56BE" w:rsidP="00055F13" w:rsidR="008A56BE">
      <w:pPr>
        <w:jc w:val="center"/>
        <w:rPr>
          <w:lang w:val="hr-HR"/>
        </w:rPr>
      </w:pPr>
    </w:p>
    <w:p w:rsidRDefault="00E225B6" w:rsidP="00055F13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8A56BE" w:rsidP="00055F13" w:rsidR="008A56BE">
      <w:pPr>
        <w:jc w:val="both"/>
        <w:rPr>
          <w:lang w:val="hr-HR"/>
        </w:rPr>
      </w:pPr>
    </w:p>
    <w:p w:rsidRDefault="008A56BE" w:rsidP="00055F13" w:rsidR="008A56BE" w:rsidRPr="00910929">
      <w:pPr>
        <w:jc w:val="both"/>
        <w:rPr>
          <w:lang w:val="hr-HR"/>
        </w:rPr>
      </w:pPr>
    </w:p>
    <w:p w:rsidRDefault="0085038A" w:rsidP="0085038A" w:rsidR="0085038A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342355" w:rsidRPr="00342355">
        <w:t>VALENTA &amp; VALENTA jednostavno društvo s ograničenom odgovornošću za projektiranje, savjetovanje, usluge, trgovinu, turistička agencija Rijeka (Grad Rijeka), Vukovarska 84, OIB: 51292866289, MBS: 040333246</w:t>
      </w:r>
      <w:r w:rsidRPr="00342355">
        <w:rPr>
          <w:lang w:val="hr-HR"/>
        </w:rPr>
        <w:t xml:space="preserve">, dana </w:t>
      </w:r>
      <w:r w:rsidR="00342355" w:rsidRPr="00342355">
        <w:rPr>
          <w:lang w:val="hr-HR"/>
        </w:rPr>
        <w:t>16</w:t>
      </w:r>
      <w:r w:rsidRPr="00342355">
        <w:rPr>
          <w:lang w:val="hr-HR"/>
        </w:rPr>
        <w:t xml:space="preserve">. siječnja 2017. godine  </w:t>
      </w:r>
    </w:p>
    <w:p w:rsidRDefault="008A56BE" w:rsidP="0085038A" w:rsidR="008A56BE" w:rsidRPr="00342355">
      <w:pPr>
        <w:autoSpaceDE w:val="false"/>
        <w:autoSpaceDN w:val="false"/>
        <w:adjustRightInd w:val="false"/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Ombreta Belić-Ilijašić iz Rabca, Jadranska 2, OIB: 00873493442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342355" w:rsidRPr="00342355">
        <w:t>VALENTA &amp; VALENTA jednostavno društvo s ograničenom odgovornošću za projektiranje, savjetovanje, usluge, trgovinu, turistička agencija Rijeka (Grad Rijeka), Vukovarska 84, OIB: 51292866289, MBS: 040333246</w:t>
      </w:r>
      <w:r w:rsidRPr="00910929">
        <w:rPr>
          <w:lang w:val="hr-HR"/>
        </w:rPr>
        <w:t>.</w:t>
      </w:r>
    </w:p>
    <w:p w:rsidRDefault="0060518E" w:rsidP="0060518E" w:rsidR="006021D1" w:rsidRPr="00910929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342355" w:rsidRPr="00342355">
        <w:t>VALENTA &amp; VALENTA jednostavno društvo s ograničenom odgovornošću za projektiranje, savjetovanje, usluge, trgovinu, turistička agencija Rijeka (Grad Rijeka), Vukovarska 84, OIB: 51292866289, MBS: 040333246</w:t>
      </w:r>
      <w:r w:rsidR="002E13C3">
        <w:t xml:space="preserve"> </w:t>
      </w:r>
      <w:r w:rsidR="005A33B0" w:rsidRPr="00910929">
        <w:rPr>
          <w:lang w:val="hr-HR"/>
        </w:rPr>
        <w:t>imenuje se</w:t>
      </w:r>
      <w:r w:rsidR="00342355">
        <w:rPr>
          <w:lang w:val="hr-HR"/>
        </w:rPr>
        <w:t xml:space="preserve"> Ivor Pliskovac, OIB: 33771945074, Ive Marinkovića 2, Rijeka.</w:t>
      </w:r>
    </w:p>
    <w:p w:rsidRDefault="00342355" w:rsidP="0060518E" w:rsidR="00342355">
      <w:pPr>
        <w:jc w:val="center"/>
        <w:rPr>
          <w:lang w:val="hr-HR"/>
        </w:rPr>
      </w:pP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342355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  <w:t xml:space="preserve">Rješenjem ovog suda </w:t>
      </w:r>
      <w:r w:rsidR="001A68DB" w:rsidRPr="00342355">
        <w:rPr>
          <w:lang w:val="hr-HR"/>
        </w:rPr>
        <w:t>posl. br. St-</w:t>
      </w:r>
      <w:r w:rsidR="00342355" w:rsidRPr="00342355">
        <w:rPr>
          <w:lang w:val="hr-HR"/>
        </w:rPr>
        <w:t>769/2016</w:t>
      </w:r>
      <w:r w:rsidR="001A68DB" w:rsidRPr="00342355">
        <w:rPr>
          <w:lang w:val="hr-HR"/>
        </w:rPr>
        <w:t xml:space="preserve"> </w:t>
      </w:r>
      <w:r w:rsidRPr="00342355">
        <w:rPr>
          <w:lang w:val="hr-HR"/>
        </w:rPr>
        <w:t>od</w:t>
      </w:r>
      <w:r w:rsidR="001E5301" w:rsidRPr="00342355">
        <w:rPr>
          <w:lang w:val="hr-HR"/>
        </w:rPr>
        <w:t xml:space="preserve"> </w:t>
      </w:r>
      <w:r w:rsidR="00342355">
        <w:rPr>
          <w:lang w:val="hr-HR"/>
        </w:rPr>
        <w:t>14. studenoga 2016</w:t>
      </w:r>
      <w:r w:rsidR="00C05276" w:rsidRPr="00342355">
        <w:rPr>
          <w:lang w:val="hr-HR"/>
        </w:rPr>
        <w:t>. g.</w:t>
      </w:r>
      <w:r w:rsidRPr="00342355">
        <w:rPr>
          <w:lang w:val="hr-HR"/>
        </w:rPr>
        <w:t xml:space="preserve"> </w:t>
      </w:r>
      <w:r w:rsidR="00E225B6" w:rsidRPr="00342355">
        <w:rPr>
          <w:lang w:val="hr-HR"/>
        </w:rPr>
        <w:t>pokrenut je prethodni</w:t>
      </w:r>
      <w:r w:rsidR="006C7523" w:rsidRPr="00342355">
        <w:rPr>
          <w:lang w:val="hr-HR"/>
        </w:rPr>
        <w:t xml:space="preserve"> postupak</w:t>
      </w:r>
      <w:r w:rsidR="001E5301" w:rsidRPr="00342355">
        <w:rPr>
          <w:lang w:val="hr-HR"/>
        </w:rPr>
        <w:t xml:space="preserve"> </w:t>
      </w:r>
      <w:r w:rsidR="006C7523" w:rsidRPr="00342355">
        <w:rPr>
          <w:lang w:val="hr-HR"/>
        </w:rPr>
        <w:t>radi utvrđivanja pretpostavki za otvaranje stečajnog postupka nad dužnikom</w:t>
      </w:r>
      <w:r w:rsidR="001521D5" w:rsidRPr="00342355">
        <w:rPr>
          <w:lang w:val="hr-HR"/>
        </w:rPr>
        <w:t xml:space="preserve"> </w:t>
      </w:r>
      <w:r w:rsidR="00342355" w:rsidRPr="00342355">
        <w:t>VALENTA &amp; VALENTA jednostavno društvo s ograničenom odgovornošću za projektiranje, savjetovanje, usluge, trgovinu, turistička agencija Rijeka (Grad Rijeka), Vukovarska 84, OIB: 51292866289, MBS: 040333246</w:t>
      </w:r>
      <w:r w:rsidR="006C7523" w:rsidRPr="00342355">
        <w:rPr>
          <w:rFonts w:eastAsia="Calibri"/>
          <w:lang w:val="hr-HR"/>
        </w:rPr>
        <w:t>,</w:t>
      </w:r>
      <w:r w:rsidR="000B057F" w:rsidRPr="00342355">
        <w:rPr>
          <w:rFonts w:eastAsia="Calibri"/>
          <w:lang w:val="hr-HR"/>
        </w:rPr>
        <w:t xml:space="preserve"> </w:t>
      </w:r>
      <w:r w:rsidR="0085038A" w:rsidRPr="00342355">
        <w:rPr>
          <w:rFonts w:eastAsia="Calibri"/>
          <w:lang w:val="hr-HR"/>
        </w:rPr>
        <w:t xml:space="preserve">a rješenjem istog posl. br. od </w:t>
      </w:r>
      <w:r w:rsidR="009854E4" w:rsidRPr="00342355">
        <w:rPr>
          <w:rFonts w:eastAsia="Calibri"/>
          <w:lang w:val="hr-HR"/>
        </w:rPr>
        <w:t xml:space="preserve"> </w:t>
      </w:r>
      <w:r w:rsidR="00342355" w:rsidRPr="00342355">
        <w:rPr>
          <w:lang w:val="hr-HR"/>
        </w:rPr>
        <w:t>3. siječnja 2017</w:t>
      </w:r>
      <w:r w:rsidR="0085038A" w:rsidRPr="00342355">
        <w:rPr>
          <w:rFonts w:eastAsia="Calibri"/>
          <w:lang w:val="hr-HR"/>
        </w:rPr>
        <w:t xml:space="preserve">. godine </w:t>
      </w:r>
      <w:r w:rsidR="009854E4" w:rsidRPr="00342355">
        <w:rPr>
          <w:rFonts w:eastAsia="Calibri"/>
          <w:lang w:val="hr-HR"/>
        </w:rPr>
        <w:t>za</w:t>
      </w:r>
      <w:r w:rsidRPr="00342355">
        <w:rPr>
          <w:lang w:val="hr-HR"/>
        </w:rPr>
        <w:t xml:space="preserve"> </w:t>
      </w:r>
      <w:r w:rsidR="00E225B6" w:rsidRPr="00342355">
        <w:rPr>
          <w:lang w:val="hr-HR"/>
        </w:rPr>
        <w:t xml:space="preserve">privremenog </w:t>
      </w:r>
      <w:r w:rsidRPr="00342355">
        <w:rPr>
          <w:lang w:val="hr-HR"/>
        </w:rPr>
        <w:t xml:space="preserve">stečajnog upravitelja </w:t>
      </w:r>
      <w:r w:rsidR="006021D1" w:rsidRPr="00342355">
        <w:rPr>
          <w:lang w:val="hr-HR"/>
        </w:rPr>
        <w:t>imenovan</w:t>
      </w:r>
      <w:r w:rsidR="00E225B6" w:rsidRPr="00342355">
        <w:rPr>
          <w:lang w:val="hr-HR"/>
        </w:rPr>
        <w:t>a</w:t>
      </w:r>
      <w:r w:rsidR="006021D1" w:rsidRPr="00342355">
        <w:rPr>
          <w:lang w:val="hr-HR"/>
        </w:rPr>
        <w:t xml:space="preserve"> </w:t>
      </w:r>
      <w:r w:rsidR="0085038A" w:rsidRPr="00342355">
        <w:rPr>
          <w:lang w:val="hr-HR"/>
        </w:rPr>
        <w:t xml:space="preserve">je </w:t>
      </w:r>
      <w:r w:rsidR="00E225B6" w:rsidRPr="00342355">
        <w:rPr>
          <w:lang w:val="hr-HR"/>
        </w:rPr>
        <w:t>Ombreta Belić-Ilijašić iz Rabca, Jadranska 2, OIB: 00873493442</w:t>
      </w:r>
      <w:r w:rsidRPr="00342355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</w:r>
      <w:r w:rsidR="006C7523" w:rsidRPr="00342355">
        <w:rPr>
          <w:lang w:val="hr-HR"/>
        </w:rPr>
        <w:t>Privremeni s</w:t>
      </w:r>
      <w:r w:rsidR="005002D8" w:rsidRPr="00342355">
        <w:rPr>
          <w:lang w:val="hr-HR"/>
        </w:rPr>
        <w:t>t</w:t>
      </w:r>
      <w:r w:rsidR="006021D1" w:rsidRPr="00342355">
        <w:rPr>
          <w:lang w:val="hr-HR"/>
        </w:rPr>
        <w:t xml:space="preserve">ečajni upravitelj </w:t>
      </w:r>
      <w:r w:rsidR="006C7523" w:rsidRPr="00342355">
        <w:rPr>
          <w:lang w:val="hr-HR"/>
        </w:rPr>
        <w:t xml:space="preserve">Ombreta Belić-Ilijašić </w:t>
      </w:r>
      <w:r w:rsidR="006021D1" w:rsidRPr="00342355">
        <w:rPr>
          <w:lang w:val="hr-HR"/>
        </w:rPr>
        <w:t>je dana</w:t>
      </w:r>
      <w:r w:rsidR="001E5301" w:rsidRPr="00342355">
        <w:rPr>
          <w:lang w:val="hr-HR"/>
        </w:rPr>
        <w:t xml:space="preserve"> </w:t>
      </w:r>
      <w:r w:rsidR="00342355">
        <w:rPr>
          <w:lang w:val="hr-HR"/>
        </w:rPr>
        <w:t>12</w:t>
      </w:r>
      <w:r w:rsidR="0085038A" w:rsidRPr="00342355">
        <w:rPr>
          <w:lang w:val="hr-HR"/>
        </w:rPr>
        <w:t>. siječnja</w:t>
      </w:r>
      <w:r w:rsidR="006C7523" w:rsidRPr="00342355">
        <w:rPr>
          <w:lang w:val="hr-HR"/>
        </w:rPr>
        <w:t xml:space="preserve"> 201</w:t>
      </w:r>
      <w:r w:rsidR="0085038A" w:rsidRPr="00342355">
        <w:rPr>
          <w:lang w:val="hr-HR"/>
        </w:rPr>
        <w:t>7</w:t>
      </w:r>
      <w:r w:rsidR="006C7523" w:rsidRPr="00342355">
        <w:rPr>
          <w:lang w:val="hr-HR"/>
        </w:rPr>
        <w:t xml:space="preserve">. godine </w:t>
      </w:r>
      <w:r w:rsidR="005002D8" w:rsidRPr="00342355">
        <w:rPr>
          <w:lang w:val="hr-HR"/>
        </w:rPr>
        <w:t>podni</w:t>
      </w:r>
      <w:r w:rsidR="006C7523" w:rsidRPr="00342355">
        <w:rPr>
          <w:lang w:val="hr-HR"/>
        </w:rPr>
        <w:t>jela</w:t>
      </w:r>
      <w:r w:rsidR="005002D8" w:rsidRPr="00342355">
        <w:rPr>
          <w:lang w:val="hr-HR"/>
        </w:rPr>
        <w:t xml:space="preserve"> sucu zahtjev za razrješenje dužnosti </w:t>
      </w:r>
      <w:r w:rsidR="006C7523" w:rsidRPr="00342355">
        <w:rPr>
          <w:lang w:val="hr-HR"/>
        </w:rPr>
        <w:t xml:space="preserve">privremenog </w:t>
      </w:r>
      <w:r w:rsidR="005002D8" w:rsidRPr="00342355">
        <w:rPr>
          <w:lang w:val="hr-HR"/>
        </w:rPr>
        <w:t>st</w:t>
      </w:r>
      <w:r w:rsidR="006C7523" w:rsidRPr="00342355">
        <w:rPr>
          <w:lang w:val="hr-HR"/>
        </w:rPr>
        <w:t>ečajnog up</w:t>
      </w:r>
      <w:r w:rsidR="006C7523" w:rsidRPr="00910929">
        <w:rPr>
          <w:lang w:val="hr-HR"/>
        </w:rPr>
        <w:t>ravitelja u ovom postupku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lastRenderedPageBreak/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 w:rsidRPr="00910929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342355">
        <w:rPr>
          <w:lang w:val="hr-HR"/>
        </w:rPr>
        <w:t>16</w:t>
      </w:r>
      <w:r w:rsidR="0085038A">
        <w:rPr>
          <w:lang w:val="hr-HR"/>
        </w:rPr>
        <w:t xml:space="preserve">. siječnja </w:t>
      </w:r>
      <w:r w:rsidR="006C7523" w:rsidRPr="00910929">
        <w:rPr>
          <w:lang w:val="hr-HR"/>
        </w:rPr>
        <w:t>201</w:t>
      </w:r>
      <w:r w:rsidR="0085038A">
        <w:rPr>
          <w:lang w:val="hr-HR"/>
        </w:rPr>
        <w:t>7</w:t>
      </w:r>
      <w:r w:rsidR="00724258" w:rsidRPr="00910929">
        <w:rPr>
          <w:lang w:val="hr-HR"/>
        </w:rPr>
        <w:t>. g.</w:t>
      </w:r>
    </w:p>
    <w:p w:rsidRDefault="008A56BE" w:rsidP="00266219" w:rsidR="008A56BE">
      <w:pPr>
        <w:jc w:val="both"/>
      </w:pP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2E13C3" w:rsidP="0060518E" w:rsidR="002E13C3">
      <w:pPr>
        <w:jc w:val="both"/>
        <w:rPr>
          <w:lang w:val="hr-HR"/>
        </w:rPr>
      </w:pPr>
    </w:p>
    <w:p w:rsidRDefault="002E13C3" w:rsidP="0060518E" w:rsidR="002E13C3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8A56BE" w:rsidP="0060518E" w:rsidR="008A56BE">
      <w:pPr>
        <w:jc w:val="both"/>
        <w:rPr>
          <w:lang w:val="hr-HR"/>
        </w:rPr>
      </w:pP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Ombretta Belić-Ilijašić</w:t>
      </w:r>
    </w:p>
    <w:p w:rsidRDefault="00342355" w:rsidP="001A68DB" w:rsidR="001A68D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Ivor Pliskovac</w:t>
      </w:r>
      <w:r w:rsidR="00B83F3D">
        <w:rPr>
          <w:lang w:val="hr-HR"/>
        </w:rPr>
        <w:t xml:space="preserve"> </w:t>
      </w:r>
      <w:r w:rsidR="009D4F9A">
        <w:rPr>
          <w:lang w:val="hr-HR"/>
        </w:rPr>
        <w:t>u</w:t>
      </w:r>
      <w:r w:rsidR="002E13C3">
        <w:rPr>
          <w:lang w:val="hr-HR"/>
        </w:rPr>
        <w:t>z sva rješenja u ovom postupku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5D079F" w:rsidP="00D771E0" w:rsidR="005D079F" w:rsidRPr="00910929">
      <w:pPr>
        <w:ind w:left="360"/>
        <w:jc w:val="both"/>
        <w:rPr>
          <w:lang w:val="hr-HR"/>
        </w:rPr>
      </w:pP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Rijeka,</w:t>
      </w:r>
      <w:r w:rsidR="005D079F">
        <w:rPr>
          <w:lang w:val="hr-HR"/>
        </w:rPr>
        <w:t xml:space="preserve"> 16</w:t>
      </w:r>
      <w:r w:rsidR="0085038A">
        <w:rPr>
          <w:lang w:val="hr-HR"/>
        </w:rPr>
        <w:t>.1.17</w:t>
      </w:r>
      <w:r w:rsidR="001A68DB" w:rsidRPr="00910929">
        <w:rPr>
          <w:lang w:val="hr-HR"/>
        </w:rPr>
        <w:t>.</w:t>
      </w:r>
      <w:r w:rsidR="005D079F">
        <w:rPr>
          <w:lang w:val="hr-HR"/>
        </w:rPr>
        <w:t>g.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045" w:rsidR="00F06045">
      <w:r>
        <w:separator/>
      </w:r>
    </w:p>
  </w:endnote>
  <w:endnote w:id="0" w:type="continuationSeparator">
    <w:p w:rsidRDefault="00F06045" w:rsidR="00F06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56B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045" w:rsidR="00F06045">
      <w:r>
        <w:separator/>
      </w:r>
    </w:p>
  </w:footnote>
  <w:footnote w:id="0" w:type="continuationSeparator">
    <w:p w:rsidRDefault="00F06045" w:rsidR="00F06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342355">
      <w:rPr>
        <w:lang w:val="hr-HR"/>
      </w:rPr>
      <w:t>769/2016</w:t>
    </w:r>
    <w:r w:rsidR="005D079F">
      <w:rPr>
        <w:lang w:val="hr-HR"/>
      </w:rPr>
      <w:t>-10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55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79F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14E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38A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6BE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174DF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6045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53B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A5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6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6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6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6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A5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6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6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6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6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782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St-769/2016</izvorni_sadrzaj>
    <derivirana_varijabla naziv="DomainObject.Predmet.OznakaBroj_1">St-769/2016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VALENTA &amp; VALENTA j.d.o.o.</izvorni_sadrzaj>
    <derivirana_varijabla naziv="DomainObject.Predmet.ProtustrankaFormated_1">  VALENTA &amp; VALENTA j.d.o.o.</derivirana_varijabla>
  </DomainObject.Predmet.ProtustrankaFormated>
  <DomainObject.Predmet.ProtustrankaFormatedOIB>
    <izvorni_sadrzaj>  VALENTA &amp; VALENTA j.d.o.o., OIB 51292866289</izvorni_sadrzaj>
    <derivirana_varijabla naziv="DomainObject.Predmet.ProtustrankaFormatedOIB_1">  VALENTA &amp; VALENTA j.d.o.o., OIB 51292866289</derivirana_varijabla>
  </DomainObject.Predmet.ProtustrankaFormatedOIB>
  <DomainObject.Predmet.ProtustrankaFormatedWithAdress>
    <izvorni_sadrzaj> VALENTA &amp; VALENTA j.d.o.o., Vukovarska 84, 51000 Rijeka</izvorni_sadrzaj>
    <derivirana_varijabla naziv="DomainObject.Predmet.ProtustrankaFormatedWithAdress_1"> VALENTA &amp; VALENTA j.d.o.o., Vukovarska 84, 51000 Rijeka</derivirana_varijabla>
  </DomainObject.Predmet.ProtustrankaFormatedWithAdress>
  <DomainObject.Predmet.ProtustrankaFormatedWithAdressOIB>
    <izvorni_sadrzaj> VALENTA &amp; VALENTA j.d.o.o., OIB 51292866289, Vukovarska 84, 51000 Rijeka</izvorni_sadrzaj>
    <derivirana_varijabla naziv="DomainObject.Predmet.ProtustrankaFormatedWithAdressOIB_1"> VALENTA &amp; VALENTA j.d.o.o., OIB 51292866289, Vukovarska 84, 51000 Rijeka</derivirana_varijabla>
  </DomainObject.Predmet.ProtustrankaFormatedWithAdressOIB>
  <DomainObject.Predmet.ProtustrankaWithAdress>
    <izvorni_sadrzaj>VALENTA &amp; VALENTA j.d.o.o. Vukovarska 84, 51000 Rijeka</izvorni_sadrzaj>
    <derivirana_varijabla naziv="DomainObject.Predmet.ProtustrankaWithAdress_1">VALENTA &amp; VALENTA j.d.o.o. Vukovarska 84, 51000 Rijeka</derivirana_varijabla>
  </DomainObject.Predmet.ProtustrankaWithAdress>
  <DomainObject.Predmet.ProtustrankaWithAdressOIB>
    <izvorni_sadrzaj>VALENTA &amp; VALENTA j.d.o.o., OIB 51292866289, Vukovarska 84, 51000 Rijeka</izvorni_sadrzaj>
    <derivirana_varijabla naziv="DomainObject.Predmet.ProtustrankaWithAdressOIB_1">VALENTA &amp; VALENTA j.d.o.o., OIB 51292866289, Vukovarska 84, 51000 Rijeka</derivirana_varijabla>
  </DomainObject.Predmet.ProtustrankaWithAdressOIB>
  <DomainObject.Predmet.ProtustrankaNazivFormated>
    <izvorni_sadrzaj>VALENTA &amp; VALENTA j.d.o.o.</izvorni_sadrzaj>
    <derivirana_varijabla naziv="DomainObject.Predmet.ProtustrankaNazivFormated_1">VALENTA &amp; VALENTA j.d.o.o.</derivirana_varijabla>
  </DomainObject.Predmet.ProtustrankaNazivFormated>
  <DomainObject.Predmet.ProtustrankaNazivFormatedOIB>
    <izvorni_sadrzaj>VALENTA &amp; VALENTA j.d.o.o., OIB 51292866289</izvorni_sadrzaj>
    <derivirana_varijabla naziv="DomainObject.Predmet.ProtustrankaNazivFormatedOIB_1">VALENTA &amp; VALENTA j.d.o.o., OIB 51292866289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VALENTA &amp; VALENTA j.d.o.o.</item>
    </izvorni_sadrzaj>
    <derivirana_varijabla naziv="DomainObject.Predmet.ProtuStrankaListFormated_1">
      <item>VALENTA &amp; VALENTA j.d.o.o.</item>
    </derivirana_varijabla>
  </DomainObject.Predmet.ProtuStrankaListFormated>
  <DomainObject.Predmet.ProtuStrankaListFormatedOIB>
    <izvorni_sadrzaj>
      <item>VALENTA &amp; VALENTA j.d.o.o., OIB 51292866289</item>
    </izvorni_sadrzaj>
    <derivirana_varijabla naziv="DomainObject.Predmet.ProtuStrankaListFormatedOIB_1">
      <item>VALENTA &amp; VALENTA j.d.o.o., OIB 51292866289</item>
    </derivirana_varijabla>
  </DomainObject.Predmet.ProtuStrankaListFormatedOIB>
  <DomainObject.Predmet.ProtuStrankaListFormatedWithAdress>
    <izvorni_sadrzaj>
      <item>VALENTA &amp; VALENTA j.d.o.o., Vukovarska 84, 51000 Rijeka</item>
    </izvorni_sadrzaj>
    <derivirana_varijabla naziv="DomainObject.Predmet.ProtuStrankaListFormatedWithAdress_1">
      <item>VALENTA &amp; VALENTA j.d.o.o., Vukovarska 84, 51000 Rijeka</item>
    </derivirana_varijabla>
  </DomainObject.Predmet.ProtuStrankaListFormatedWithAdress>
  <DomainObject.Predmet.ProtuStrankaListFormatedWithAdressOIB>
    <izvorni_sadrzaj>
      <item>VALENTA &amp; VALENTA j.d.o.o., OIB 51292866289, Vukovarska 84, 51000 Rijeka</item>
    </izvorni_sadrzaj>
    <derivirana_varijabla naziv="DomainObject.Predmet.ProtuStrankaListFormatedWithAdressOIB_1">
      <item>VALENTA &amp; VALENTA j.d.o.o., OIB 51292866289, Vukovarska 84, 51000 Rijeka</item>
    </derivirana_varijabla>
  </DomainObject.Predmet.ProtuStrankaListFormatedWithAdressOIB>
  <DomainObject.Predmet.ProtuStrankaListNazivFormated>
    <izvorni_sadrzaj>
      <item>VALENTA &amp; VALENTA j.d.o.o.</item>
    </izvorni_sadrzaj>
    <derivirana_varijabla naziv="DomainObject.Predmet.ProtuStrankaListNazivFormated_1">
      <item>VALENTA &amp; VALENTA j.d.o.o.</item>
    </derivirana_varijabla>
  </DomainObject.Predmet.ProtuStrankaListNazivFormated>
  <DomainObject.Predmet.ProtuStrankaListNazivFormatedOIB>
    <izvorni_sadrzaj>
      <item>VALENTA &amp; VALENTA j.d.o.o., OIB 51292866289</item>
    </izvorni_sadrzaj>
    <derivirana_varijabla naziv="DomainObject.Predmet.ProtuStrankaListNazivFormatedOIB_1">
      <item>VALENTA &amp; VALENTA j.d.o.o., OIB 51292866289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VALENTA &amp; VALENTA j.d.o.o.</izvorni_sadrzaj>
    <derivirana_varijabla naziv="DomainObject.Predmet.ProtustrankaIDrugi_1">VALENTA &amp; VALENTA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VALENTA &amp; VALENTA j.d.o.o., OIB 51292866289, Vukovarska 84, 51000 Rijeka</izvorni_sadrzaj>
    <derivirana_varijabla naziv="DomainObject.Predmet.ProtustrankaIDrugiAdressOIB_1">VALENTA &amp; VALENTA j.d.o.o., OIB 51292866289, Vukovarska 84,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VALENTA &amp; VALENTA j.d.o.o.</item>
    </izvorni_sadrzaj>
    <derivirana_varijabla naziv="DomainObject.Predmet.SudioniciListNaziv_1">
      <item>FINA  Rijeka</item>
      <item>VALENTA &amp; VALENTA j.d.o.o.</item>
    </derivirana_varijabla>
  </DomainObject.Predmet.SudioniciListNaziv>
  <DomainObject.Predmet.SudioniciListAdressOIB>
    <izvorni_sadrzaj>
      <item>FINA  Rijeka, OIB 85821130368, Frana Kurelca 8,51000 Rijeka</item>
      <item>VALENTA &amp; VALENTA j.d.o.o., OIB 51292866289, Vukovarska 84,51000 Rijeka</item>
    </izvorni_sadrzaj>
    <derivirana_varijabla naziv="DomainObject.Predmet.SudioniciListAdressOIB_1">
      <item>FINA  Rijeka, OIB 85821130368, Frana Kurelca 8,51000 Rijeka</item>
      <item>VALENTA &amp; VALENTA j.d.o.o., OIB 51292866289, Vukovarska 84,51000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51292866289</item>
    </izvorni_sadrzaj>
    <derivirana_varijabla naziv="DomainObject.Predmet.SudioniciListNazivOIB_1">
      <item>, OIB 85821130368</item>
      <item>, OIB 51292866289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373</properties:Words>
  <properties:Characters>2211</properties:Characters>
  <properties:Lines>102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2017-01-16T10:01:00Z</dcterms:created>
  <dc:creator>Vera Jelenović</dc:creator>
  <cp:lastModifiedBy>Danijela Fumić</cp:lastModifiedBy>
  <cp:lastPrinted>2017-01-16T10:00:00Z</cp:lastPrinted>
  <dcterms:modified xmlns:xsi="http://www.w3.org/2001/XMLSchema-instance" xsi:type="dcterms:W3CDTF">2017-01-16T10:03:00Z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