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eefe" w14:paraId="47ceefe" w:rsidRDefault="00A25E4F" w:rsidP="003B501A" w:rsidR="003B501A">
      <w:pPr>
        <w15:collapsed w:val="false"/>
      </w:pPr>
      <w:bookmarkStart w:name="_GoBack" w:id="0"/>
      <w:bookmarkEnd w:id="0"/>
      <w:r>
        <w:t>C5 - TRADE</w:t>
      </w:r>
      <w:r w:rsidR="003B501A">
        <w:t xml:space="preserve">  d.o.o. u stečaju</w:t>
      </w:r>
    </w:p>
    <w:p w:rsidRDefault="00A25E4F" w:rsidP="003B501A" w:rsidR="003B501A">
      <w:r>
        <w:t>ZAGREB, Križna cesta 18</w:t>
      </w:r>
    </w:p>
    <w:p w:rsidRDefault="00A25E4F" w:rsidP="003B501A" w:rsidR="003B501A">
      <w:r>
        <w:t>OIB:25874501441</w:t>
      </w: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>
      <w:pPr>
        <w:jc w:val="right"/>
      </w:pPr>
      <w:r>
        <w:t>Na posl. br. St  -</w:t>
      </w:r>
      <w:r w:rsidR="00A25E4F">
        <w:t>6798/16</w:t>
      </w:r>
    </w:p>
    <w:p w:rsidRDefault="003B501A" w:rsidP="003B501A" w:rsidR="003B501A">
      <w:pPr>
        <w:jc w:val="right"/>
      </w:pPr>
      <w:r>
        <w:t xml:space="preserve">TRGOVAČKI SUD U </w:t>
      </w:r>
      <w:r w:rsidR="00A25E4F">
        <w:t>ZAGREBU</w:t>
      </w:r>
      <w:r>
        <w:t xml:space="preserve"> </w:t>
      </w:r>
    </w:p>
    <w:p w:rsidRDefault="00A25E4F" w:rsidP="003B501A" w:rsidR="003B501A">
      <w:pPr>
        <w:jc w:val="right"/>
      </w:pPr>
      <w:r>
        <w:t>10000 ZAGREB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/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AA1A67" w:rsidP="003B501A" w:rsidR="00AA1A67">
      <w:pPr>
        <w:jc w:val="center"/>
      </w:pPr>
    </w:p>
    <w:p w:rsidRDefault="00AA1A67" w:rsidP="003B501A" w:rsidR="00AA1A67">
      <w:pPr>
        <w:jc w:val="center"/>
      </w:pPr>
    </w:p>
    <w:p w:rsidRDefault="00AA1A67" w:rsidP="003B501A" w:rsidR="00AA1A67">
      <w:pPr>
        <w:jc w:val="center"/>
      </w:pPr>
    </w:p>
    <w:p w:rsidRDefault="003B501A" w:rsidP="003B501A" w:rsidR="003B501A">
      <w:pPr>
        <w:jc w:val="center"/>
      </w:pPr>
      <w:r>
        <w:t xml:space="preserve">TABLICA </w:t>
      </w:r>
      <w:r w:rsidR="00C75EA4">
        <w:t>PRIJAVLJENIH</w:t>
      </w:r>
      <w:r>
        <w:t xml:space="preserve"> TRAŽBINA STEČAJNIH VJEROVNIKA </w:t>
      </w:r>
    </w:p>
    <w:p w:rsidRDefault="00E11B3C" w:rsidP="003B501A" w:rsidR="003B501A">
      <w:pPr>
        <w:jc w:val="center"/>
      </w:pPr>
      <w:r>
        <w:t xml:space="preserve">PO ISPLATNIM REDOVIMA  ZA </w:t>
      </w:r>
      <w:r w:rsidR="003B501A">
        <w:t xml:space="preserve"> ISPITNO I IZVJEŠTAJNO ROČIŠTE</w:t>
      </w:r>
    </w:p>
    <w:p w:rsidRDefault="003B501A" w:rsidP="003B501A" w:rsidR="003B501A">
      <w:pPr>
        <w:jc w:val="center"/>
      </w:pPr>
      <w:r>
        <w:t xml:space="preserve">ZA </w:t>
      </w:r>
      <w:r w:rsidR="00C75EA4">
        <w:t>06</w:t>
      </w:r>
      <w:r>
        <w:t xml:space="preserve">. </w:t>
      </w:r>
      <w:r w:rsidR="00C75EA4">
        <w:t>rujna</w:t>
      </w:r>
      <w:r>
        <w:t xml:space="preserve"> 2017.g.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883726" w:rsidP="00C75EA4" w:rsidR="003B501A">
      <w:pPr>
        <w:jc w:val="center"/>
      </w:pPr>
      <w:r>
        <w:t xml:space="preserve">U </w:t>
      </w:r>
      <w:r w:rsidR="00C75EA4">
        <w:t>Zagrebu</w:t>
      </w:r>
      <w:r w:rsidR="003B501A">
        <w:t xml:space="preserve">, </w:t>
      </w:r>
      <w:r w:rsidR="00C75EA4">
        <w:t>06. rujna</w:t>
      </w:r>
      <w:r w:rsidR="003B501A">
        <w:t xml:space="preserve">  2017.g.</w:t>
      </w:r>
      <w:r w:rsidR="003B501A">
        <w:tab/>
      </w:r>
      <w:r w:rsidR="003B501A">
        <w:tab/>
      </w:r>
      <w:r w:rsidR="003B501A">
        <w:tab/>
      </w:r>
      <w:r w:rsidR="003B501A">
        <w:tab/>
        <w:t xml:space="preserve">  STEČAJN</w:t>
      </w:r>
      <w:r w:rsidR="00C75EA4">
        <w:t>I SUDAC</w:t>
      </w:r>
      <w:r w:rsidR="003B501A">
        <w:t>:</w:t>
      </w:r>
    </w:p>
    <w:p w:rsidRDefault="003B501A" w:rsidP="003B501A" w:rsidR="003B501A">
      <w:r>
        <w:tab/>
      </w:r>
      <w:r>
        <w:tab/>
      </w:r>
      <w:r>
        <w:tab/>
      </w:r>
      <w:r>
        <w:tab/>
      </w:r>
      <w:r>
        <w:tab/>
      </w:r>
      <w:r w:rsidR="00E11B3C">
        <w:tab/>
      </w:r>
      <w:r w:rsidR="00E11B3C">
        <w:tab/>
      </w:r>
      <w:r w:rsidR="00E11B3C">
        <w:tab/>
      </w:r>
      <w:r w:rsidR="00E11B3C">
        <w:tab/>
        <w:t xml:space="preserve"> </w:t>
      </w:r>
      <w:r w:rsidR="00C75EA4">
        <w:t>Mislav Kolakušić</w:t>
      </w:r>
      <w:r w:rsidR="00E11B3C">
        <w:t xml:space="preserve"> </w:t>
      </w:r>
    </w:p>
    <w:p w:rsidRDefault="003B501A" w:rsidP="00A25E4F" w:rsidR="00A25E4F">
      <w:r>
        <w:br w:type="page"/>
      </w:r>
      <w:r w:rsidR="00A25E4F"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A25E4F">
      <w:r>
        <w:t>OIB:25874501441</w:t>
      </w: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>
      <w:pPr>
        <w:jc w:val="center"/>
      </w:pPr>
      <w:r>
        <w:t>POPIS SVIH VJEROVNIKA KOJI SU PRIJAVILI SVOJA POTRAŽIVANJA</w:t>
      </w:r>
    </w:p>
    <w:p w:rsidRDefault="003B501A" w:rsidP="003B501A" w:rsidR="003B501A" w:rsidRPr="00E36C97">
      <w:pPr>
        <w:jc w:val="center"/>
      </w:pPr>
    </w:p>
    <w:p w:rsidRDefault="003B501A" w:rsidP="003B501A" w:rsidR="003B501A">
      <w:pPr>
        <w:tabs>
          <w:tab w:pos="3360" w:val="left"/>
        </w:tabs>
      </w:pPr>
      <w:r>
        <w:tab/>
      </w:r>
    </w:p>
    <w:tbl>
      <w:tblPr>
        <w:tblW w:type="dxa" w:w="10188"/>
        <w:tblInd w:type="dxa" w:w="93"/>
        <w:tblLook w:val="0000" w:noVBand="0" w:noHBand="0" w:lastColumn="0" w:firstColumn="0" w:lastRow="0" w:firstRow="0"/>
      </w:tblPr>
      <w:tblGrid>
        <w:gridCol w:w="772"/>
        <w:gridCol w:w="3540"/>
        <w:gridCol w:w="1316"/>
        <w:gridCol w:w="1400"/>
        <w:gridCol w:w="3160"/>
      </w:tblGrid>
      <w:tr w:rsidTr="00083B2B" w:rsidR="00C75EA4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Br. prijave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Sjedište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Adresa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OTP BANKA D.D.  </w:t>
            </w:r>
          </w:p>
        </w:tc>
        <w:tc>
          <w:tcPr>
            <w:tcW w:type="dxa" w:w="1316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52508873833</w:t>
            </w:r>
          </w:p>
        </w:tc>
        <w:tc>
          <w:tcPr>
            <w:tcW w:type="dxa" w:w="140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ZADAR</w:t>
            </w:r>
          </w:p>
        </w:tc>
        <w:tc>
          <w:tcPr>
            <w:tcW w:type="dxa" w:w="316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DOMOVINSKOG RATA 3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ADDIKO BANK D.D.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65640391151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SLAVONSKA AVENIJA 6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HRVATSKA POŠTA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JURIŠIĆEVA 13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UNIQA OSIGURANJE D.D.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75665455333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PLANINSKA 13A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220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KONZUM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29955634590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bottom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 ČAVIĆA 1A</w:t>
            </w:r>
          </w:p>
        </w:tc>
      </w:tr>
      <w:tr w:rsidTr="00083B2B" w:rsidR="00C75EA4">
        <w:trPr>
          <w:trHeight w:val="30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TRG STJEPANA RADIĆA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SPLIT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78755598868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SPLIT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BRANIMIROVA OBALA 17</w:t>
            </w:r>
          </w:p>
        </w:tc>
      </w:tr>
      <w:tr w:rsidTr="00083B2B" w:rsidR="00C75EA4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HALMED-AGENCIJA ZA LIJEKOVE I MEDICINSKE PROIZVODE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37926884937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KSAVERSKA CESTA 4</w:t>
            </w:r>
          </w:p>
        </w:tc>
      </w:tr>
      <w:tr w:rsidTr="00083B2B" w:rsidR="00C75EA4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85828625994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RADNIČKA 80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HRVATSKE ŠUME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             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LJ. FARKAŠA VUKOTINOVIĆA 2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ALCA ZAGREB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58353015102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KOLEDOVČINA 2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70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ERSTE FACTORING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10194059689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269 D</w:t>
            </w:r>
          </w:p>
        </w:tc>
      </w:tr>
      <w:tr w:rsidTr="00083B2B" w:rsidR="00C75EA4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MINISTARSTVO FINANCIJA-POREZNA UPRAVA ZAGREB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SAVSKA CESTA 41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KREDITNA BANKA ZAGREB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70663193635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74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HRVATSKA RADIO TELEVIZIJA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PRISAVLJE 3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ALLIANZ ZAGREB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HEINZELOVA 70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SVEA EKONOMI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17863542417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D. TOMLJANOVIĆA GAVRANA 11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J&amp;T BANKA DD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38182927268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VARAŽDIN 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ALEJA KRALJA ZVONIMIRA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IMPULS LEASING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65918029671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ŠKORPIKOVA 24/1</w:t>
            </w:r>
          </w:p>
        </w:tc>
      </w:tr>
      <w:tr w:rsidTr="00083B2B" w:rsidR="00C75EA4">
        <w:trPr>
          <w:trHeight w:val="8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ZAGREBAČKI HOLDING D.O.O.- PODRUŽNICA ČISTOĆA + ZAGREBPARK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41</w:t>
            </w:r>
          </w:p>
        </w:tc>
      </w:tr>
      <w:tr w:rsidTr="00083B2B" w:rsidR="00C75EA4">
        <w:trPr>
          <w:trHeight w:val="51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HRVATSKO DRUŠTVO SKLADATELJA - ZAMP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BERISLAVIĆEVA 9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CRODUX DERIVATI DVA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00865396224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J. MAROHNIĆA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INA-INDUSTRIJA NAFTE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J. AVENIJA V. HOLJEVCA 10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TRG STJEPANA RADIĆA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ISTARSKA KREDITNA BANKA D.D.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UMAG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ERNESTA MILOŠA 1</w:t>
            </w:r>
          </w:p>
        </w:tc>
      </w:tr>
      <w:tr w:rsidTr="00083B2B" w:rsidR="00083B2B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P="00DB0658" w:rsidR="00083B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P="00DB0658" w:rsidR="00083B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ISTARSKA KREDITNA BANKA D.D.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P="00DB0658" w:rsidR="00083B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P="00DB0658" w:rsidR="00083B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UMAG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P="00DB0658" w:rsidR="00083B2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ERNESTA MILOŠA 1</w:t>
            </w:r>
          </w:p>
        </w:tc>
      </w:tr>
      <w:tr w:rsidTr="00083B2B" w:rsidR="00C75EA4">
        <w:trPr>
          <w:trHeight w:val="76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DUMAR SA 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59519394683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ŠVICARSKA, CAROUGE ŽENEVA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RUE ALEXANDRE-GAVARD 30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H-ABDUCO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13667298928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SLAVONSKA AVENIJA 6A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VODOOPSKRBA I ODVODNJA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FOLNEGOVIĆEVA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VRTNI PUT 1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INOVINE DD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85031837779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DRAŠKOVIĆEVA 27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GS1 CROATIA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03365973101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TUŠKANAC 14</w:t>
            </w:r>
          </w:p>
        </w:tc>
      </w:tr>
      <w:tr w:rsidTr="00083B2B" w:rsidR="00C75EA4">
        <w:trPr>
          <w:trHeight w:val="360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DODO NEKRETNINE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30869036678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PRILAZ BARUNA FILIPOVIĆA 23A</w:t>
            </w:r>
          </w:p>
        </w:tc>
      </w:tr>
      <w:tr w:rsidTr="00083B2B" w:rsidR="00C75EA4">
        <w:trPr>
          <w:trHeight w:val="34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BISTRO LAUBA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99004921571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PRILAZ BARUNA FILIPOVIĆA 23A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PAMPERO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27435711212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DRAŠKOVIĆEVA 82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083B2B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35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PRAĆENJE VOZILA D.O.O.</w:t>
            </w:r>
          </w:p>
        </w:tc>
        <w:tc>
          <w:tcPr>
            <w:tcW w:type="dxa" w:w="131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70655369306</w:t>
            </w:r>
          </w:p>
        </w:tc>
        <w:tc>
          <w:tcPr>
            <w:tcW w:type="dxa" w:w="140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JANKOMIR 25</w:t>
            </w:r>
          </w:p>
        </w:tc>
      </w:tr>
      <w:tr w:rsidTr="00083B2B" w:rsidR="00C75EA4">
        <w:trPr>
          <w:trHeight w:val="255"/>
        </w:trPr>
        <w:tc>
          <w:tcPr>
            <w:tcW w:type="dxa" w:w="772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35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TOMISLAV KLIČKO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75EA4" w:rsidR="00C75E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65640391151</w:t>
            </w:r>
          </w:p>
        </w:tc>
        <w:tc>
          <w:tcPr>
            <w:tcW w:type="dxa" w:w="140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C75EA4" w:rsidR="00C75E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HRGOVIĆI 93</w:t>
            </w:r>
          </w:p>
        </w:tc>
      </w:tr>
    </w:tbl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/>
    <w:p w:rsidRDefault="003B501A" w:rsidP="003B501A" w:rsidR="003B501A"/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D43358" w:rsidR="00D43358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3B501A" w:rsidR="003B501A"/>
    <w:p w:rsidRDefault="00A25E4F" w:rsidP="00A25E4F" w:rsidR="00A25E4F">
      <w:r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A25E4F">
      <w:r>
        <w:t>OIB:25874501441</w:t>
      </w:r>
    </w:p>
    <w:p w:rsidRDefault="00A25E4F" w:rsidP="00A25E4F" w:rsidR="00A25E4F"/>
    <w:p w:rsidRDefault="00A25E4F" w:rsidP="00A25E4F" w:rsidR="00A25E4F"/>
    <w:p w:rsidRDefault="00A25E4F" w:rsidP="00A25E4F" w:rsidR="00A25E4F"/>
    <w:p w:rsidRDefault="00A25E4F" w:rsidP="00A25E4F" w:rsidR="00A25E4F"/>
    <w:p w:rsidRDefault="00A25E4F" w:rsidP="00A25E4F" w:rsidR="00A25E4F">
      <w:pPr>
        <w:jc w:val="right"/>
      </w:pPr>
      <w:r>
        <w:t>Na posl. br. St  -6798/16</w:t>
      </w:r>
    </w:p>
    <w:p w:rsidRDefault="00A25E4F" w:rsidP="00A25E4F" w:rsidR="00A25E4F">
      <w:pPr>
        <w:jc w:val="right"/>
      </w:pPr>
      <w:r>
        <w:t xml:space="preserve">TRGOVAČKI SUD U ZAGREBU </w:t>
      </w:r>
    </w:p>
    <w:p w:rsidRDefault="00A25E4F" w:rsidP="00A25E4F" w:rsidR="003B501A">
      <w:pPr>
        <w:jc w:val="right"/>
      </w:pPr>
      <w:r>
        <w:t>10000 ZAGREB</w:t>
      </w:r>
      <w:r w:rsidR="003B501A">
        <w:t xml:space="preserve"> 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C75EA4">
      <w:pPr>
        <w:jc w:val="center"/>
      </w:pPr>
      <w:r>
        <w:t xml:space="preserve">TABLICE </w:t>
      </w:r>
      <w:r w:rsidR="00C75EA4">
        <w:t>PRIJAVLJENIH</w:t>
      </w:r>
      <w:r>
        <w:t xml:space="preserve"> TRAŽBINA STEČAJNIH VJEROVNIKA I. VIŠEG </w:t>
      </w:r>
    </w:p>
    <w:p w:rsidRDefault="003B501A" w:rsidP="00C75EA4" w:rsidR="003B501A">
      <w:pPr>
        <w:jc w:val="center"/>
      </w:pPr>
      <w:r>
        <w:t>ISPLATNOG</w:t>
      </w:r>
      <w:r w:rsidR="00C75EA4">
        <w:t xml:space="preserve"> </w:t>
      </w:r>
      <w:r w:rsidR="00E11B3C">
        <w:t xml:space="preserve">REDA ZA </w:t>
      </w:r>
      <w:r>
        <w:t xml:space="preserve"> ISPITNO I IZVJEŠTAJNO ROČIŠTE </w:t>
      </w:r>
    </w:p>
    <w:p w:rsidRDefault="00C75EA4" w:rsidP="003B501A" w:rsidR="003B501A">
      <w:pPr>
        <w:jc w:val="center"/>
      </w:pPr>
      <w:r>
        <w:t>ZA 06. rujna</w:t>
      </w:r>
      <w:r w:rsidR="003B501A">
        <w:t xml:space="preserve">  2017.g.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A25E4F" w:rsidR="00C75EA4">
      <w:r>
        <w:tab/>
      </w:r>
      <w:r>
        <w:tab/>
      </w:r>
      <w:r>
        <w:tab/>
      </w:r>
      <w:r>
        <w:tab/>
      </w:r>
      <w:r>
        <w:tab/>
      </w:r>
      <w:r w:rsidR="00E11B3C">
        <w:tab/>
      </w:r>
      <w:r w:rsidR="00E11B3C">
        <w:tab/>
      </w:r>
      <w:r w:rsidR="00E11B3C">
        <w:tab/>
      </w:r>
      <w:r w:rsidR="00E11B3C">
        <w:tab/>
      </w:r>
    </w:p>
    <w:p w:rsidRDefault="00C75EA4" w:rsidP="00A25E4F" w:rsidR="00C75EA4"/>
    <w:p w:rsidRDefault="00C75EA4" w:rsidP="00A25E4F" w:rsidR="00C75EA4"/>
    <w:p w:rsidRDefault="00C75EA4" w:rsidP="00A25E4F" w:rsidR="00C75EA4"/>
    <w:p w:rsidRDefault="00C75EA4" w:rsidP="00A25E4F" w:rsidR="00C75EA4"/>
    <w:p w:rsidRDefault="00C75EA4" w:rsidP="00A25E4F" w:rsidR="00C75EA4"/>
    <w:p w:rsidRDefault="00E60435" w:rsidP="00E60435" w:rsidR="00E60435">
      <w:pPr>
        <w:jc w:val="center"/>
      </w:pPr>
      <w:r>
        <w:t>U Zagrebu, 06. rujna  2017.g.</w:t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E60435" w:rsidP="00E60435" w:rsidR="00E604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Mislav Kolakušić </w:t>
      </w:r>
    </w:p>
    <w:p w:rsidRDefault="00C75EA4" w:rsidP="00A25E4F" w:rsidR="00C75EA4"/>
    <w:p w:rsidRDefault="00C75EA4" w:rsidP="00A25E4F" w:rsidR="00C75EA4"/>
    <w:p w:rsidRDefault="00C75EA4" w:rsidP="00A25E4F" w:rsidR="00C75EA4"/>
    <w:p w:rsidRDefault="00A25E4F" w:rsidP="00A25E4F" w:rsidR="00A25E4F">
      <w:r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3B501A">
      <w:r>
        <w:t>OIB:25874501441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  <w:r>
        <w:t>POPIS PRIJAVLJENIH TRAŽBINA VJEROVNIKA I. VIŠEG ISPLATNOG REDA</w:t>
      </w:r>
    </w:p>
    <w:p w:rsidRDefault="003B501A" w:rsidP="003B501A" w:rsidR="003B501A"/>
    <w:p w:rsidRDefault="003B501A" w:rsidP="003B501A" w:rsidR="003B501A"/>
    <w:p w:rsidRDefault="00E60435" w:rsidP="003B501A" w:rsidR="003B501A">
      <w:r>
        <w:t>1. TOMISLAV KLIČKO</w:t>
      </w:r>
      <w:r w:rsidR="00B14F6C">
        <w:t xml:space="preserve"> </w:t>
      </w: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E60435" w:rsidP="00AA1A67" w:rsidR="00E60435">
      <w:pPr>
        <w:suppressAutoHyphens/>
        <w:autoSpaceDE w:val="false"/>
        <w:autoSpaceDN w:val="false"/>
        <w:adjustRightInd w:val="false"/>
        <w:jc w:val="both"/>
      </w:pPr>
    </w:p>
    <w:p w:rsidRDefault="00CC4E01" w:rsidP="00A25E4F" w:rsidR="00CC4E01">
      <w:pPr>
        <w:sectPr w:rsidR="00CC4E01">
          <w:footerReference w:type="even" r:id="rId9"/>
          <w:footerReference w:type="default" r:id="rId10"/>
          <w:pgSz w:h="16838" w:w="11906"/>
          <w:pgMar w:gutter="0" w:footer="708" w:header="708" w:left="1417" w:bottom="1417" w:right="1417" w:top="1417"/>
          <w:cols w:space="708"/>
          <w:docGrid w:linePitch="360"/>
        </w:sectPr>
      </w:pPr>
    </w:p>
    <w:p w:rsidRDefault="00A25E4F" w:rsidP="00A25E4F" w:rsidR="00A25E4F">
      <w:r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AA1A67">
      <w:r>
        <w:t>OIB:25874501441</w:t>
      </w:r>
    </w:p>
    <w:p w:rsidRDefault="00AA1A67" w:rsidP="00AA1A67" w:rsidR="00AA1A67"/>
    <w:p w:rsidRDefault="00AA1A67" w:rsidP="00AA1A67" w:rsidR="00AA1A67"/>
    <w:p w:rsidRDefault="00AA1A67" w:rsidP="00AA1A67" w:rsidR="00AA1A67">
      <w:pPr>
        <w:jc w:val="center"/>
      </w:pPr>
    </w:p>
    <w:p w:rsidRDefault="00AA1A67" w:rsidP="00AA1A67" w:rsidR="00AA1A67">
      <w:pPr>
        <w:jc w:val="center"/>
      </w:pPr>
    </w:p>
    <w:p w:rsidRDefault="0012585E" w:rsidP="00AA1A67" w:rsidR="0012585E">
      <w:pPr>
        <w:jc w:val="center"/>
      </w:pPr>
      <w:r>
        <w:t xml:space="preserve">TABLICA </w:t>
      </w:r>
      <w:r w:rsidR="00E60435">
        <w:t>PRIJAVLJENIH</w:t>
      </w:r>
      <w:r>
        <w:t xml:space="preserve"> TRAŽBINA  STEČAJNIH </w:t>
      </w:r>
      <w:r w:rsidR="00AA1A67">
        <w:t xml:space="preserve"> VJEROVNIKA I. VIŠEG </w:t>
      </w:r>
    </w:p>
    <w:p w:rsidRDefault="00AA1A67" w:rsidP="00AA1A67" w:rsidR="00AA1A67">
      <w:pPr>
        <w:jc w:val="center"/>
      </w:pPr>
      <w:r>
        <w:t>ISPLATNOG RED</w:t>
      </w:r>
      <w:r w:rsidR="0012585E">
        <w:t>A  SUKLADNO čl. 138st.1. STEČAJNOG ZAKONA</w:t>
      </w: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E60435" w:rsidP="003B501A" w:rsidR="00E60435"/>
    <w:p w:rsidRDefault="00E60435" w:rsidP="003B501A" w:rsidR="00E60435"/>
    <w:tbl>
      <w:tblPr>
        <w:tblW w:type="dxa" w:w="14700"/>
        <w:tblInd w:type="dxa" w:w="93"/>
        <w:tblLook w:val="0000" w:noVBand="0" w:noHBand="0" w:lastColumn="0" w:firstColumn="0" w:lastRow="0" w:firstRow="0"/>
      </w:tblPr>
      <w:tblGrid>
        <w:gridCol w:w="675"/>
        <w:gridCol w:w="1822"/>
        <w:gridCol w:w="1534"/>
        <w:gridCol w:w="2613"/>
        <w:gridCol w:w="1718"/>
        <w:gridCol w:w="1063"/>
        <w:gridCol w:w="1431"/>
        <w:gridCol w:w="1326"/>
        <w:gridCol w:w="1279"/>
        <w:gridCol w:w="1377"/>
      </w:tblGrid>
      <w:tr w:rsidTr="00CC4E01" w:rsidR="00CC4E01">
        <w:trPr>
          <w:trHeight w:val="402"/>
        </w:trPr>
        <w:tc>
          <w:tcPr>
            <w:tcW w:type="dxa" w:w="14700"/>
            <w:gridSpan w:val="1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000000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TABLICA TRAŽBINA - RADNICI</w:t>
            </w:r>
          </w:p>
        </w:tc>
      </w:tr>
      <w:tr w:rsidTr="00CC4E01" w:rsidR="00CC4E01">
        <w:trPr>
          <w:trHeight w:val="402"/>
        </w:trPr>
        <w:tc>
          <w:tcPr>
            <w:tcW w:type="dxa" w:w="14700"/>
            <w:gridSpan w:val="10"/>
            <w:tcBorders>
              <w:top w:space="0" w:sz="4" w:color="auto" w:val="single"/>
              <w:left w:space="0" w:sz="8" w:color="auto" w:val="single"/>
              <w:bottom w:val="nil"/>
              <w:right w:space="0" w:sz="8" w:color="000000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PRVI VIŠI ISPLATNI RED</w:t>
            </w:r>
          </w:p>
        </w:tc>
      </w:tr>
      <w:tr w:rsidTr="00CC4E01" w:rsidR="00CC4E01">
        <w:trPr>
          <w:trHeight w:val="465"/>
        </w:trPr>
        <w:tc>
          <w:tcPr>
            <w:tcW w:type="dxa" w:w="62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Br. prijave</w:t>
            </w:r>
          </w:p>
        </w:tc>
        <w:tc>
          <w:tcPr>
            <w:tcW w:type="dxa" w:w="1822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Ime i prezime vjerovnika</w:t>
            </w:r>
          </w:p>
        </w:tc>
        <w:tc>
          <w:tcPr>
            <w:tcW w:type="dxa" w:w="1534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 xml:space="preserve"> OIB Vjerovnika</w:t>
            </w:r>
          </w:p>
        </w:tc>
        <w:tc>
          <w:tcPr>
            <w:tcW w:type="dxa" w:w="2613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Adresa / Sjedište Vjerovnika</w:t>
            </w:r>
          </w:p>
        </w:tc>
        <w:tc>
          <w:tcPr>
            <w:tcW w:type="dxa" w:w="1718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Pravna osnova tražbine</w:t>
            </w:r>
          </w:p>
        </w:tc>
        <w:tc>
          <w:tcPr>
            <w:tcW w:type="dxa" w:w="1063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Oznaka ovršne isprave</w:t>
            </w:r>
          </w:p>
        </w:tc>
        <w:tc>
          <w:tcPr>
            <w:tcW w:type="dxa" w:w="5321"/>
            <w:gridSpan w:val="4"/>
            <w:tcBorders>
              <w:top w:space="0" w:sz="8" w:color="auto" w:val="single"/>
              <w:left w:val="nil"/>
              <w:bottom w:space="0" w:sz="4" w:color="auto" w:val="single"/>
              <w:right w:space="0" w:sz="8" w:color="000000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IZNOS TRAŽBINE U KUNAMA</w:t>
            </w:r>
          </w:p>
        </w:tc>
      </w:tr>
      <w:tr w:rsidTr="00CC4E01" w:rsidR="00CC4E01">
        <w:trPr>
          <w:trHeight w:val="615"/>
        </w:trPr>
        <w:tc>
          <w:tcPr>
            <w:tcW w:type="dxa" w:w="62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16"/>
                <w:szCs w:val="16"/>
              </w:rPr>
            </w:pPr>
          </w:p>
        </w:tc>
        <w:tc>
          <w:tcPr>
            <w:tcW w:type="dxa" w:w="1822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534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2613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7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063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sz w:val="22"/>
                <w:szCs w:val="22"/>
              </w:rPr>
            </w:pPr>
          </w:p>
        </w:tc>
        <w:tc>
          <w:tcPr>
            <w:tcW w:type="dxa" w:w="143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Neto plaća</w:t>
            </w:r>
          </w:p>
        </w:tc>
        <w:tc>
          <w:tcPr>
            <w:tcW w:type="dxa" w:w="123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Otpremnina</w:t>
            </w:r>
          </w:p>
        </w:tc>
        <w:tc>
          <w:tcPr>
            <w:tcW w:type="dxa" w:w="127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Doprinosi, porez, prirez</w:t>
            </w:r>
          </w:p>
        </w:tc>
        <w:tc>
          <w:tcPr>
            <w:tcW w:type="dxa" w:w="137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</w:rPr>
              <w:t>Ukupno</w:t>
            </w:r>
          </w:p>
        </w:tc>
      </w:tr>
      <w:tr w:rsidTr="00CC4E01" w:rsidR="00CC4E01">
        <w:trPr>
          <w:trHeight w:val="225"/>
        </w:trPr>
        <w:tc>
          <w:tcPr>
            <w:tcW w:type="dxa" w:w="6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type="dxa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type="dxa" w:w="2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sz w:val="16"/>
                <w:szCs w:val="16"/>
              </w:rPr>
            </w:pPr>
            <w:r>
              <w:rPr>
                <w:rFonts w:hAnsi="Calibri" w:ascii="Calibri"/>
                <w:b/>
                <w:bCs/>
                <w:sz w:val="16"/>
                <w:szCs w:val="16"/>
              </w:rPr>
              <w:t>10</w:t>
            </w:r>
          </w:p>
        </w:tc>
      </w:tr>
      <w:tr w:rsidTr="00CC4E01" w:rsidR="00CC4E01">
        <w:trPr>
          <w:trHeight w:val="600"/>
        </w:trPr>
        <w:tc>
          <w:tcPr>
            <w:tcW w:type="dxa" w:w="62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  <w:r w:rsidR="00D77C6E">
              <w:rPr>
                <w:rFonts w:hAnsi="Calibri" w:ascii="Calibri"/>
                <w:color w:val="000000"/>
                <w:sz w:val="22"/>
                <w:szCs w:val="22"/>
              </w:rPr>
              <w:t>-39</w:t>
            </w:r>
          </w:p>
        </w:tc>
        <w:tc>
          <w:tcPr>
            <w:tcW w:type="dxa" w:w="1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TOMISLAV KLIČKO</w:t>
            </w:r>
          </w:p>
        </w:tc>
        <w:tc>
          <w:tcPr>
            <w:tcW w:type="dxa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65640391151</w:t>
            </w:r>
          </w:p>
        </w:tc>
        <w:tc>
          <w:tcPr>
            <w:tcW w:type="dxa" w:w="26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Hrgovići 93</w:t>
            </w:r>
          </w:p>
        </w:tc>
        <w:tc>
          <w:tcPr>
            <w:tcW w:type="dxa" w:w="17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obračuni plaća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ispl. lista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40.797,58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109.829,94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12.182,17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162.809,69</w:t>
            </w:r>
          </w:p>
        </w:tc>
      </w:tr>
      <w:tr w:rsidTr="00CC4E01" w:rsidR="00CC4E01">
        <w:trPr>
          <w:trHeight w:val="540"/>
        </w:trPr>
        <w:tc>
          <w:tcPr>
            <w:tcW w:type="dxa" w:w="6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C4E01" w:rsidR="00CC4E0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C4E01" w:rsidR="00CC4E01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15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6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7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C4E01" w:rsidR="00CC4E01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dxa" w:w="10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center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40.797,58</w:t>
            </w:r>
          </w:p>
        </w:tc>
        <w:tc>
          <w:tcPr>
            <w:tcW w:type="dxa" w:w="12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109.829,94</w:t>
            </w:r>
          </w:p>
        </w:tc>
        <w:tc>
          <w:tcPr>
            <w:tcW w:type="dxa" w:w="12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12.182,17</w:t>
            </w:r>
          </w:p>
        </w:tc>
        <w:tc>
          <w:tcPr>
            <w:tcW w:type="dxa" w:w="13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C4E01" w:rsidR="00CC4E01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162.809,69</w:t>
            </w:r>
          </w:p>
        </w:tc>
      </w:tr>
    </w:tbl>
    <w:p w:rsidRDefault="00E60435" w:rsidP="003B501A" w:rsidR="00E60435"/>
    <w:p w:rsidRDefault="00E60435" w:rsidP="003B501A" w:rsidR="00E60435"/>
    <w:p w:rsidRDefault="00E60435" w:rsidP="003B501A" w:rsidR="00E60435"/>
    <w:p w:rsidRDefault="00E60435" w:rsidP="003B501A" w:rsidR="00E60435"/>
    <w:p w:rsidRDefault="00E60435" w:rsidP="003B501A" w:rsidR="00E60435"/>
    <w:p w:rsidRDefault="00E60435" w:rsidP="003B501A" w:rsidR="00E60435"/>
    <w:p w:rsidRDefault="00E60435" w:rsidP="003B501A" w:rsidR="00E60435"/>
    <w:p w:rsidRDefault="000D594E" w:rsidP="00A25E4F" w:rsidR="000D594E">
      <w:pPr>
        <w:sectPr w:rsidSect="00CC4E01" w:rsidR="000D594E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A25E4F" w:rsidP="00A25E4F" w:rsidR="00A25E4F">
      <w:r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3B501A">
      <w:r>
        <w:t>OIB:25874501441</w:t>
      </w:r>
    </w:p>
    <w:p w:rsidRDefault="003B501A" w:rsidP="003B501A" w:rsidR="003B501A"/>
    <w:p w:rsidRDefault="003B501A" w:rsidP="003B501A" w:rsidR="003B501A"/>
    <w:p w:rsidRDefault="003B501A" w:rsidP="003B501A" w:rsidR="003B501A"/>
    <w:p w:rsidRDefault="009D1AE5" w:rsidP="003B501A" w:rsidR="009D1AE5">
      <w:pPr>
        <w:jc w:val="right"/>
      </w:pPr>
    </w:p>
    <w:p w:rsidRDefault="00A25E4F" w:rsidP="00A25E4F" w:rsidR="00A25E4F">
      <w:pPr>
        <w:jc w:val="right"/>
      </w:pPr>
      <w:r>
        <w:t>Na posl. br. St  -6798/16</w:t>
      </w:r>
    </w:p>
    <w:p w:rsidRDefault="00A25E4F" w:rsidP="00A25E4F" w:rsidR="00A25E4F">
      <w:pPr>
        <w:jc w:val="right"/>
      </w:pPr>
      <w:r>
        <w:t xml:space="preserve">TRGOVAČKI SUD U ZAGREBU </w:t>
      </w:r>
    </w:p>
    <w:p w:rsidRDefault="00A25E4F" w:rsidP="00A25E4F" w:rsidR="003B501A">
      <w:pPr>
        <w:jc w:val="right"/>
      </w:pPr>
      <w:r>
        <w:t>10000 ZAGREB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9D1AE5" w:rsidP="003B501A" w:rsidR="009D1AE5">
      <w:pPr>
        <w:jc w:val="center"/>
      </w:pPr>
    </w:p>
    <w:p w:rsidRDefault="009D1AE5" w:rsidP="003B501A" w:rsidR="009D1AE5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9222CD" w:rsidR="003B501A">
      <w:pPr>
        <w:jc w:val="center"/>
      </w:pPr>
      <w:r>
        <w:t xml:space="preserve">TABLICE </w:t>
      </w:r>
      <w:r w:rsidR="009222CD">
        <w:t>PRIJAVLJENIH</w:t>
      </w:r>
      <w:r>
        <w:t xml:space="preserve"> TRAŽBINA STEČAJNIH VJEROVNIKA II. VIŠEG ISPLATNOG</w:t>
      </w:r>
      <w:r w:rsidR="009222CD">
        <w:t xml:space="preserve"> </w:t>
      </w:r>
      <w:r w:rsidR="00E11B3C">
        <w:t xml:space="preserve">REDA ZA </w:t>
      </w:r>
      <w:r>
        <w:t xml:space="preserve"> ISPITNO I IZVJEŠTAJNO ROČIŠTE </w:t>
      </w:r>
    </w:p>
    <w:p w:rsidRDefault="003B501A" w:rsidP="003B501A" w:rsidR="003B501A">
      <w:pPr>
        <w:jc w:val="center"/>
      </w:pPr>
      <w:r>
        <w:t xml:space="preserve">ZA </w:t>
      </w:r>
      <w:r w:rsidR="009222CD">
        <w:t>06</w:t>
      </w:r>
      <w:r>
        <w:t xml:space="preserve">. </w:t>
      </w:r>
      <w:r w:rsidR="009222CD">
        <w:t>rujn</w:t>
      </w:r>
      <w:r>
        <w:t>a   2017.g.</w:t>
      </w: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3B501A" w:rsidP="003B501A" w:rsidR="003B501A"/>
    <w:p w:rsidRDefault="00E60435" w:rsidP="00E60435" w:rsidR="00E60435">
      <w:r>
        <w:t>U Zagrebu, 06. rujna  2017.g.</w:t>
      </w:r>
      <w:r>
        <w:tab/>
      </w:r>
      <w:r>
        <w:tab/>
      </w:r>
      <w:r>
        <w:tab/>
      </w:r>
      <w:r>
        <w:tab/>
        <w:t xml:space="preserve">  STEČAJNI SUDAC:</w:t>
      </w:r>
    </w:p>
    <w:p w:rsidRDefault="00E60435" w:rsidP="00E60435" w:rsidR="00E604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9222CD">
        <w:t xml:space="preserve">  </w:t>
      </w:r>
      <w:r>
        <w:t xml:space="preserve">  Mislav Kolakušić </w:t>
      </w:r>
    </w:p>
    <w:p w:rsidRDefault="003B501A" w:rsidP="003B501A" w:rsidR="003B501A"/>
    <w:p w:rsidRDefault="003B501A" w:rsidP="00A25E4F" w:rsidR="00A25E4F">
      <w:r>
        <w:br w:type="page"/>
      </w:r>
      <w:r w:rsidR="00A25E4F"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3B501A">
      <w:r>
        <w:t>OIB:25874501441</w:t>
      </w:r>
    </w:p>
    <w:p w:rsidRDefault="003B501A" w:rsidP="003B501A" w:rsidR="003B501A"/>
    <w:p w:rsidRDefault="003B501A" w:rsidP="003B501A" w:rsidR="003B501A"/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</w:p>
    <w:p w:rsidRDefault="003B501A" w:rsidP="003B501A" w:rsidR="003B501A">
      <w:pPr>
        <w:jc w:val="center"/>
      </w:pPr>
      <w:r>
        <w:t>POPIS PRIJAVLJENIH TRAŽBINA VJEROVNIKA II. VIŠEG ISPLATNOG REDA</w:t>
      </w:r>
    </w:p>
    <w:p w:rsidRDefault="003B501A" w:rsidP="003B501A" w:rsidR="003B501A"/>
    <w:p w:rsidRDefault="003B501A" w:rsidP="003B501A" w:rsidR="003B501A">
      <w:pPr>
        <w:jc w:val="center"/>
      </w:pPr>
    </w:p>
    <w:tbl>
      <w:tblPr>
        <w:tblW w:type="dxa" w:w="1018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72"/>
        <w:gridCol w:w="3540"/>
        <w:gridCol w:w="1316"/>
        <w:gridCol w:w="1400"/>
        <w:gridCol w:w="3160"/>
      </w:tblGrid>
      <w:tr w:rsidTr="00D74A7B" w:rsidR="009222CD">
        <w:trPr>
          <w:trHeight w:val="510"/>
        </w:trPr>
        <w:tc>
          <w:tcPr>
            <w:tcW w:type="dxa" w:w="772"/>
            <w:shd w:fill="C0C0C0" w:color="C0C0C0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Br. prijave</w:t>
            </w:r>
          </w:p>
        </w:tc>
        <w:tc>
          <w:tcPr>
            <w:tcW w:type="dxa" w:w="3540"/>
            <w:shd w:fill="C0C0C0" w:color="C0C0C0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316"/>
            <w:shd w:fill="C0C0C0" w:color="C0C0C0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400"/>
            <w:shd w:fill="C0C0C0" w:color="C0C0C0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Sjedište</w:t>
            </w:r>
          </w:p>
        </w:tc>
        <w:tc>
          <w:tcPr>
            <w:tcW w:type="dxa" w:w="3160"/>
            <w:shd w:fill="C0C0C0" w:color="C0C0C0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Adresa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C0C0C0" w:color="C0C0C0" w:val="clear"/>
            <w:noWrap/>
            <w:vAlign w:val="bottom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shd w:fill="C0C0C0" w:color="C0C0C0" w:val="clear"/>
            <w:noWrap/>
            <w:vAlign w:val="bottom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316"/>
            <w:shd w:fill="C0C0C0" w:color="C0C0C0" w:val="clear"/>
            <w:noWrap/>
            <w:vAlign w:val="bottom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400"/>
            <w:shd w:fill="C0C0C0" w:color="C0C0C0" w:val="clear"/>
            <w:noWrap/>
            <w:vAlign w:val="bottom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60"/>
            <w:shd w:fill="C0C0C0" w:color="C0C0C0" w:val="clear"/>
            <w:noWrap/>
            <w:vAlign w:val="bottom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OTP BANKA D.D.  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52508873833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ZADAR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DOMOVINSKOG RATA 3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ADDIKO BANK D.D. 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65640391151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SLAVONSKA AVENIJA 6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HRVATSKA POŠTA DD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JURIŠIĆEVA 13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UNIQA OSIGURANJE D.D.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75665455333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PLANINSKA 13A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HRVATSKE VODE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220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540"/>
            <w:shd w:fill="auto" w:color="auto" w:val="clear"/>
            <w:noWrap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KONZUM DD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29955634590</w:t>
            </w:r>
          </w:p>
        </w:tc>
        <w:tc>
          <w:tcPr>
            <w:tcW w:type="dxa" w:w="1400"/>
            <w:shd w:fill="auto" w:color="auto" w:val="clear"/>
            <w:vAlign w:val="bottom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bottom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 ČAVIĆA 1A</w:t>
            </w:r>
          </w:p>
        </w:tc>
      </w:tr>
      <w:tr w:rsidTr="00D74A7B" w:rsidR="009222CD">
        <w:trPr>
          <w:trHeight w:val="300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TRG STJEPANA RADIĆA 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SPLIT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78755598868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SPLIT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BRANIMIROVA OBALA 17</w:t>
            </w:r>
          </w:p>
        </w:tc>
      </w:tr>
      <w:tr w:rsidTr="00D74A7B" w:rsidR="009222CD">
        <w:trPr>
          <w:trHeight w:val="510"/>
        </w:trPr>
        <w:tc>
          <w:tcPr>
            <w:tcW w:type="dxa" w:w="772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HALMED-AGENCIJA ZA LIJEKOVE I MEDICINSKE PROIZVODE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37926884937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KSAVERSKA CESTA 4</w:t>
            </w:r>
          </w:p>
        </w:tc>
      </w:tr>
      <w:tr w:rsidTr="00D74A7B" w:rsidR="009222CD">
        <w:trPr>
          <w:trHeight w:val="510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85828625994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RADNIČKA 80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HRVATSKE ŠUME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             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LJ. FARKAŠA VUKOTINOVIĆA 2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ALCA ZAGREB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58353015102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KOLEDOVČINA 2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70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540"/>
            <w:shd w:fill="auto" w:color="auto" w:val="clear"/>
            <w:noWrap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ERSTE FACTORING D.O.O.</w:t>
            </w:r>
          </w:p>
        </w:tc>
        <w:tc>
          <w:tcPr>
            <w:tcW w:type="dxa" w:w="1316"/>
            <w:shd w:fill="auto" w:color="auto" w:val="clear"/>
            <w:noWrap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10194059689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269 D</w:t>
            </w:r>
          </w:p>
        </w:tc>
      </w:tr>
      <w:tr w:rsidTr="00D74A7B" w:rsidR="009222CD">
        <w:trPr>
          <w:trHeight w:val="510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MINISTARSTVO FINANCIJA-POREZNA UPRAVA ZAGREB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SAVSKA CESTA 41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KREDITNA BANKA ZAGREB DD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70663193635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74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HRVATSKA RADIO TELEVIZIJA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PRISAVLJE 3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ALLIANZ ZAGREB DD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HEINZELOVA 70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SVEA EKONOMI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17863542417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ZAGREB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D. TOMLJANOVIĆA GAVRANA 11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J&amp;T BANKA DD 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38182927268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VARAŽDIN 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ALEJA KRALJA ZVONIMIRA 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IMPULS LEASING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65918029671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ŠKORPIKOVA 24/1</w:t>
            </w:r>
          </w:p>
        </w:tc>
      </w:tr>
      <w:tr w:rsidTr="00D74A7B" w:rsidR="009222CD">
        <w:trPr>
          <w:trHeight w:val="810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ZAGREBAČKI HOLDING D.O.O.- PODRUŽNICA ČISTOĆA + ZAGREBPARK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VUKOVARSKA 41</w:t>
            </w:r>
          </w:p>
        </w:tc>
      </w:tr>
      <w:tr w:rsidTr="00D74A7B" w:rsidR="009222CD">
        <w:trPr>
          <w:trHeight w:val="510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HRVATSKO DRUŠTVO SKLADATELJA - ZAMP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56668956985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BERISLAVIĆEVA 9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CRODUX DERIVATI DVA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00865396224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J. MAROHNIĆA 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INA-INDUSTRIJA NAFTE DD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J. AVENIJA V. HOLJEVCA 10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TRG STJEPANA RADIĆA 1</w:t>
            </w:r>
          </w:p>
        </w:tc>
      </w:tr>
      <w:tr w:rsidTr="00D74A7B" w:rsidR="009222CD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ISTARSKA KREDITNA BANKA D.D. 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9222CD" w:rsidR="009222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UMAG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9222CD" w:rsidR="009222C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ERNESTA MILOŠA 1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P="00DB0658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ISTARSKA KREDITNA BANKA D.D. 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P="00DB0658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65723536010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P="00DB0658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UMAG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P="00DB0658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ERNESTA MILOŠA 1</w:t>
            </w:r>
          </w:p>
        </w:tc>
      </w:tr>
      <w:tr w:rsidTr="00D74A7B" w:rsidR="00D74A7B">
        <w:trPr>
          <w:trHeight w:val="76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DUMAR SA 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59519394683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ŠVICARSKA, CAROUGE ŽENEVA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RUE ALEXANDRE-GAVARD 30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H-ABDUCO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13667298928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SLAVONSKA AVENIJA 6A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VODOOPSKRBA I ODVODNJA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FOLNEGOVIĆEVA 1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VRTNI PUT 1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INOVINE DD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85031837779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DRAŠKOVIĆEVA 27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GS1 CROATIA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03365973101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TUŠKANAC 14</w:t>
            </w:r>
          </w:p>
        </w:tc>
      </w:tr>
      <w:tr w:rsidTr="00D74A7B" w:rsidR="00D74A7B">
        <w:trPr>
          <w:trHeight w:val="360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DODO NEKRETNINE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30869036678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PRILAZ BARUNA FILIPOVIĆA 23A</w:t>
            </w:r>
          </w:p>
        </w:tc>
      </w:tr>
      <w:tr w:rsidTr="00D74A7B" w:rsidR="00D74A7B">
        <w:trPr>
          <w:trHeight w:val="34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BISTRO LAUBA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99004921571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PRILAZ BARUNA FILIPOVIĆA 23A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PAMPERO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27435711212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DRAŠKOVIĆEVA 82</w:t>
            </w:r>
          </w:p>
        </w:tc>
      </w:tr>
      <w:tr w:rsidTr="00D74A7B" w:rsidR="00D74A7B">
        <w:trPr>
          <w:trHeight w:val="255"/>
        </w:trPr>
        <w:tc>
          <w:tcPr>
            <w:tcW w:type="dxa" w:w="772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354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PRAĆENJE VOZILA D.O.O.</w:t>
            </w:r>
          </w:p>
        </w:tc>
        <w:tc>
          <w:tcPr>
            <w:tcW w:type="dxa" w:w="1316"/>
            <w:shd w:fill="auto" w:color="auto" w:val="clear"/>
            <w:vAlign w:val="center"/>
          </w:tcPr>
          <w:p w:rsidRDefault="00D74A7B" w:rsidR="00D74A7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70655369306</w:t>
            </w:r>
          </w:p>
        </w:tc>
        <w:tc>
          <w:tcPr>
            <w:tcW w:type="dxa" w:w="140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3160"/>
            <w:shd w:fill="auto" w:color="auto" w:val="clear"/>
            <w:vAlign w:val="center"/>
          </w:tcPr>
          <w:p w:rsidRDefault="00D74A7B" w:rsidR="00D74A7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JANKOMIR 25</w:t>
            </w:r>
          </w:p>
        </w:tc>
      </w:tr>
    </w:tbl>
    <w:p w:rsidRDefault="009222CD" w:rsidP="009222CD" w:rsidR="009222CD"/>
    <w:p w:rsidRDefault="009222CD" w:rsidP="003B501A" w:rsidR="009222CD">
      <w:pPr>
        <w:jc w:val="center"/>
      </w:pPr>
    </w:p>
    <w:p w:rsidRDefault="009222CD" w:rsidP="003B501A" w:rsidR="009222CD">
      <w:pPr>
        <w:jc w:val="center"/>
      </w:pPr>
    </w:p>
    <w:p w:rsidRDefault="003B501A" w:rsidP="003B501A" w:rsidR="003B501A">
      <w:pPr>
        <w:tabs>
          <w:tab w:pos="3360" w:val="left"/>
        </w:tabs>
      </w:pPr>
    </w:p>
    <w:p w:rsidRDefault="003B501A" w:rsidP="003B501A" w:rsidR="003B501A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9222CD" w:rsidP="003B501A" w:rsidR="009222CD">
      <w:pPr>
        <w:tabs>
          <w:tab w:pos="3360" w:val="left"/>
        </w:tabs>
      </w:pPr>
    </w:p>
    <w:p w:rsidRDefault="000D594E" w:rsidP="00A25E4F" w:rsidR="000D594E">
      <w:pPr>
        <w:sectPr w:rsidSect="000D594E" w:rsidR="000D594E">
          <w:pgSz w:h="16838" w:w="11906"/>
          <w:pgMar w:gutter="0" w:footer="709" w:header="709" w:left="1418" w:bottom="1418" w:right="1418" w:top="1418"/>
          <w:cols w:space="708"/>
          <w:docGrid w:linePitch="360"/>
        </w:sectPr>
      </w:pPr>
    </w:p>
    <w:p w:rsidRDefault="00A25E4F" w:rsidP="00A25E4F" w:rsidR="00A25E4F">
      <w:r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501E39">
      <w:r>
        <w:t>OIB:25874501441</w:t>
      </w:r>
    </w:p>
    <w:p w:rsidRDefault="00AA1A67" w:rsidP="00AA1A67" w:rsidR="00AA1A67">
      <w:pPr>
        <w:suppressAutoHyphens/>
        <w:autoSpaceDE w:val="false"/>
        <w:autoSpaceDN w:val="false"/>
        <w:adjustRightInd w:val="false"/>
        <w:jc w:val="both"/>
      </w:pPr>
    </w:p>
    <w:p w:rsidRDefault="00AA1A67" w:rsidP="00AA1A67" w:rsidR="00AA1A67" w:rsidRPr="003B501A">
      <w:pPr>
        <w:jc w:val="center"/>
      </w:pPr>
      <w:r w:rsidRPr="003B501A">
        <w:t xml:space="preserve">TABLICA </w:t>
      </w:r>
      <w:r w:rsidR="009222CD">
        <w:t xml:space="preserve">PRIJAVLJENIH </w:t>
      </w:r>
      <w:r w:rsidRPr="003B501A">
        <w:t xml:space="preserve">TRAŽBINA STEČAJNIH VJEROVNIKA II. VIŠEG </w:t>
      </w:r>
    </w:p>
    <w:p w:rsidRDefault="00AA1A67" w:rsidP="00794738" w:rsidR="00AA1A67" w:rsidRPr="003B501A">
      <w:pPr>
        <w:jc w:val="center"/>
      </w:pPr>
      <w:r>
        <w:t xml:space="preserve">ISPLATNOG REDA SUKLADNO čl. </w:t>
      </w:r>
      <w:smartTag w:element="metricconverter" w:uri="urn:schemas-microsoft-com:office:smarttags">
        <w:smartTagPr>
          <w:attr w:val="138 st" w:name="ProductID"/>
        </w:smartTagPr>
        <w:r>
          <w:t>138</w:t>
        </w:r>
        <w:r w:rsidRPr="003B501A">
          <w:t xml:space="preserve"> st</w:t>
        </w:r>
      </w:smartTag>
      <w:r w:rsidRPr="003B501A">
        <w:t>. 2 STEČAJNOG ZAKONA</w:t>
      </w:r>
    </w:p>
    <w:p w:rsidRDefault="00AA1A67" w:rsidP="00AA1A67" w:rsidR="00AA1A67" w:rsidRPr="003B501A"/>
    <w:p w:rsidRDefault="00AA1A67" w:rsidP="00501E39" w:rsidR="00AA1A67">
      <w:pPr>
        <w:jc w:val="center"/>
      </w:pPr>
    </w:p>
    <w:tbl>
      <w:tblPr>
        <w:tblW w:type="dxa" w:w="13700"/>
        <w:tblInd w:type="dxa" w:w="93"/>
        <w:tblLook w:val="0000" w:noVBand="0" w:noHBand="0" w:lastColumn="0" w:firstColumn="0" w:lastRow="0" w:firstRow="0"/>
      </w:tblPr>
      <w:tblGrid>
        <w:gridCol w:w="716"/>
        <w:gridCol w:w="2320"/>
        <w:gridCol w:w="1340"/>
        <w:gridCol w:w="2120"/>
        <w:gridCol w:w="2720"/>
        <w:gridCol w:w="820"/>
        <w:gridCol w:w="1251"/>
        <w:gridCol w:w="1260"/>
        <w:gridCol w:w="1251"/>
      </w:tblGrid>
      <w:tr w:rsidTr="00ED1646" w:rsidR="00ED1646" w:rsidRPr="00ED1646">
        <w:trPr>
          <w:trHeight w:val="720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br. prijave</w:t>
            </w:r>
          </w:p>
        </w:tc>
        <w:tc>
          <w:tcPr>
            <w:tcW w:type="dxa" w:w="23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3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OIB</w:t>
            </w:r>
          </w:p>
        </w:tc>
        <w:tc>
          <w:tcPr>
            <w:tcW w:type="dxa" w:w="21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Sjedište/Adresa</w:t>
            </w:r>
          </w:p>
        </w:tc>
        <w:tc>
          <w:tcPr>
            <w:tcW w:type="dxa" w:w="27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Osnov tražbine</w:t>
            </w:r>
          </w:p>
        </w:tc>
        <w:tc>
          <w:tcPr>
            <w:tcW w:type="dxa" w:w="206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Iznos prijavljene tražbine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Priznato 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Osporeno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3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7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060"/>
            <w:gridSpan w:val="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32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OTP BANKA D.D. </w:t>
            </w:r>
          </w:p>
        </w:tc>
        <w:tc>
          <w:tcPr>
            <w:tcW w:type="dxa" w:w="134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52508873833</w:t>
            </w:r>
          </w:p>
        </w:tc>
        <w:tc>
          <w:tcPr>
            <w:tcW w:type="dxa" w:w="212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ZADAR, DOMOVINSKOG RATA 3</w:t>
            </w:r>
          </w:p>
        </w:tc>
        <w:tc>
          <w:tcPr>
            <w:tcW w:type="dxa" w:w="2720"/>
            <w:vMerge w:val="restart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1.529.647,49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931.160,47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598.487,02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732.208,32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262.059,68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470.148,64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2.261.855,81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1.193.220,15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1.068.635,66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ADDIKO BANK D.D. 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65640391151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SLAVONSKA AVENIJA 6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JAMSTVO ZA KREDIT  Ug. br. 066-53040660/2011. korisnik T. Kličko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GLAV. 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49.969,47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49.969,47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1.362,83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1.362,83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2.342,58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2.342,58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TROŠ.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150,00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53.824,88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53.824,88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HRVATSKA POŠTA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87311810356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JURIŠIĆEVA 13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RAČUNI ZA 2016. I 2017.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9.240,98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9.240,98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933,20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933,20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10.174,18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10.174,18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UNIQA OSIGURANJE DD 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75665455333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PLANINSKA 13A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2.774,27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2.774,27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2.774,27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2.774,27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VUKOVARSKA 220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NOVI DUG 2016. I 2017.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5.361,17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5.361,17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54,06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54,06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5.415,23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5.415,23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KONZUM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29955634590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M. ČAVIĆA 1A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56.063,75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56.063,75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56.063,75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56.063,75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RAČUNI ZA RAZDOBLJE 09/2014. -  04/2017.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35.074,51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35.074,51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347,07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347,07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35.421,58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35.421,58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GRAD SPLIT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78755598868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SPLIT, BRANIMIROVA OBALA 17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2.041,84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2.041,84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242,36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242,36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2.284,20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2.284,20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HALMED-AGENCIJA ZA LIJEKOVE I MEDICINSKE PROIZVODE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37926884937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KSAVERSKA CESTA 4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RN. OD 18.4.2014.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12.442,40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12.442,40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1.179,20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1.179,20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13.621,60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13.621,60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85828625994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RADNIČKA 80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DUG ZA RAZDOBLJE 06/2016. - 04/2017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31.168,46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31.168,46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1.269,75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1.269,75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32.438,21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32.438,21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HRVATSKE ŠUME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69693144506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              LJ. FARKAŠA VUKOTINOVIĆA 2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DUG IZ 2014.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275.153,26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275.153,26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78.608,16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78.608,16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TROŠ.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1.250,00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1.250,00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355.011,42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355.011,42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ALCA ZAGREB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58353015102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KOLEDOVČINA 2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5.627.931,08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5.627.931,08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1.358.396,83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1.358.396,83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6.986.327,91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6.986.327,91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VUKOVARSKA 70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RN. ZA RAZDOBLJE 02/2017 - 04/2017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586,49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586,49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71,73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71,73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658,22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658,22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ERSTE FACTORING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10194059689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VUKOVARSKA 269 D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14.105,29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14.105,29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2.347,46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2.347,46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16.452,75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16.452,75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MINISTARSTVO FINANCIJA-POREZNA UPRAVA ZAGREB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SAVSKA CESTA 41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OBVEZE ZA 2014. - 2017.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2.888.998,11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2.876</w:t>
            </w:r>
            <w:r w:rsidR="00ED1646" w:rsidRPr="00ED1646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815</w:t>
            </w:r>
            <w:r w:rsidR="00ED1646" w:rsidRPr="00ED164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94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  <w:r w:rsidR="00BB5C23">
              <w:rPr>
                <w:color w:val="000000"/>
                <w:sz w:val="18"/>
                <w:szCs w:val="18"/>
              </w:rPr>
              <w:t xml:space="preserve">      12.182,17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182.429,46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182.429,46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3.071.427,57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3.059.425,40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12.182,17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KREDITNA BANKA ZAGREB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70663193635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VUKOVARSKA 74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  <w:r w:rsidR="002845D2">
              <w:rPr>
                <w:color w:val="000000"/>
                <w:sz w:val="18"/>
                <w:szCs w:val="18"/>
              </w:rPr>
              <w:t>-t. 3.2.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2.548.690,62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2.548.690,62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856.586,59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717.286,73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139.299,86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3.405.277,21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3.265.977,35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139.299,86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HRVATSKA RADIO TELEVIZIJA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68419124305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PRISAVLJE 3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RAČUNI ZA RAZ. 07/15-04/17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26.064,50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26.064,50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TR. OVR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4.662,50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4.662,50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2.617,10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2.617,10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33.344,10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33.344,10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ALLIANZ ZAGREB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23759810849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HEINZELOVA 70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26.238,87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26.238,87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26.238,87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26.238,87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SVEA EKONOMI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17863542417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D. TOMLJANOVIĆA GAVRANA 11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DUG PO CESIJI OD 29.6.16. - HRVATSKI TELEKOM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675,00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675,00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44,29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44,29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719,29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719,29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J&amp;T BANKA DD 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38182927268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VARAŽDIN, ALEJA KRALJA ZVONIMIRA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SUDUŽNIK PO UGOVORU O KREDITU BR. 7020007614 OD 20.8.13.- ZA KORISNIKA KREDITA "KUĆA LAUBA D.O.O."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11.653.604,68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11.653.604,68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274.973,23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274.973,23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800,47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800,47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NAKN.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446,86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446,86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11.929.825,24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11.929.825,24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IMPULS LEASING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65918029671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ŠKORPIKOVA 24/1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35.153,24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18.619,13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16.534,11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6.920,84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5.240,05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1.680,79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42.074,08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23.859,18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18.214,90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ZAGREBAČKI HOLDING D.O.O.- PODRUŽNICA ČISTOĆA + ZAGREBPARK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VUKOVARSKA 41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RAČ. ZA RAZDOBLJE 03/15-03/17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124.787,31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124.787,31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17.682,42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17.682,42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142.469,73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142.469,73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HRVATSKO DRUŠTVO SKLADATELJA - ZAMP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56668956985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BERISLAVIĆEVA 9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89,28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89,28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39,15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39,15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128,43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128,43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CRODUX DERIVATI DVA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00865396224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J. MAROHNIĆA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3.070,41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3.070,41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3.070,41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3.070,41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INA-INDUSTRIJA NAFTE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27759560625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J. AVENIJA V. HOLJEVCA 10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60.312,35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60.312,35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175,37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175,37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60.487,72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60.487,72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PRESUDA Opć. Građ. Suda u ZAGREBU P-11347/02 od 31.1.13.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689.370,00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689.370,00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375.827,83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375.827,83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1.065.197,83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1.065.197,83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ISTARSKA KREDITNA BANKA D.D. 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65723536010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UMAG, ERNESTA MILOŠA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283.320,99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283.320,99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K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10.831,32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10.831,32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1.910,08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1.910,08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296.062,39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296.062,39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FFFFFF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23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ISTARSKA KREDITNA BANKA D.D. </w:t>
            </w:r>
          </w:p>
        </w:tc>
        <w:tc>
          <w:tcPr>
            <w:tcW w:type="dxa" w:w="134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65723536010</w:t>
            </w:r>
          </w:p>
        </w:tc>
        <w:tc>
          <w:tcPr>
            <w:tcW w:type="dxa" w:w="21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UMAG, ERNESTA MILOŠA 1</w:t>
            </w:r>
          </w:p>
        </w:tc>
        <w:tc>
          <w:tcPr>
            <w:tcW w:type="dxa" w:w="27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BANK. NAK. ZA VOĐENJE RAČ.  01/15-04/17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1.846,80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1.846,80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1.846,80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1.846,80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DUMAR SA 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59519394683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ŠVICARSKA, CAROUGE ŽENEVA, RUE ALEXANDRE-GAVARD 30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72.882,90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72.882,90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5.994,13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5.994,13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78.877,03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78.877,03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H-ABDUCO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13667298928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SLAVONSKA AVENIJA 6A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Ugovor o prijenosu sredstava osiguranja od 5.4.16. - HYPO B. na H-ABDUCO -RAZLUČNI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13.675.139,31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13.675.139,31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RED.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925.909,62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925.909,62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113.303,10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113.303,10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14.714.352,03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14.714.352,03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VODOOPSKRBA I ODVODNJA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FOLNEGOVIĆEVA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RAČUNI ZA RAZDOB. 08/2016-05/2017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2.525,00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2.525,00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40,33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40,33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2.565,33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2.565,33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VIPNET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VRTNI PUT 1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RAČUNI ZA RAZDOB. 06/2016-02/2017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2.265,00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2.265,00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2.265,00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2.265,00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>
            <w:pPr>
              <w:rPr>
                <w:color w:val="000000"/>
                <w:sz w:val="18"/>
                <w:szCs w:val="18"/>
              </w:rPr>
            </w:pPr>
          </w:p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INOVINE DD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85031837779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DRAŠKOVIĆEVA 27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DIO RAČUNA BR. 919/SLZG/1 od 31.12.15.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971,21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971,21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122,20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122,20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1.093,41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1.093,41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GS1 CROATIA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03365973101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TUŠKANAC 14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PREDST. NAGODBA Stpn-397/13 + RAČUN OD 5.2.2016.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2.007,10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2.007,10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644,43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644,43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2.651,53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2.651,53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DODO NEKRETNINE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30869036678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PRILAZ BARUNA FILIPOVIĆA 23A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15.010.928,00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6.004.371,20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9.006.556,80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15.010.928,00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6.004.371,20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9.006.556,80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BISTRO LAUBA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99004921571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PRILAZ BARUNA FILIPOVIĆA 23A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RAČUNI ZA RAZDOB. 02/2016-05/2016/IOS-31.3.17.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26.206,33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26.206,33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26.206,33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26.206,33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PAMPERO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27435711212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DRAŠKOVIĆEVA 82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RAČUNI ZA RAZDOB. 05/2016-04/2017/IOS-15.4.17.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128.920,33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128.920,33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128.920,33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128.920,33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23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PRAĆENJE VOZILA D.O.O.</w:t>
            </w:r>
          </w:p>
        </w:tc>
        <w:tc>
          <w:tcPr>
            <w:tcW w:type="dxa" w:w="134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70655369306</w:t>
            </w:r>
          </w:p>
        </w:tc>
        <w:tc>
          <w:tcPr>
            <w:tcW w:type="dxa" w:w="21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ZAGREB, JANKOMIR 25</w:t>
            </w:r>
          </w:p>
        </w:tc>
        <w:tc>
          <w:tcPr>
            <w:tcW w:type="dxa" w:w="2720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 xml:space="preserve">PREDST. NAGODBA Stpn-397/13 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21.195,08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9.553,50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1</w:t>
            </w:r>
            <w:r w:rsidR="00061414">
              <w:rPr>
                <w:color w:val="000000"/>
                <w:sz w:val="18"/>
                <w:szCs w:val="18"/>
              </w:rPr>
              <w:t>1.641,58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ZAT. K.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2.688,67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2.688,67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23.883,75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12.242,17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11.641,58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9140"/>
            <w:gridSpan w:val="5"/>
            <w:vMerge w:val="restart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UKUPNO (1 - 38)</w:t>
            </w:r>
          </w:p>
        </w:tc>
        <w:tc>
          <w:tcPr>
            <w:tcW w:type="dxa" w:w="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GLAV.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54.936.822,88</w:t>
            </w:r>
          </w:p>
        </w:tc>
        <w:tc>
          <w:tcPr>
            <w:tcW w:type="dxa" w:w="12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7A1607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44.602.051,20</w:t>
            </w:r>
          </w:p>
        </w:tc>
        <w:tc>
          <w:tcPr>
            <w:tcW w:type="dxa" w:w="12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7A1607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10.334.771</w:t>
            </w:r>
            <w:r w:rsidR="00061414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68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9140"/>
            <w:gridSpan w:val="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KAM.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4.958.604</w:t>
            </w:r>
            <w:r w:rsidR="00ED1646" w:rsidRPr="00ED1646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3.971.947,06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061414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986.957,12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9140"/>
            <w:gridSpan w:val="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TROŠ.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6.509,36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6.509,36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  <w:r w:rsidRPr="00ED164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9140"/>
            <w:gridSpan w:val="5"/>
            <w:vMerge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UKUP: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59.902.236,42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48.580.507,62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C0C0C0" w:color="C0C0C0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11.321.728,80</w:t>
            </w:r>
          </w:p>
        </w:tc>
      </w:tr>
      <w:tr w:rsidTr="00ED1646" w:rsidR="00ED1646" w:rsidRPr="00ED1646">
        <w:trPr>
          <w:trHeight w:val="240"/>
        </w:trPr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color w:val="000000"/>
                <w:sz w:val="18"/>
                <w:szCs w:val="18"/>
              </w:rPr>
            </w:pPr>
          </w:p>
        </w:tc>
      </w:tr>
      <w:tr w:rsidTr="00ED1646" w:rsidR="00ED1646" w:rsidRPr="00ED1646">
        <w:trPr>
          <w:trHeight w:val="240"/>
        </w:trPr>
        <w:tc>
          <w:tcPr>
            <w:tcW w:type="dxa" w:w="914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SVEUKUPNO I i II VIŠI ISPLATNI RED</w:t>
            </w:r>
          </w:p>
        </w:tc>
        <w:tc>
          <w:tcPr>
            <w:tcW w:type="dxa" w:w="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1646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ED1646">
              <w:rPr>
                <w:b/>
                <w:bCs/>
                <w:color w:val="000000"/>
                <w:sz w:val="18"/>
                <w:szCs w:val="18"/>
              </w:rPr>
              <w:t>60.065.046,11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48.743.317</w:t>
            </w:r>
            <w:r w:rsidR="00380F00">
              <w:rPr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5C23" w:rsidP="00ED1646" w:rsidR="00ED1646" w:rsidRPr="00ED164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11.321.728,80</w:t>
            </w:r>
          </w:p>
        </w:tc>
      </w:tr>
    </w:tbl>
    <w:p w:rsidRDefault="00AA1A67" w:rsidP="00501E39" w:rsidR="00AA1A67">
      <w:pPr>
        <w:jc w:val="center"/>
      </w:pPr>
    </w:p>
    <w:p w:rsidRDefault="00A6266D" w:rsidP="00A25E4F" w:rsidR="00A6266D">
      <w:pPr>
        <w:sectPr w:rsidSect="000D594E" w:rsidR="00A6266D">
          <w:pgSz w:orient="landscape" w:h="11906" w:w="16838"/>
          <w:pgMar w:gutter="0" w:footer="709" w:header="709" w:left="1418" w:bottom="1418" w:right="1418" w:top="1418"/>
          <w:cols w:space="708"/>
          <w:docGrid w:linePitch="360"/>
        </w:sectPr>
      </w:pPr>
    </w:p>
    <w:p w:rsidRDefault="00A25E4F" w:rsidP="00A25E4F" w:rsidR="00A25E4F">
      <w:r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12585E">
      <w:r>
        <w:t>OIB:25874501441</w:t>
      </w:r>
    </w:p>
    <w:p w:rsidRDefault="0012585E" w:rsidP="0012585E" w:rsidR="0012585E"/>
    <w:p w:rsidRDefault="0012585E" w:rsidP="0012585E" w:rsidR="0012585E"/>
    <w:p w:rsidRDefault="0012585E" w:rsidP="0012585E" w:rsidR="0012585E"/>
    <w:p w:rsidRDefault="0012585E" w:rsidP="0012585E" w:rsidR="0012585E"/>
    <w:p w:rsidRDefault="0012585E" w:rsidP="0012585E" w:rsidR="0012585E">
      <w:pPr>
        <w:jc w:val="right"/>
      </w:pPr>
    </w:p>
    <w:p w:rsidRDefault="00A25E4F" w:rsidP="00A25E4F" w:rsidR="00A25E4F">
      <w:pPr>
        <w:jc w:val="right"/>
      </w:pPr>
      <w:r>
        <w:t>Na posl. br. St  -6798/16</w:t>
      </w:r>
    </w:p>
    <w:p w:rsidRDefault="00A25E4F" w:rsidP="00A25E4F" w:rsidR="00A25E4F">
      <w:pPr>
        <w:jc w:val="right"/>
      </w:pPr>
      <w:r>
        <w:t xml:space="preserve">TRGOVAČKI SUD U ZAGREBU </w:t>
      </w:r>
    </w:p>
    <w:p w:rsidRDefault="00A25E4F" w:rsidP="00A25E4F" w:rsidR="0012585E">
      <w:pPr>
        <w:jc w:val="right"/>
      </w:pPr>
      <w:r>
        <w:t>10000 ZAGREB</w:t>
      </w:r>
    </w:p>
    <w:p w:rsidRDefault="0012585E" w:rsidP="0012585E" w:rsidR="0012585E">
      <w:pPr>
        <w:jc w:val="center"/>
      </w:pPr>
    </w:p>
    <w:p w:rsidRDefault="00AA1A67" w:rsidP="00501E39" w:rsidR="00AA1A67">
      <w:pPr>
        <w:jc w:val="center"/>
      </w:pPr>
    </w:p>
    <w:p w:rsidRDefault="00AA1A67" w:rsidP="00501E39" w:rsidR="00AA1A67">
      <w:pPr>
        <w:jc w:val="center"/>
      </w:pPr>
    </w:p>
    <w:p w:rsidRDefault="00AA1A67" w:rsidP="00501E39" w:rsidR="00AA1A67">
      <w:pPr>
        <w:jc w:val="center"/>
      </w:pPr>
    </w:p>
    <w:p w:rsidRDefault="00AA1A67" w:rsidP="00501E39" w:rsidR="00AA1A67">
      <w:pPr>
        <w:jc w:val="center"/>
      </w:pPr>
    </w:p>
    <w:p w:rsidRDefault="00501E39" w:rsidP="00501E39" w:rsidR="00501E39">
      <w:pPr>
        <w:jc w:val="center"/>
      </w:pPr>
    </w:p>
    <w:p w:rsidRDefault="0012585E" w:rsidP="00501E39" w:rsidR="0012585E">
      <w:pPr>
        <w:jc w:val="center"/>
      </w:pPr>
    </w:p>
    <w:p w:rsidRDefault="0012585E" w:rsidP="00501E39" w:rsidR="0012585E">
      <w:pPr>
        <w:jc w:val="center"/>
      </w:pPr>
    </w:p>
    <w:p w:rsidRDefault="0012585E" w:rsidP="00501E39" w:rsidR="0012585E">
      <w:pPr>
        <w:jc w:val="center"/>
      </w:pPr>
    </w:p>
    <w:p w:rsidRDefault="0012585E" w:rsidP="00501E39" w:rsidR="0012585E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  <w:r>
        <w:t xml:space="preserve">TABLICA RAZLUČNIH VJEROVNIKA </w:t>
      </w:r>
    </w:p>
    <w:p w:rsidRDefault="00B0674D" w:rsidP="00501E39" w:rsidR="00501E39">
      <w:pPr>
        <w:jc w:val="center"/>
      </w:pPr>
      <w:r>
        <w:t xml:space="preserve">ZA </w:t>
      </w:r>
      <w:r w:rsidR="00501E39">
        <w:t xml:space="preserve">ISPITNO I IZVJEŠTAJNO ROČIŠTE </w:t>
      </w:r>
    </w:p>
    <w:p w:rsidRDefault="00501E39" w:rsidP="00501E39" w:rsidR="00501E39">
      <w:pPr>
        <w:jc w:val="center"/>
      </w:pPr>
      <w:r>
        <w:t xml:space="preserve">ZA </w:t>
      </w:r>
      <w:r w:rsidR="009222CD">
        <w:t>06</w:t>
      </w:r>
      <w:r>
        <w:t xml:space="preserve">. </w:t>
      </w:r>
      <w:r w:rsidR="009222CD">
        <w:t>rujna</w:t>
      </w:r>
      <w:r>
        <w:t xml:space="preserve"> 2017.g.</w:t>
      </w: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/>
    <w:p w:rsidRDefault="00501E39" w:rsidP="00501E39" w:rsidR="00501E39"/>
    <w:p w:rsidRDefault="00501E39" w:rsidP="00501E39" w:rsidR="00501E39"/>
    <w:p w:rsidRDefault="00501E39" w:rsidP="00501E39" w:rsidR="00501E39"/>
    <w:p w:rsidRDefault="00501E39" w:rsidP="00501E39" w:rsidR="00501E39"/>
    <w:p w:rsidRDefault="00501E39" w:rsidP="00501E39" w:rsidR="00501E39"/>
    <w:p w:rsidRDefault="00501E39" w:rsidP="00501E39" w:rsidR="00501E39"/>
    <w:p w:rsidRDefault="00883726" w:rsidP="00501E39" w:rsidR="00501E39">
      <w:r>
        <w:t xml:space="preserve">U </w:t>
      </w:r>
      <w:r w:rsidR="009222CD">
        <w:t>Zagreb</w:t>
      </w:r>
      <w:r>
        <w:t>u,</w:t>
      </w:r>
      <w:r w:rsidR="00501E39">
        <w:t xml:space="preserve"> </w:t>
      </w:r>
      <w:r w:rsidR="009222CD">
        <w:t>06</w:t>
      </w:r>
      <w:r w:rsidR="00501E39">
        <w:t xml:space="preserve">. </w:t>
      </w:r>
      <w:r w:rsidR="009222CD">
        <w:t>rujn</w:t>
      </w:r>
      <w:r w:rsidR="00501E39">
        <w:t>a  2017.g.</w:t>
      </w:r>
      <w:r w:rsidR="00501E39">
        <w:tab/>
      </w:r>
      <w:r w:rsidR="00501E39">
        <w:tab/>
      </w:r>
      <w:r w:rsidR="00501E39">
        <w:tab/>
      </w:r>
      <w:r w:rsidR="00501E39">
        <w:tab/>
        <w:t xml:space="preserve">  </w:t>
      </w:r>
      <w:r w:rsidR="009222CD">
        <w:tab/>
      </w:r>
      <w:r w:rsidR="00501E39">
        <w:t>STEČAJN</w:t>
      </w:r>
      <w:r w:rsidR="009222CD">
        <w:t>I</w:t>
      </w:r>
      <w:r w:rsidR="00501E39">
        <w:t xml:space="preserve"> </w:t>
      </w:r>
      <w:r w:rsidR="009222CD">
        <w:t>S</w:t>
      </w:r>
      <w:r w:rsidR="00501E39">
        <w:t>U</w:t>
      </w:r>
      <w:r w:rsidR="009222CD">
        <w:t>D</w:t>
      </w:r>
      <w:r w:rsidR="00501E39">
        <w:t>AC:</w:t>
      </w:r>
    </w:p>
    <w:p w:rsidRDefault="00501E39" w:rsidP="00501E39" w:rsidR="00501E39">
      <w:r>
        <w:tab/>
      </w:r>
      <w:r>
        <w:tab/>
      </w:r>
      <w:r>
        <w:tab/>
      </w:r>
      <w:r>
        <w:tab/>
      </w:r>
      <w:r>
        <w:tab/>
      </w:r>
      <w:r w:rsidR="00B0674D">
        <w:tab/>
      </w:r>
      <w:r w:rsidR="00B0674D">
        <w:tab/>
      </w:r>
      <w:r w:rsidR="00B0674D">
        <w:tab/>
      </w:r>
      <w:r w:rsidR="00B0674D">
        <w:tab/>
      </w:r>
      <w:r w:rsidR="009222CD">
        <w:t>Mislav Kolakušić</w:t>
      </w:r>
      <w:r w:rsidR="00B0674D">
        <w:t xml:space="preserve"> </w:t>
      </w:r>
    </w:p>
    <w:p w:rsidRDefault="00501E39" w:rsidP="00501E39" w:rsidR="00501E39"/>
    <w:p w:rsidRDefault="00501E39" w:rsidP="00501E39" w:rsidR="00501E39">
      <w:pPr>
        <w:jc w:val="center"/>
      </w:pPr>
      <w:r>
        <w:br w:type="page"/>
      </w:r>
    </w:p>
    <w:p w:rsidRDefault="00A25E4F" w:rsidP="00A25E4F" w:rsidR="00A25E4F">
      <w:r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501E39">
      <w:r>
        <w:t>OIB:25874501441</w:t>
      </w: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501E39" w:rsidP="00501E39" w:rsidR="00501E39" w:rsidRPr="0012167C">
      <w:pPr>
        <w:jc w:val="center"/>
        <w:rPr>
          <w:sz w:val="28"/>
          <w:szCs w:val="28"/>
        </w:rPr>
      </w:pPr>
      <w:r w:rsidRPr="0012167C">
        <w:rPr>
          <w:sz w:val="28"/>
          <w:szCs w:val="28"/>
        </w:rPr>
        <w:t>POSEBNA TABLICA RAZLUČNIH VJEROVNIKA</w:t>
      </w:r>
    </w:p>
    <w:p w:rsidRDefault="00501E39" w:rsidP="00501E39" w:rsidR="00501E39">
      <w:pPr>
        <w:jc w:val="center"/>
      </w:pPr>
      <w:r>
        <w:t>NA POKRETNINAMA</w:t>
      </w: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tbl>
      <w:tblPr>
        <w:tblStyle w:val="Reetkatablice"/>
        <w:tblW w:type="dxa" w:w="9374"/>
        <w:tblLook w:val="01E0" w:noVBand="0" w:noHBand="0" w:lastColumn="1" w:firstColumn="1" w:lastRow="1" w:firstRow="1"/>
      </w:tblPr>
      <w:tblGrid>
        <w:gridCol w:w="611"/>
        <w:gridCol w:w="2414"/>
        <w:gridCol w:w="1405"/>
        <w:gridCol w:w="2166"/>
        <w:gridCol w:w="1438"/>
        <w:gridCol w:w="1340"/>
      </w:tblGrid>
      <w:tr w:rsidTr="00D849AB" w:rsidR="00501E39" w:rsidRPr="000B41AD">
        <w:trPr>
          <w:trHeight w:val="829"/>
        </w:trPr>
        <w:tc>
          <w:tcPr>
            <w:tcW w:type="dxa" w:w="554"/>
            <w:shd w:fill="D9D9D9" w:color="auto" w:val="clear"/>
            <w:vAlign w:val="center"/>
          </w:tcPr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Red.</w:t>
            </w:r>
          </w:p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Broj</w:t>
            </w:r>
          </w:p>
        </w:tc>
        <w:tc>
          <w:tcPr>
            <w:tcW w:type="dxa" w:w="2434"/>
            <w:shd w:fill="D9D9D9" w:color="auto" w:val="clear"/>
            <w:vAlign w:val="center"/>
          </w:tcPr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Vjerovnik</w:t>
            </w:r>
          </w:p>
        </w:tc>
        <w:tc>
          <w:tcPr>
            <w:tcW w:type="dxa" w:w="1412"/>
            <w:shd w:fill="D9D9D9" w:color="auto" w:val="clear"/>
            <w:vAlign w:val="center"/>
          </w:tcPr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Upisan u  jav.</w:t>
            </w:r>
          </w:p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 xml:space="preserve">Registre </w:t>
            </w:r>
          </w:p>
        </w:tc>
        <w:tc>
          <w:tcPr>
            <w:tcW w:type="dxa" w:w="2188"/>
            <w:shd w:fill="D9D9D9" w:color="auto" w:val="clear"/>
            <w:vAlign w:val="center"/>
          </w:tcPr>
          <w:p w:rsidRDefault="009222CD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Ne</w:t>
            </w:r>
            <w:r w:rsidR="00501E39" w:rsidRPr="0047089C">
              <w:rPr>
                <w:b/>
                <w:sz w:val="20"/>
                <w:szCs w:val="20"/>
              </w:rPr>
              <w:t>kretnine</w:t>
            </w:r>
          </w:p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na koji se odnosi razlučno pravo</w:t>
            </w:r>
          </w:p>
        </w:tc>
        <w:tc>
          <w:tcPr>
            <w:tcW w:type="dxa" w:w="1440"/>
            <w:shd w:fill="D9D9D9" w:color="auto" w:val="clear"/>
            <w:vAlign w:val="center"/>
          </w:tcPr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Iznos osigurane tražbine</w:t>
            </w:r>
          </w:p>
        </w:tc>
        <w:tc>
          <w:tcPr>
            <w:tcW w:type="dxa" w:w="1346"/>
            <w:shd w:fill="D9D9D9" w:color="auto" w:val="clear"/>
            <w:vAlign w:val="center"/>
          </w:tcPr>
          <w:p w:rsidRDefault="00501E39" w:rsidP="009222CD" w:rsidR="00501E39" w:rsidRPr="0047089C">
            <w:pPr>
              <w:jc w:val="center"/>
              <w:rPr>
                <w:b/>
                <w:sz w:val="20"/>
                <w:szCs w:val="20"/>
              </w:rPr>
            </w:pPr>
            <w:r w:rsidRPr="0047089C">
              <w:rPr>
                <w:b/>
                <w:sz w:val="20"/>
                <w:szCs w:val="20"/>
              </w:rPr>
              <w:t>Iznos do kojeg tražbina neće biti pokrivena razlučnim pravom</w:t>
            </w:r>
          </w:p>
        </w:tc>
      </w:tr>
      <w:tr w:rsidTr="00D849AB" w:rsidR="00501E39" w:rsidRPr="000B41AD">
        <w:trPr>
          <w:trHeight w:val="257"/>
        </w:trPr>
        <w:tc>
          <w:tcPr>
            <w:tcW w:type="dxa" w:w="554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1</w:t>
            </w:r>
          </w:p>
        </w:tc>
        <w:tc>
          <w:tcPr>
            <w:tcW w:type="dxa" w:w="2434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2</w:t>
            </w:r>
          </w:p>
        </w:tc>
        <w:tc>
          <w:tcPr>
            <w:tcW w:type="dxa" w:w="1412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3</w:t>
            </w:r>
          </w:p>
        </w:tc>
        <w:tc>
          <w:tcPr>
            <w:tcW w:type="dxa" w:w="2188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4</w:t>
            </w:r>
          </w:p>
        </w:tc>
        <w:tc>
          <w:tcPr>
            <w:tcW w:type="dxa" w:w="1440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5</w:t>
            </w:r>
          </w:p>
        </w:tc>
        <w:tc>
          <w:tcPr>
            <w:tcW w:type="dxa" w:w="1346"/>
            <w:shd w:fill="D9D9D9" w:color="auto" w:val="clear"/>
          </w:tcPr>
          <w:p w:rsidRDefault="00501E39" w:rsidP="00B14F6C" w:rsidR="00501E39" w:rsidRPr="0047089C">
            <w:pPr>
              <w:jc w:val="center"/>
              <w:rPr>
                <w:sz w:val="20"/>
                <w:szCs w:val="20"/>
              </w:rPr>
            </w:pPr>
            <w:r w:rsidRPr="0047089C">
              <w:rPr>
                <w:sz w:val="20"/>
                <w:szCs w:val="20"/>
              </w:rPr>
              <w:t>6</w:t>
            </w:r>
          </w:p>
        </w:tc>
      </w:tr>
      <w:tr w:rsidTr="0034474E" w:rsidR="00501E39" w:rsidRPr="000B41AD">
        <w:trPr>
          <w:trHeight w:val="1031"/>
        </w:trPr>
        <w:tc>
          <w:tcPr>
            <w:tcW w:type="dxa" w:w="554"/>
            <w:vAlign w:val="center"/>
          </w:tcPr>
          <w:p w:rsidRDefault="00501E39" w:rsidP="009222CD" w:rsidR="00501E39" w:rsidRPr="000B4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2434"/>
            <w:vAlign w:val="center"/>
          </w:tcPr>
          <w:p w:rsidRDefault="009222CD" w:rsidP="00843585" w:rsidR="00501E39">
            <w:r>
              <w:t>KREDITNA BANKA ZAGREB</w:t>
            </w:r>
            <w:r w:rsidR="00843585">
              <w:t xml:space="preserve"> </w:t>
            </w:r>
            <w:r>
              <w:t>d.d.</w:t>
            </w:r>
            <w:r w:rsidR="00843585">
              <w:t>,</w:t>
            </w:r>
          </w:p>
          <w:p w:rsidRDefault="00843585" w:rsidP="00843585" w:rsidR="00843585">
            <w:r>
              <w:t>Zagreb, Vukovarska 74</w:t>
            </w:r>
          </w:p>
          <w:p w:rsidRDefault="00843585" w:rsidP="00843585" w:rsidR="00843585" w:rsidRPr="0012167C">
            <w:r>
              <w:t>OIB: 70663193635</w:t>
            </w:r>
          </w:p>
        </w:tc>
        <w:tc>
          <w:tcPr>
            <w:tcW w:type="dxa" w:w="1412"/>
            <w:vAlign w:val="center"/>
          </w:tcPr>
          <w:p w:rsidRDefault="00501E39" w:rsidP="00843585" w:rsidR="008435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843585">
              <w:rPr>
                <w:sz w:val="20"/>
                <w:szCs w:val="20"/>
              </w:rPr>
              <w:t>Ovr. 1334/13 Z-26553/13 OS Zagreb</w:t>
            </w:r>
            <w:r w:rsidR="002845D2">
              <w:rPr>
                <w:sz w:val="20"/>
                <w:szCs w:val="20"/>
              </w:rPr>
              <w:t>,</w:t>
            </w:r>
          </w:p>
          <w:p w:rsidRDefault="002845D2" w:rsidP="00843585" w:rsidR="002845D2">
            <w:pPr>
              <w:rPr>
                <w:sz w:val="20"/>
                <w:szCs w:val="20"/>
              </w:rPr>
            </w:pPr>
          </w:p>
          <w:p w:rsidRDefault="002845D2" w:rsidP="002845D2" w:rsidR="002845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Ovr-2493/13</w:t>
            </w:r>
          </w:p>
          <w:p w:rsidRDefault="002845D2" w:rsidP="002845D2" w:rsidR="002845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Z-522/13 </w:t>
            </w:r>
          </w:p>
          <w:p w:rsidRDefault="002845D2" w:rsidP="002845D2" w:rsidR="002845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 Split,</w:t>
            </w:r>
          </w:p>
          <w:p w:rsidRDefault="002845D2" w:rsidP="00843585" w:rsidR="002845D2" w:rsidRPr="000B41AD">
            <w:pPr>
              <w:rPr>
                <w:sz w:val="20"/>
                <w:szCs w:val="20"/>
              </w:rPr>
            </w:pPr>
          </w:p>
        </w:tc>
        <w:tc>
          <w:tcPr>
            <w:tcW w:type="dxa" w:w="2188"/>
          </w:tcPr>
          <w:p w:rsidRDefault="00843585" w:rsidP="00B14F6C" w:rsidR="00F168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21/50 suvl. dj. nekret. na  kč.br. 3003 – oranica Tulec </w:t>
            </w:r>
            <w:r w:rsidR="0047089C">
              <w:rPr>
                <w:sz w:val="20"/>
                <w:szCs w:val="20"/>
              </w:rPr>
              <w:t>zk</w:t>
            </w:r>
            <w:r>
              <w:rPr>
                <w:sz w:val="20"/>
                <w:szCs w:val="20"/>
              </w:rPr>
              <w:t>ul. 4033</w:t>
            </w:r>
            <w:r w:rsidR="00F16800">
              <w:rPr>
                <w:sz w:val="20"/>
                <w:szCs w:val="20"/>
              </w:rPr>
              <w:t xml:space="preserve"> k.o. Trnje OGS ZGB,</w:t>
            </w:r>
          </w:p>
          <w:p w:rsidRDefault="00F16800" w:rsidP="00B14F6C" w:rsidR="00501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nekret. </w:t>
            </w:r>
            <w:r w:rsidR="00501E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pašnjak kč.br. 12355 </w:t>
            </w:r>
            <w:r w:rsidR="0047089C">
              <w:rPr>
                <w:sz w:val="20"/>
                <w:szCs w:val="20"/>
              </w:rPr>
              <w:t>zk</w:t>
            </w:r>
            <w:r>
              <w:rPr>
                <w:sz w:val="20"/>
                <w:szCs w:val="20"/>
              </w:rPr>
              <w:t>ul. 4701 k.o. Vis, OS Split</w:t>
            </w:r>
            <w:r w:rsidR="00501E39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440"/>
            <w:vAlign w:val="center"/>
          </w:tcPr>
          <w:p w:rsidRDefault="00501E39" w:rsidP="0034474E" w:rsidR="00501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2.2</w:t>
            </w:r>
            <w:r w:rsidR="00F16800">
              <w:rPr>
                <w:sz w:val="20"/>
                <w:szCs w:val="20"/>
              </w:rPr>
              <w:t>35.386</w:t>
            </w:r>
            <w:r>
              <w:rPr>
                <w:sz w:val="20"/>
                <w:szCs w:val="20"/>
              </w:rPr>
              <w:t>,</w:t>
            </w:r>
            <w:r w:rsidR="00F16800">
              <w:rPr>
                <w:sz w:val="20"/>
                <w:szCs w:val="20"/>
              </w:rPr>
              <w:t>23</w:t>
            </w:r>
            <w:r>
              <w:rPr>
                <w:sz w:val="20"/>
                <w:szCs w:val="20"/>
              </w:rPr>
              <w:t xml:space="preserve">  kn s pripad. Zzk.</w:t>
            </w:r>
            <w:r w:rsidR="0034474E">
              <w:rPr>
                <w:sz w:val="20"/>
                <w:szCs w:val="20"/>
              </w:rPr>
              <w:t xml:space="preserve"> od dospj. do ispl. kao i pripad. trošak</w:t>
            </w:r>
          </w:p>
        </w:tc>
        <w:tc>
          <w:tcPr>
            <w:tcW w:type="dxa" w:w="1346"/>
            <w:vAlign w:val="center"/>
          </w:tcPr>
          <w:p w:rsidRDefault="00FE7C0C" w:rsidP="0034474E" w:rsidR="00501E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cca 2 mil. kn</w:t>
            </w:r>
          </w:p>
        </w:tc>
      </w:tr>
      <w:tr w:rsidTr="00FE7C0C" w:rsidR="00501E39" w:rsidRPr="000B41AD">
        <w:trPr>
          <w:trHeight w:val="1031"/>
        </w:trPr>
        <w:tc>
          <w:tcPr>
            <w:tcW w:type="dxa" w:w="554"/>
            <w:vAlign w:val="center"/>
          </w:tcPr>
          <w:p w:rsidRDefault="00501E39" w:rsidP="009222CD" w:rsidR="00501E39" w:rsidRPr="000B4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2434"/>
            <w:vAlign w:val="center"/>
          </w:tcPr>
          <w:p w:rsidRDefault="009222CD" w:rsidP="00843585" w:rsidR="00501E39">
            <w:r>
              <w:t>H-ABDUCO d.o.o.</w:t>
            </w:r>
          </w:p>
          <w:p w:rsidRDefault="009222CD" w:rsidP="00843585" w:rsidR="009222CD">
            <w:r>
              <w:t>Zagreb</w:t>
            </w:r>
            <w:r w:rsidR="00843585">
              <w:t>, Slavonska av. 6a</w:t>
            </w:r>
          </w:p>
          <w:p w:rsidRDefault="00843585" w:rsidP="00843585" w:rsidR="00843585" w:rsidRPr="000B41AD">
            <w:pPr>
              <w:rPr>
                <w:sz w:val="20"/>
                <w:szCs w:val="20"/>
              </w:rPr>
            </w:pPr>
            <w:r>
              <w:t>OIB: 13667298928</w:t>
            </w:r>
          </w:p>
        </w:tc>
        <w:tc>
          <w:tcPr>
            <w:tcW w:type="dxa" w:w="1412"/>
            <w:vAlign w:val="center"/>
          </w:tcPr>
          <w:p w:rsidRDefault="0047089C" w:rsidP="00843585" w:rsidR="00501E39" w:rsidRPr="000B4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Sporazumi o osiguranju novčane tražbine (više njih)</w:t>
            </w:r>
          </w:p>
        </w:tc>
        <w:tc>
          <w:tcPr>
            <w:tcW w:type="dxa" w:w="2188"/>
          </w:tcPr>
          <w:p w:rsidRDefault="0047089C" w:rsidP="00B14F6C" w:rsidR="00FE7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Nekret. upisane u zkul. 4242 k.o. Trnje, suvl. </w:t>
            </w:r>
            <w:r w:rsidR="00FE7C0C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io 201,08/1000 (E1) i dio 484,26/1000 (E2) </w:t>
            </w:r>
            <w:r w:rsidR="00FE7C0C">
              <w:rPr>
                <w:sz w:val="20"/>
                <w:szCs w:val="20"/>
              </w:rPr>
              <w:t>OGS ZGB.</w:t>
            </w:r>
          </w:p>
          <w:p w:rsidRDefault="00FE7C0C" w:rsidP="00B14F6C" w:rsidR="00501E39" w:rsidRPr="000B41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Nekret. – livada zkul. 2678 k.o. V. Trgovišće i zkul. 1774 k.o. V.Trgovišće u naravi livada, sve OS u Zlataru ZK odjel Zabok</w:t>
            </w:r>
            <w:r w:rsidR="0047089C">
              <w:rPr>
                <w:sz w:val="20"/>
                <w:szCs w:val="20"/>
              </w:rPr>
              <w:t xml:space="preserve">  </w:t>
            </w:r>
          </w:p>
        </w:tc>
        <w:tc>
          <w:tcPr>
            <w:tcW w:type="dxa" w:w="1440"/>
            <w:vAlign w:val="center"/>
          </w:tcPr>
          <w:p w:rsidRDefault="00FE7C0C" w:rsidP="00FE7C0C" w:rsidR="00501E39" w:rsidRPr="000B4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13.675.139,31 kn s pripad. Zzk. od dospj. do ispl. kao i pripad. trošak </w:t>
            </w:r>
          </w:p>
        </w:tc>
        <w:tc>
          <w:tcPr>
            <w:tcW w:type="dxa" w:w="1346"/>
            <w:vAlign w:val="center"/>
          </w:tcPr>
          <w:p w:rsidRDefault="00FE7C0C" w:rsidP="00FE7C0C" w:rsidR="00501E39" w:rsidRPr="000B4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cca 7 mil. kn</w:t>
            </w:r>
          </w:p>
        </w:tc>
      </w:tr>
    </w:tbl>
    <w:p w:rsidRDefault="00501E39" w:rsidP="00501E39" w:rsidR="00501E39">
      <w:pPr>
        <w:jc w:val="center"/>
      </w:pPr>
    </w:p>
    <w:p w:rsidRDefault="002845D2" w:rsidP="00501E39" w:rsidR="002845D2">
      <w:pPr>
        <w:jc w:val="center"/>
      </w:pPr>
    </w:p>
    <w:p w:rsidRDefault="002845D2" w:rsidP="00501E39" w:rsidR="002845D2">
      <w:pPr>
        <w:jc w:val="center"/>
      </w:pPr>
    </w:p>
    <w:p w:rsidRDefault="002845D2" w:rsidP="002845D2" w:rsidR="002845D2">
      <w:pPr>
        <w:jc w:val="both"/>
      </w:pPr>
      <w:r>
        <w:t>Napomena:</w:t>
      </w:r>
    </w:p>
    <w:p w:rsidRDefault="002845D2" w:rsidP="002845D2" w:rsidR="002845D2">
      <w:pPr>
        <w:jc w:val="both"/>
      </w:pPr>
    </w:p>
    <w:p w:rsidRDefault="002845D2" w:rsidP="002845D2" w:rsidR="002845D2">
      <w:pPr>
        <w:jc w:val="both"/>
      </w:pPr>
      <w:r>
        <w:t>Kod razlučnog vjerovnika pod red. br. 1. KREDITNA BANKA ZAGREB d.d.  koji je razlučno pravo stekao temeljem ovrhe Ovr-2493/13,  nekretnina koja je upisana na ime i vlasnost stečajnog dužnika  u z.k.ul. 4701 k.o. Vis prema dosadašnjim saznanjima</w:t>
      </w:r>
      <w:r w:rsidR="00531D3C">
        <w:t xml:space="preserve"> u ovom stečajnom postupku,</w:t>
      </w:r>
      <w:r>
        <w:t xml:space="preserve"> izvlaštena je od strane Grad Vis radi gra</w:t>
      </w:r>
      <w:r w:rsidR="00531D3C">
        <w:t>dnje lokalne ceste ( za što je G</w:t>
      </w:r>
      <w:r>
        <w:t>radu Visu od strane stečajne upraviteljice upućen dopis radi davanja potrebnih podataka koji još nisu prispjeli kao i zatraženi podaci od katastra), i to pred više od dvadeset godina . No kako razlučni vjerovnik vodi ovrhu koja je pokrenuta prije stupanja na snagu novog Stečajnog zakona  navedeni problem rješavat će se u nastavljenom ovršnom postupku pred istim sudom pred kojim je ovrha pokrenuta.</w:t>
      </w:r>
    </w:p>
    <w:p w:rsidRDefault="00501E39" w:rsidP="00A25E4F" w:rsidR="00A25E4F">
      <w:r>
        <w:br w:type="page"/>
      </w:r>
      <w:r w:rsidR="00A25E4F">
        <w:lastRenderedPageBreak/>
        <w:t>C5 - TRADE  d.o.o. u stečaju</w:t>
      </w:r>
    </w:p>
    <w:p w:rsidRDefault="00A25E4F" w:rsidP="00A25E4F" w:rsidR="00A25E4F">
      <w:r>
        <w:t>ZAGREB, Križna cesta 18</w:t>
      </w:r>
    </w:p>
    <w:p w:rsidRDefault="00A25E4F" w:rsidP="00A25E4F" w:rsidR="00501E39">
      <w:r>
        <w:t>OIB:25874501441</w:t>
      </w:r>
    </w:p>
    <w:p w:rsidRDefault="00501E39" w:rsidP="00501E39" w:rsidR="00501E39">
      <w:pPr>
        <w:jc w:val="center"/>
      </w:pPr>
    </w:p>
    <w:p w:rsidRDefault="00501E39" w:rsidP="00501E39" w:rsidR="00501E39"/>
    <w:p w:rsidRDefault="00501E39" w:rsidP="00501E39" w:rsidR="00501E39">
      <w:pPr>
        <w:jc w:val="both"/>
      </w:pPr>
    </w:p>
    <w:p w:rsidRDefault="00C475DF" w:rsidP="00501E39" w:rsidR="00501E39">
      <w:pPr>
        <w:jc w:val="center"/>
      </w:pPr>
      <w:r>
        <w:t>OBRAZLOŽENJ</w:t>
      </w:r>
      <w:r w:rsidR="009D1AE5">
        <w:t>E OSPOREN</w:t>
      </w:r>
      <w:r>
        <w:t>IH  TRAŽBINA STEČAJNIH</w:t>
      </w:r>
      <w:r w:rsidR="00501E39">
        <w:t xml:space="preserve">  VJEROVNIKA</w:t>
      </w:r>
    </w:p>
    <w:p w:rsidRDefault="00501E39" w:rsidP="00501E39" w:rsidR="00501E39">
      <w:pPr>
        <w:jc w:val="center"/>
      </w:pPr>
    </w:p>
    <w:p w:rsidRDefault="00501E39" w:rsidP="00501E39" w:rsidR="00501E39">
      <w:pPr>
        <w:jc w:val="center"/>
      </w:pPr>
    </w:p>
    <w:p w:rsidRDefault="00321346" w:rsidP="00BA099C" w:rsidR="00321346">
      <w:pPr>
        <w:numPr>
          <w:ilvl w:val="0"/>
          <w:numId w:val="2"/>
        </w:numPr>
      </w:pPr>
      <w:r>
        <w:t>OBRAZLOŽENJE OSPORENE</w:t>
      </w:r>
      <w:r w:rsidR="00BA099C">
        <w:t xml:space="preserve"> TRAŽBINE RED. BR. 1</w:t>
      </w:r>
      <w:r>
        <w:t xml:space="preserve">. </w:t>
      </w:r>
      <w:r w:rsidR="00BA099C">
        <w:t>OTP BANKA d.d.</w:t>
      </w:r>
      <w:r w:rsidR="00BE7F1E">
        <w:t xml:space="preserve"> ( ranije </w:t>
      </w:r>
    </w:p>
    <w:p w:rsidRDefault="00BE7F1E" w:rsidP="00BE7F1E" w:rsidR="00BE7F1E">
      <w:pPr>
        <w:ind w:left="720"/>
      </w:pPr>
      <w:r>
        <w:t>BANCO POPOLARE CROATIA d.d.)</w:t>
      </w:r>
    </w:p>
    <w:p w:rsidRDefault="00C8392F" w:rsidP="00C8392F" w:rsidR="00C8392F"/>
    <w:p w:rsidRDefault="00C8392F" w:rsidP="00C8392F" w:rsidR="00904EB4">
      <w:pPr>
        <w:jc w:val="both"/>
      </w:pPr>
      <w:r>
        <w:t xml:space="preserve"> St</w:t>
      </w:r>
      <w:r w:rsidR="002845D2">
        <w:t xml:space="preserve">ečajni dužnik je dana </w:t>
      </w:r>
      <w:r w:rsidR="00C02425">
        <w:t>29.04.</w:t>
      </w:r>
      <w:r w:rsidR="002845D2">
        <w:t xml:space="preserve"> </w:t>
      </w:r>
      <w:r>
        <w:t>2014.g. zaključio predstečajnu nagodbu koja je postala</w:t>
      </w:r>
      <w:r w:rsidR="00C02425">
        <w:t xml:space="preserve"> pravomoćna  dana 02.09.2014.g. </w:t>
      </w:r>
      <w:r>
        <w:t xml:space="preserve"> te je ovdje stečajni vjerovnik  u predstečajnoj nago</w:t>
      </w:r>
      <w:r w:rsidR="00C02425">
        <w:t>dbi pod red. brojem</w:t>
      </w:r>
      <w:r w:rsidR="001F74AB">
        <w:t xml:space="preserve"> 14</w:t>
      </w:r>
      <w:r w:rsidR="00061414">
        <w:t>.</w:t>
      </w:r>
      <w:r w:rsidR="00C02425">
        <w:t xml:space="preserve"> </w:t>
      </w:r>
      <w:r>
        <w:t xml:space="preserve"> prijav</w:t>
      </w:r>
      <w:r w:rsidR="001F74AB">
        <w:t>io svoje potraživanje,</w:t>
      </w:r>
      <w:r>
        <w:t xml:space="preserve"> </w:t>
      </w:r>
      <w:r w:rsidR="00C02425">
        <w:t xml:space="preserve"> pod  </w:t>
      </w:r>
      <w:r w:rsidR="001F74AB">
        <w:t>(naslov)</w:t>
      </w:r>
      <w:r w:rsidR="00C02425">
        <w:t xml:space="preserve"> 3.2. Financijske institucije koje nemaju položaj razlučnog vjerovnika, pod </w:t>
      </w:r>
      <w:r w:rsidR="002702B6">
        <w:t>3.2.2</w:t>
      </w:r>
      <w:r w:rsidR="00C02425">
        <w:t xml:space="preserve">. </w:t>
      </w:r>
      <w:r w:rsidR="001F74AB">
        <w:t xml:space="preserve">koje mu je </w:t>
      </w:r>
      <w:r>
        <w:t xml:space="preserve">priznato </w:t>
      </w:r>
      <w:r w:rsidR="001F74AB">
        <w:t xml:space="preserve"> </w:t>
      </w:r>
      <w:r w:rsidR="002702B6">
        <w:t xml:space="preserve"> </w:t>
      </w:r>
      <w:r>
        <w:t xml:space="preserve">u </w:t>
      </w:r>
      <w:r w:rsidR="002702B6">
        <w:t>iznosu od 931.160,47 kn</w:t>
      </w:r>
      <w:r w:rsidR="00904EB4">
        <w:t>.</w:t>
      </w:r>
      <w:r w:rsidR="002702B6">
        <w:t xml:space="preserve"> </w:t>
      </w:r>
      <w:r w:rsidR="00904EB4">
        <w:t>V</w:t>
      </w:r>
      <w:r>
        <w:t>jerovnici iz predstečajne nagodbe koja je postala pravomoćna</w:t>
      </w:r>
      <w:r w:rsidR="00904EB4">
        <w:t>,</w:t>
      </w:r>
      <w:r>
        <w:t xml:space="preserve"> mogu u stečajnom postupka prijavljiva</w:t>
      </w:r>
      <w:r w:rsidR="002702B6">
        <w:t>ti tražbinu  u  pravomoćno priznatom iznosu</w:t>
      </w:r>
      <w:r>
        <w:t xml:space="preserve"> iz predstečajne nagodbe sa zakonskom kamatom od predstečaj</w:t>
      </w:r>
      <w:r w:rsidR="002702B6">
        <w:t xml:space="preserve">ne nagodbe do otvaranja stečaja. </w:t>
      </w:r>
    </w:p>
    <w:p w:rsidRDefault="002702B6" w:rsidP="00C8392F" w:rsidR="00061414">
      <w:pPr>
        <w:jc w:val="both"/>
      </w:pPr>
      <w:r>
        <w:t>Stečajni vjerovnik je prijavio</w:t>
      </w:r>
      <w:r w:rsidR="000F78BC">
        <w:t xml:space="preserve"> u ovom stečajnom postupku,</w:t>
      </w:r>
      <w:r>
        <w:t xml:space="preserve">  svoje utvrđeno potraživanje</w:t>
      </w:r>
      <w:r w:rsidR="000F78BC">
        <w:t xml:space="preserve"> ( u predst. nagodbi)</w:t>
      </w:r>
      <w:r>
        <w:t xml:space="preserve"> prije </w:t>
      </w:r>
      <w:r w:rsidR="000F78BC">
        <w:t xml:space="preserve"> </w:t>
      </w:r>
      <w:r>
        <w:t>umanjenja  u predstečajnoj nagodbi  od  40% glavnice (  potraživanje vjerovnika  koje je prijavio</w:t>
      </w:r>
      <w:r w:rsidR="00061414">
        <w:t xml:space="preserve"> u</w:t>
      </w:r>
      <w:r>
        <w:t xml:space="preserve"> </w:t>
      </w:r>
      <w:r w:rsidR="000F78BC">
        <w:t xml:space="preserve">ovom st. postupku </w:t>
      </w:r>
      <w:r>
        <w:t>iznos</w:t>
      </w:r>
      <w:r w:rsidR="000F78BC">
        <w:t>i</w:t>
      </w:r>
      <w:r>
        <w:t xml:space="preserve">  1.525</w:t>
      </w:r>
      <w:r w:rsidR="000F78BC">
        <w:t xml:space="preserve">.647,49 kn </w:t>
      </w:r>
      <w:r w:rsidR="00061414">
        <w:t xml:space="preserve">) te mu se može  priznati </w:t>
      </w:r>
      <w:r w:rsidR="000F78BC">
        <w:t xml:space="preserve">iznos od </w:t>
      </w:r>
      <w:r>
        <w:t xml:space="preserve"> 931.160,47 </w:t>
      </w:r>
      <w:r w:rsidR="000F78BC">
        <w:t>k</w:t>
      </w:r>
      <w:r w:rsidR="001F74AB">
        <w:t>a</w:t>
      </w:r>
      <w:r w:rsidR="000F78BC">
        <w:t xml:space="preserve">ko je </w:t>
      </w:r>
      <w:r w:rsidR="00061414">
        <w:t xml:space="preserve">i </w:t>
      </w:r>
      <w:r w:rsidR="00904EB4">
        <w:t xml:space="preserve"> utvrđen</w:t>
      </w:r>
      <w:r w:rsidR="00061414">
        <w:t>o</w:t>
      </w:r>
      <w:r w:rsidR="00904EB4">
        <w:t xml:space="preserve"> u predstečajnoj nagodbi, pa je stoga  </w:t>
      </w:r>
      <w:r w:rsidR="00904EB4" w:rsidRPr="00F80D4C">
        <w:rPr>
          <w:b/>
        </w:rPr>
        <w:t xml:space="preserve">stečajnog vjerovnika za </w:t>
      </w:r>
      <w:r w:rsidRPr="00F80D4C">
        <w:rPr>
          <w:b/>
        </w:rPr>
        <w:t xml:space="preserve"> iznos </w:t>
      </w:r>
      <w:r w:rsidR="00904EB4" w:rsidRPr="00F80D4C">
        <w:rPr>
          <w:b/>
        </w:rPr>
        <w:t xml:space="preserve">od 598.487,02 kn </w:t>
      </w:r>
      <w:r w:rsidRPr="00F80D4C">
        <w:rPr>
          <w:b/>
        </w:rPr>
        <w:t>valjalo odbiti</w:t>
      </w:r>
      <w:r w:rsidR="00904EB4" w:rsidRPr="00F80D4C">
        <w:rPr>
          <w:b/>
        </w:rPr>
        <w:t>.</w:t>
      </w:r>
      <w:r w:rsidR="00904EB4">
        <w:t xml:space="preserve">  </w:t>
      </w:r>
    </w:p>
    <w:p w:rsidRDefault="00904EB4" w:rsidP="00C8392F" w:rsidR="00C8392F">
      <w:pPr>
        <w:jc w:val="both"/>
      </w:pPr>
      <w:r>
        <w:t xml:space="preserve">Shodno navedenom, stečajni vjerovnik je odbijen i za dio kamate jer je istu obračunao na navedeni puni iznos od 1.525.647,49 kn  a u stečajnom postupku uzeta je u obzir  zakonska kamata koja se odnosi  na utvrđeni iznos od 931.160,47 kn  kao pravomoćno  </w:t>
      </w:r>
      <w:r w:rsidR="00061414">
        <w:t>utvrđen predstečajnom nagodbom od kada na taj iznos teče kamata do otvaranja  stečajnog postupka.</w:t>
      </w:r>
    </w:p>
    <w:p w:rsidRDefault="00F80D4C" w:rsidP="00C8392F" w:rsidR="00F80D4C">
      <w:pPr>
        <w:jc w:val="both"/>
      </w:pPr>
    </w:p>
    <w:p w:rsidRDefault="00F80D4C" w:rsidP="00C8392F" w:rsidR="00F80D4C">
      <w:pPr>
        <w:jc w:val="both"/>
      </w:pPr>
    </w:p>
    <w:p w:rsidRDefault="00F80D4C" w:rsidP="00F80D4C" w:rsidR="00F80D4C">
      <w:pPr>
        <w:numPr>
          <w:ilvl w:val="0"/>
          <w:numId w:val="2"/>
        </w:numPr>
      </w:pPr>
      <w:r>
        <w:t xml:space="preserve">OBRAZLOŽENJE OSPORENE TRAŽBINE RED. BR. 15. MINISTARSTVO </w:t>
      </w:r>
    </w:p>
    <w:p w:rsidRDefault="00F80D4C" w:rsidP="00F80D4C" w:rsidR="00F80D4C">
      <w:pPr>
        <w:ind w:left="720"/>
      </w:pPr>
      <w:r>
        <w:t xml:space="preserve">FINANCIJA-POREZNA UPRAVA  ZAGREB </w:t>
      </w:r>
    </w:p>
    <w:p w:rsidRDefault="00DE4DA7" w:rsidP="00F80D4C" w:rsidR="00DE4DA7">
      <w:pPr>
        <w:ind w:left="720"/>
      </w:pPr>
    </w:p>
    <w:p w:rsidRDefault="00DE4DA7" w:rsidP="00C8392F" w:rsidR="00F80D4C">
      <w:pPr>
        <w:jc w:val="both"/>
      </w:pPr>
      <w:r>
        <w:t xml:space="preserve">Porezna uprava je prijavila svoje potraživanje u ukupnom iznosu od 3.071.427,57 kn. u tom iznosu nalaze se i porezi i doprinosi koji nisu plaćeni na neisplaćenu plaći jednog zaposlenika. Kako tražbina s osnove bruto  plaće spada u I viši isplatni red  to i porezi i doprinosi na istu spadaju u taj isplatni red. Stoga je poreznu upravu valjalo odbiti kao vjerovnika II višeg isplatnog reda za 12.182,17 kn  jer joj je isti iznos priznat kao vjerovniku I višeg isplatnog reda  s osnova poreza i doprinosa te se tako i namiruje. U protivnom za navedeni iznos od 12.182,17 kn Porezna uprava bi se dvostruko namirila. U svemu ostalom tražbina Porezne uprave priznata je u cijelosti. </w:t>
      </w:r>
    </w:p>
    <w:p w:rsidRDefault="00BA099C" w:rsidP="00BA099C" w:rsidR="00BA099C">
      <w:pPr>
        <w:ind w:left="360"/>
      </w:pPr>
    </w:p>
    <w:p w:rsidRDefault="00321346" w:rsidP="00321346" w:rsidR="00321346">
      <w:pPr>
        <w:ind w:left="360"/>
      </w:pPr>
    </w:p>
    <w:p w:rsidRDefault="00501E39" w:rsidP="00BA099C" w:rsidR="00501E39">
      <w:pPr>
        <w:numPr>
          <w:ilvl w:val="0"/>
          <w:numId w:val="2"/>
        </w:numPr>
      </w:pPr>
      <w:r>
        <w:t>OBRAZLOŽEN</w:t>
      </w:r>
      <w:r w:rsidR="00BA099C">
        <w:t>JE OSPORENE TRAŽBINE RED. BR. 16</w:t>
      </w:r>
      <w:r w:rsidR="00321346">
        <w:t>.</w:t>
      </w:r>
      <w:r>
        <w:t xml:space="preserve"> </w:t>
      </w:r>
      <w:r w:rsidR="00BA099C">
        <w:t>KREDITNA BANKA ZAGREB d.d. Zagreb, Vukovarska, 74</w:t>
      </w:r>
    </w:p>
    <w:p w:rsidRDefault="00295D09" w:rsidP="00295D09" w:rsidR="00295D09"/>
    <w:p w:rsidRDefault="00CC6CE2" w:rsidP="001D7083" w:rsidR="00DE4DA7">
      <w:pPr>
        <w:jc w:val="both"/>
      </w:pPr>
      <w:r>
        <w:t>Stečajnom vjerovniku Kreditna banka Zagreb d.d. je u predstečajnoj nagodbi</w:t>
      </w:r>
      <w:r w:rsidR="00157824">
        <w:t xml:space="preserve"> priznat iznos od </w:t>
      </w:r>
      <w:r>
        <w:t xml:space="preserve"> </w:t>
      </w:r>
    </w:p>
    <w:p w:rsidRDefault="00157824" w:rsidP="001D7083" w:rsidR="00457E8B" w:rsidRPr="00511F0E">
      <w:pPr>
        <w:jc w:val="both"/>
        <w:rPr>
          <w:b/>
        </w:rPr>
      </w:pPr>
      <w:r>
        <w:t>2.548.690,62 kn. U ovom stečajnom postupku vjerovnik je prijavio iznos od 3.405.277,21 kn</w:t>
      </w:r>
      <w:r w:rsidR="001D7083">
        <w:t xml:space="preserve"> za koji nije odvojena glavnica i izračunata kamata. </w:t>
      </w:r>
      <w:r>
        <w:t xml:space="preserve">Kako je u predstečajnoj nagodbi iznos od 2.548.690,62 kn </w:t>
      </w:r>
      <w:r w:rsidR="001D7083">
        <w:t xml:space="preserve">priznat kao glavnica </w:t>
      </w:r>
      <w:r>
        <w:t>t</w:t>
      </w:r>
      <w:r w:rsidR="001D7083">
        <w:t>o mu</w:t>
      </w:r>
      <w:r>
        <w:t xml:space="preserve"> je</w:t>
      </w:r>
      <w:r w:rsidR="003D72B9">
        <w:t xml:space="preserve"> taj iznos i ovdje priznat kao glavnica, a ostatak </w:t>
      </w:r>
      <w:r w:rsidR="003D72B9">
        <w:lastRenderedPageBreak/>
        <w:t xml:space="preserve">od 856.586,59 kn </w:t>
      </w:r>
      <w:r w:rsidR="003C49F3">
        <w:t xml:space="preserve">tretiran je </w:t>
      </w:r>
      <w:r w:rsidR="003D72B9">
        <w:t>kao prijavljena kamata. Međutim, n</w:t>
      </w:r>
      <w:r w:rsidR="001D7083">
        <w:t>a iznos</w:t>
      </w:r>
      <w:r w:rsidR="003D72B9">
        <w:t xml:space="preserve"> glavnice od 2.548.690,62 kn</w:t>
      </w:r>
      <w:r w:rsidR="001D7083">
        <w:t xml:space="preserve"> od </w:t>
      </w:r>
      <w:r w:rsidR="003C49F3">
        <w:t xml:space="preserve">dana </w:t>
      </w:r>
      <w:r w:rsidR="001D7083">
        <w:t xml:space="preserve">pravomoćnosti predstečajne nagodbe do dana otvaranja stečajnog postupka </w:t>
      </w:r>
      <w:r w:rsidR="003D72B9">
        <w:t xml:space="preserve">izračunata kamata iznosi ukupno 717.286,73 kn, </w:t>
      </w:r>
      <w:r w:rsidR="003D72B9" w:rsidRPr="00511F0E">
        <w:rPr>
          <w:b/>
        </w:rPr>
        <w:t xml:space="preserve">te je stoga </w:t>
      </w:r>
      <w:r w:rsidR="00AC2D71" w:rsidRPr="00511F0E">
        <w:rPr>
          <w:b/>
        </w:rPr>
        <w:t>kamata u iznosu od 139.299,86 kn osporena kao neosnovana.</w:t>
      </w:r>
      <w:r w:rsidR="003D72B9" w:rsidRPr="00511F0E">
        <w:rPr>
          <w:b/>
        </w:rPr>
        <w:t xml:space="preserve">  </w:t>
      </w:r>
      <w:r w:rsidR="001D7083" w:rsidRPr="00511F0E">
        <w:rPr>
          <w:b/>
        </w:rPr>
        <w:t xml:space="preserve"> </w:t>
      </w:r>
      <w:r w:rsidRPr="00511F0E">
        <w:rPr>
          <w:b/>
        </w:rPr>
        <w:t xml:space="preserve">  </w:t>
      </w:r>
    </w:p>
    <w:p w:rsidRDefault="00457E8B" w:rsidP="00457E8B" w:rsidR="00457E8B"/>
    <w:p w:rsidRDefault="00457E8B" w:rsidP="00457E8B" w:rsidR="00457E8B"/>
    <w:p w:rsidRDefault="00BA099C" w:rsidP="00BA099C" w:rsidR="00BA099C"/>
    <w:p w:rsidRDefault="00F80D4C" w:rsidP="00BA099C" w:rsidR="00BA099C">
      <w:r>
        <w:t xml:space="preserve">      4</w:t>
      </w:r>
      <w:r w:rsidR="00BA099C">
        <w:t>.   OBRAZLOŽENJE OSPORENE</w:t>
      </w:r>
      <w:r w:rsidR="00C8392F">
        <w:t xml:space="preserve"> TRAŽBINE RED. BR. 21. IMPULS LEASIN</w:t>
      </w:r>
      <w:r w:rsidR="00904EB4">
        <w:t>G</w:t>
      </w:r>
    </w:p>
    <w:p w:rsidRDefault="00904EB4" w:rsidP="00BA099C" w:rsidR="00904EB4"/>
    <w:p w:rsidRDefault="00904EB4" w:rsidP="00904EB4" w:rsidR="00904EB4">
      <w:pPr>
        <w:jc w:val="both"/>
      </w:pPr>
      <w:r>
        <w:t>Stečajni dužnik je dana 29.04. 2014.g. zaključio predstečajnu nagodbu koja je postala pravomoćna  dana 02.09.2014.g.  te je ovdje stečajni vjerovnik  u predstečajnoj nagodbi pod red. brojem 53</w:t>
      </w:r>
      <w:r w:rsidR="00061414">
        <w:t>.</w:t>
      </w:r>
      <w:r>
        <w:t xml:space="preserve">  prijavio svoje potraživanje,  pod  (naslov) 3.2. Financijske institucije koje nemaju položaj razlučnog vjerovnika, pod 3.2.6. koje mu je priznato   u iznosu od 18.619,13 kn. Vjerovnici iz predstečajne nagodbe koja je postala pravomoćna, mogu u stečajnom postupka prijavljivati tražbinu  u  pravomoćno priznatom iznosu iz predstečajne nagodbe sa zakonskom kamatom od predstečajne nagodbe do otvaranja stečaja. </w:t>
      </w:r>
    </w:p>
    <w:p w:rsidRDefault="00904EB4" w:rsidP="00904EB4" w:rsidR="00061414" w:rsidRPr="00F80D4C">
      <w:pPr>
        <w:jc w:val="both"/>
        <w:rPr>
          <w:b/>
        </w:rPr>
      </w:pPr>
      <w:r>
        <w:t xml:space="preserve">Stečajni vjerovnik je prijavio u ovom stečajnom postupku,  svoje utvrđeno potraživanje ( u predst. nagodbi) prije  umanjenja  u predstečajnoj nagodbi  od  40% glavnice (  potraživanje vjerovnika  koje je prijavio </w:t>
      </w:r>
      <w:r w:rsidR="00061414">
        <w:t xml:space="preserve">u </w:t>
      </w:r>
      <w:r>
        <w:t xml:space="preserve">ovom st. postupku iznosi  </w:t>
      </w:r>
      <w:r w:rsidR="00457E8B">
        <w:t>35.153,24 kn</w:t>
      </w:r>
      <w:r w:rsidR="00061414">
        <w:t xml:space="preserve">) te mu se može </w:t>
      </w:r>
      <w:r w:rsidR="00457E8B">
        <w:t xml:space="preserve">  </w:t>
      </w:r>
      <w:r>
        <w:t xml:space="preserve">  </w:t>
      </w:r>
      <w:r w:rsidR="00061414">
        <w:t>priznati</w:t>
      </w:r>
      <w:r w:rsidR="00457E8B">
        <w:t xml:space="preserve"> </w:t>
      </w:r>
      <w:r>
        <w:t xml:space="preserve">iznos od  </w:t>
      </w:r>
      <w:r w:rsidR="00457E8B">
        <w:t xml:space="preserve">18.819,13 kn </w:t>
      </w:r>
      <w:r>
        <w:t xml:space="preserve"> kako je </w:t>
      </w:r>
      <w:r w:rsidR="00457E8B">
        <w:t xml:space="preserve">i </w:t>
      </w:r>
      <w:r>
        <w:t xml:space="preserve"> utvrđen</w:t>
      </w:r>
      <w:r w:rsidR="00061414">
        <w:t>o</w:t>
      </w:r>
      <w:r>
        <w:t xml:space="preserve"> u predstečajnoj nagodbi, pa je stoga  </w:t>
      </w:r>
      <w:r w:rsidRPr="00F80D4C">
        <w:rPr>
          <w:b/>
        </w:rPr>
        <w:t xml:space="preserve">stečajnog vjerovnika za  iznos </w:t>
      </w:r>
      <w:r w:rsidR="00457E8B" w:rsidRPr="00F80D4C">
        <w:rPr>
          <w:b/>
        </w:rPr>
        <w:t>od 16.534,11</w:t>
      </w:r>
      <w:r w:rsidRPr="00F80D4C">
        <w:rPr>
          <w:b/>
        </w:rPr>
        <w:t xml:space="preserve"> kn valjalo odbiti.</w:t>
      </w:r>
    </w:p>
    <w:p w:rsidRDefault="00904EB4" w:rsidP="00061414" w:rsidR="00061414">
      <w:pPr>
        <w:jc w:val="both"/>
      </w:pPr>
      <w:r>
        <w:t xml:space="preserve">Shodno navedenom, stečajni vjerovnik je odbijen i za dio kamate jer je istu obračunao na navedeni puni iznos od </w:t>
      </w:r>
      <w:r w:rsidR="00457E8B">
        <w:t xml:space="preserve">35.153,24 kn </w:t>
      </w:r>
      <w:r>
        <w:t xml:space="preserve"> a u stečajnom postupku uzeta je u obzir  zakonska kamata koja se odnosi  na </w:t>
      </w:r>
      <w:r w:rsidR="00457E8B">
        <w:t>utvrđeni iznos od 18.619,13 kn.</w:t>
      </w:r>
      <w:r>
        <w:t xml:space="preserve"> kao pravomoćno </w:t>
      </w:r>
      <w:r w:rsidR="00061414">
        <w:t xml:space="preserve"> utvrđen predstečajnom nagodbom od kada na taj iznos teče kamata do otvaranja  stečajnog postupka.</w:t>
      </w:r>
    </w:p>
    <w:p w:rsidRDefault="00BA099C" w:rsidP="00BA099C" w:rsidR="00BA099C"/>
    <w:p w:rsidRDefault="00F80D4C" w:rsidP="00BA099C" w:rsidR="00DE4DA7">
      <w:r>
        <w:t xml:space="preserve">    </w:t>
      </w:r>
    </w:p>
    <w:p w:rsidRDefault="00F80D4C" w:rsidP="00BA099C" w:rsidR="00BA099C">
      <w:r>
        <w:t xml:space="preserve">  5</w:t>
      </w:r>
      <w:r w:rsidR="00BA099C">
        <w:t>.   OBRAZLOŽENJE OSPORENE</w:t>
      </w:r>
      <w:r w:rsidR="00C8392F">
        <w:t xml:space="preserve"> TRAŽBINE RED. BR. 26.</w:t>
      </w:r>
      <w:r w:rsidR="00BA099C">
        <w:t xml:space="preserve"> </w:t>
      </w:r>
      <w:r w:rsidR="00C8392F">
        <w:t>GRAD ZAGREB</w:t>
      </w:r>
    </w:p>
    <w:p w:rsidRDefault="00457E8B" w:rsidP="00BA099C" w:rsidR="00457E8B"/>
    <w:p w:rsidRDefault="00457E8B" w:rsidP="00457E8B" w:rsidR="00457E8B">
      <w:pPr>
        <w:jc w:val="both"/>
      </w:pPr>
      <w:r>
        <w:t xml:space="preserve">Stečajni vjerovnik je prijavio svoju tražbinu s osnova parničnog troška </w:t>
      </w:r>
      <w:r w:rsidR="00DE4DA7">
        <w:t>u iznosu od 1.065197,83 kn, iz  parničnog</w:t>
      </w:r>
      <w:r>
        <w:t xml:space="preserve"> postupk</w:t>
      </w:r>
      <w:r w:rsidR="00DE4DA7">
        <w:t>a</w:t>
      </w:r>
      <w:r>
        <w:t xml:space="preserve">  koji se vodi pred OGS Zagr</w:t>
      </w:r>
      <w:r w:rsidR="00297745">
        <w:t>eb pod poslovnim brojem P-11347/02 po  prvostupanjskoj presudi koja nije pravomoćna.</w:t>
      </w:r>
      <w:r>
        <w:t xml:space="preserve"> </w:t>
      </w:r>
    </w:p>
    <w:p w:rsidRDefault="00297745" w:rsidP="00457E8B" w:rsidR="00457E8B">
      <w:pPr>
        <w:jc w:val="both"/>
      </w:pPr>
      <w:r>
        <w:t>Kako dakle naprijed navedeni  p</w:t>
      </w:r>
      <w:r w:rsidR="00457E8B">
        <w:t>arnični postupak još nije pravomoćno okončan</w:t>
      </w:r>
      <w:r>
        <w:t xml:space="preserve">, valjalo je </w:t>
      </w:r>
      <w:r w:rsidR="00457E8B" w:rsidRPr="00F80D4C">
        <w:rPr>
          <w:b/>
        </w:rPr>
        <w:t>stoga tražbinu stečajnog vjerovnik</w:t>
      </w:r>
      <w:r w:rsidR="00F80D4C" w:rsidRPr="00F80D4C">
        <w:rPr>
          <w:b/>
        </w:rPr>
        <w:t>a za iznos od</w:t>
      </w:r>
      <w:r w:rsidR="00DE4DA7">
        <w:rPr>
          <w:b/>
        </w:rPr>
        <w:t xml:space="preserve"> </w:t>
      </w:r>
      <w:r w:rsidR="00DE4DA7">
        <w:t>1.065197,83 kn</w:t>
      </w:r>
      <w:r>
        <w:t xml:space="preserve"> </w:t>
      </w:r>
      <w:r w:rsidR="00457E8B">
        <w:t xml:space="preserve">odbiti </w:t>
      </w:r>
      <w:r w:rsidR="00DE4DA7">
        <w:t xml:space="preserve">u cijelosti </w:t>
      </w:r>
      <w:r w:rsidR="00457E8B">
        <w:t>do pravomoćnog okončanja navedenog postupka</w:t>
      </w:r>
      <w:r>
        <w:t>,</w:t>
      </w:r>
      <w:r w:rsidR="00457E8B">
        <w:t xml:space="preserve"> kojim će stečajnom vjerovniku </w:t>
      </w:r>
      <w:r>
        <w:t xml:space="preserve">moguće </w:t>
      </w:r>
      <w:r w:rsidR="00457E8B">
        <w:t xml:space="preserve"> biti priznat trošak u iznosu  ( ili manjem ) koji je prijavio u ovom stečajnom po</w:t>
      </w:r>
      <w:r>
        <w:t>stupku</w:t>
      </w:r>
      <w:r w:rsidR="00DE4DA7">
        <w:t>,</w:t>
      </w:r>
      <w:r>
        <w:t xml:space="preserve"> u kojem slučaju će se izvršiti ispravak tablica.</w:t>
      </w:r>
      <w:r w:rsidR="00457E8B">
        <w:t xml:space="preserve"> </w:t>
      </w:r>
    </w:p>
    <w:p w:rsidRDefault="00C8392F" w:rsidP="00BA099C" w:rsidR="00C8392F"/>
    <w:p w:rsidRDefault="00F80D4C" w:rsidP="00BA099C" w:rsidR="00DE4DA7">
      <w:r>
        <w:t xml:space="preserve">   </w:t>
      </w:r>
    </w:p>
    <w:p w:rsidRDefault="00F80D4C" w:rsidP="00BA099C" w:rsidR="00C8392F">
      <w:r>
        <w:t xml:space="preserve">   6</w:t>
      </w:r>
      <w:r w:rsidR="00BA099C">
        <w:t>.   OBRAZLOŽENJE OSPORENE</w:t>
      </w:r>
      <w:r w:rsidR="00C8392F">
        <w:t xml:space="preserve"> TRAŽBINE RED. BR. 35</w:t>
      </w:r>
      <w:r w:rsidR="00BA099C">
        <w:t xml:space="preserve">. </w:t>
      </w:r>
      <w:r w:rsidR="00C8392F">
        <w:t xml:space="preserve"> DODO NEKRETNINE </w:t>
      </w:r>
    </w:p>
    <w:p w:rsidRDefault="00C8392F" w:rsidP="00BA099C" w:rsidR="00BA099C">
      <w:r>
        <w:t xml:space="preserve">            d.o.o.</w:t>
      </w:r>
    </w:p>
    <w:p w:rsidRDefault="00457E8B" w:rsidP="00BA099C" w:rsidR="00457E8B"/>
    <w:p w:rsidRDefault="00457E8B" w:rsidP="00457E8B" w:rsidR="00457E8B">
      <w:pPr>
        <w:jc w:val="both"/>
      </w:pPr>
      <w:r>
        <w:t>Stečajni dužnik je dana 29.04. 2014.g. zaključio predstečajnu nagodbu koja je postala pravomoćna  dana 02.09.2014.g.  te je ovdje stečajni vjerovnik  u predstečajnoj nagodbi pod red. brojem 29</w:t>
      </w:r>
      <w:r w:rsidR="00297745">
        <w:t>.</w:t>
      </w:r>
      <w:r>
        <w:t xml:space="preserve">  prijavio svoje potraživanje,  pod  (naslov) 5.2.</w:t>
      </w:r>
      <w:r w:rsidR="00486E00">
        <w:t>Ostali vjerovnici, uvjetne tražbine</w:t>
      </w:r>
      <w:r>
        <w:t xml:space="preserve">, pod </w:t>
      </w:r>
      <w:r w:rsidR="00486E00">
        <w:t>5.2.1.</w:t>
      </w:r>
      <w:r>
        <w:t xml:space="preserve"> koje mu je </w:t>
      </w:r>
      <w:r w:rsidR="00297745">
        <w:t>priznato</w:t>
      </w:r>
      <w:r>
        <w:t xml:space="preserve"> u iznosu od </w:t>
      </w:r>
      <w:r w:rsidR="00486E00">
        <w:t xml:space="preserve">6.004.371,20 </w:t>
      </w:r>
      <w:r>
        <w:t xml:space="preserve"> kn. Vjerovnici iz predstečajne nagodbe koja je postala pravomoćna,</w:t>
      </w:r>
      <w:r w:rsidR="00297745">
        <w:t xml:space="preserve"> mogu u stečajnom postupku</w:t>
      </w:r>
      <w:r>
        <w:t xml:space="preserve"> prijavljivati tražbinu  u  pravomoćno priznatom iznosu iz predstečajne nagodbe sa zakonskom .kamatom od predstečajne nagodbe do otvaranja stečaja</w:t>
      </w:r>
      <w:r w:rsidR="00486E00">
        <w:t xml:space="preserve"> ako mu je ista priznata i u predstečajnoj nagodbi.</w:t>
      </w:r>
      <w:r>
        <w:t xml:space="preserve"> </w:t>
      </w:r>
    </w:p>
    <w:p w:rsidRDefault="00457E8B" w:rsidP="00486E00" w:rsidR="00457E8B">
      <w:pPr>
        <w:jc w:val="both"/>
      </w:pPr>
      <w:r>
        <w:lastRenderedPageBreak/>
        <w:t xml:space="preserve">Stečajni vjerovnik je prijavio u ovom stečajnom postupku,  svoje utvrđeno potraživanje ( u predst. nagodbi) prije  umanjenja  u predstečajnoj nagodbi  od  </w:t>
      </w:r>
      <w:r w:rsidR="00486E00">
        <w:t>6</w:t>
      </w:r>
      <w:r>
        <w:t xml:space="preserve">0% glavnice (  potraživanje vjerovnika  koje je prijavio ovom st. postupku iznosi  </w:t>
      </w:r>
      <w:r w:rsidR="00486E00">
        <w:t>15.010.928,00</w:t>
      </w:r>
      <w:r>
        <w:t xml:space="preserve"> kn  </w:t>
      </w:r>
      <w:r w:rsidR="00486E00">
        <w:t>a</w:t>
      </w:r>
      <w:r>
        <w:t xml:space="preserve">  priznaje se  za iznos od  </w:t>
      </w:r>
      <w:r w:rsidR="00486E00">
        <w:t xml:space="preserve">6.004.371,20  kn. </w:t>
      </w:r>
      <w:r>
        <w:t xml:space="preserve">  kako je i  utvrđen</w:t>
      </w:r>
      <w:r w:rsidR="00486E00">
        <w:t>o</w:t>
      </w:r>
      <w:r>
        <w:t xml:space="preserve"> u predstečajnoj nagodbi, pa je stoga  </w:t>
      </w:r>
      <w:r w:rsidRPr="00F80D4C">
        <w:rPr>
          <w:b/>
        </w:rPr>
        <w:t xml:space="preserve">stečajnog vjerovnika za  iznos od </w:t>
      </w:r>
      <w:r w:rsidR="00486E00" w:rsidRPr="00F80D4C">
        <w:rPr>
          <w:b/>
        </w:rPr>
        <w:t>9.006.556,80</w:t>
      </w:r>
      <w:r w:rsidRPr="00F80D4C">
        <w:rPr>
          <w:b/>
        </w:rPr>
        <w:t xml:space="preserve"> kn valjalo odbiti.</w:t>
      </w:r>
      <w:r>
        <w:t xml:space="preserve">  </w:t>
      </w:r>
      <w:r w:rsidR="00486E00">
        <w:t>Kamatu stečajni dužnik nije prijavljivao.</w:t>
      </w:r>
    </w:p>
    <w:p w:rsidRDefault="00BA099C" w:rsidP="00BA099C" w:rsidR="00BA099C"/>
    <w:p w:rsidRDefault="00C8392F" w:rsidP="00540525" w:rsidR="00540525">
      <w:pPr>
        <w:numPr>
          <w:ilvl w:val="0"/>
          <w:numId w:val="3"/>
        </w:numPr>
      </w:pPr>
      <w:r>
        <w:t xml:space="preserve">OBRAZLOŽENJE OSPORENE TRAŽBINE RED. BR. 38. </w:t>
      </w:r>
      <w:r w:rsidR="00540525">
        <w:t xml:space="preserve">PRAĆENJE </w:t>
      </w:r>
    </w:p>
    <w:p w:rsidRDefault="00540525" w:rsidP="00540525" w:rsidR="00C8392F">
      <w:pPr>
        <w:ind w:firstLine="360" w:left="240"/>
      </w:pPr>
      <w:r>
        <w:t xml:space="preserve">VOZILA </w:t>
      </w:r>
      <w:r w:rsidR="00C8392F">
        <w:t>doo.</w:t>
      </w:r>
    </w:p>
    <w:p w:rsidRDefault="00BA099C" w:rsidP="00BA099C" w:rsidR="00BA099C"/>
    <w:p w:rsidRDefault="00BA099C" w:rsidP="00457E8B" w:rsidR="00457E8B">
      <w:pPr>
        <w:jc w:val="both"/>
      </w:pPr>
      <w:r>
        <w:t xml:space="preserve"> </w:t>
      </w:r>
      <w:r w:rsidR="00457E8B">
        <w:t xml:space="preserve">Stečajni dužnik je dana 29.04. 2014.g. zaključio predstečajnu nagodbu koja je postala pravomoćna  dana 02.09.2014.g.  te je ovdje stečajni vjerovnik  u </w:t>
      </w:r>
      <w:r w:rsidR="00295D09">
        <w:t xml:space="preserve">toj </w:t>
      </w:r>
      <w:r w:rsidR="00457E8B">
        <w:t xml:space="preserve">predstečajnoj nagodbi pod red. brojem </w:t>
      </w:r>
      <w:r w:rsidR="00486E00">
        <w:t>8</w:t>
      </w:r>
      <w:r w:rsidR="00457E8B">
        <w:t>3</w:t>
      </w:r>
      <w:r w:rsidR="00295D09">
        <w:t>.</w:t>
      </w:r>
      <w:r w:rsidR="00457E8B">
        <w:t xml:space="preserve">  prijavio svoje potraživanje,  pod  (naslov) </w:t>
      </w:r>
      <w:r w:rsidR="00486E00">
        <w:t xml:space="preserve">5.2.Ostali vjerovnici, uvjetne tražbine, pod 5.1.54. </w:t>
      </w:r>
      <w:r w:rsidR="00457E8B">
        <w:t xml:space="preserve">koje mu je priznato   u iznosu od </w:t>
      </w:r>
      <w:r w:rsidR="00486E00">
        <w:t>9.553,50</w:t>
      </w:r>
      <w:r w:rsidR="00457E8B">
        <w:t xml:space="preserve"> kn. Vjerovnici iz predstečajne nagodbe koja je postala pravomoćna,</w:t>
      </w:r>
      <w:r w:rsidR="00297745">
        <w:t xml:space="preserve"> mogu u stečajnom postupku</w:t>
      </w:r>
      <w:r w:rsidR="00457E8B">
        <w:t xml:space="preserve"> prijavljivati tražbinu  u  pravomoćno priznatom iznosu</w:t>
      </w:r>
      <w:r w:rsidR="00295D09">
        <w:t xml:space="preserve"> </w:t>
      </w:r>
      <w:r w:rsidR="00297745">
        <w:t xml:space="preserve">iz </w:t>
      </w:r>
      <w:r w:rsidR="00295D09">
        <w:t>predstečajn</w:t>
      </w:r>
      <w:r w:rsidR="00297745">
        <w:t>e</w:t>
      </w:r>
      <w:r w:rsidR="00295D09">
        <w:t xml:space="preserve"> nagodb</w:t>
      </w:r>
      <w:r w:rsidR="00297745">
        <w:t xml:space="preserve">e sa zakonskom </w:t>
      </w:r>
      <w:r w:rsidR="00457E8B">
        <w:t xml:space="preserve">kamatom od predstečajne nagodbe do otvaranja stečaja. </w:t>
      </w:r>
    </w:p>
    <w:p w:rsidRDefault="00457E8B" w:rsidP="00457E8B" w:rsidR="00486E00" w:rsidRPr="00F80D4C">
      <w:pPr>
        <w:jc w:val="both"/>
        <w:rPr>
          <w:b/>
        </w:rPr>
      </w:pPr>
      <w:r>
        <w:t xml:space="preserve">Stečajni vjerovnik je prijavio u ovom stečajnom postupku,  svoje utvrđeno potraživanje ( u predst. nagodbi) prije  umanjenja  u predstečajnoj nagodbi  od  </w:t>
      </w:r>
      <w:r w:rsidR="00486E00">
        <w:t>6</w:t>
      </w:r>
      <w:r>
        <w:t xml:space="preserve">0% glavnice (  potraživanje vjerovnika  koje je prijavio ovom st. postupku iznosi  </w:t>
      </w:r>
      <w:r w:rsidR="00486E00">
        <w:t>23.883,75</w:t>
      </w:r>
      <w:r>
        <w:t xml:space="preserve"> kn</w:t>
      </w:r>
      <w:r w:rsidR="00295D09">
        <w:t xml:space="preserve"> )</w:t>
      </w:r>
      <w:r>
        <w:t xml:space="preserve">  </w:t>
      </w:r>
      <w:r w:rsidR="00295D09">
        <w:t xml:space="preserve"> te mu se</w:t>
      </w:r>
      <w:r>
        <w:t xml:space="preserve"> </w:t>
      </w:r>
      <w:r w:rsidR="00295D09">
        <w:t xml:space="preserve">može  priznati </w:t>
      </w:r>
      <w:r>
        <w:t xml:space="preserve"> iznos od  </w:t>
      </w:r>
      <w:r w:rsidR="00486E00">
        <w:t xml:space="preserve">9.553,50 </w:t>
      </w:r>
      <w:r>
        <w:t xml:space="preserve"> kn  kako je i  utvrđen</w:t>
      </w:r>
      <w:r w:rsidR="00486E00">
        <w:t>o</w:t>
      </w:r>
      <w:r>
        <w:t xml:space="preserve"> u predstečajnoj nagodbi, </w:t>
      </w:r>
      <w:r w:rsidR="00297745">
        <w:t xml:space="preserve">  dok  mu je s osnova kamate</w:t>
      </w:r>
      <w:r w:rsidR="00F80D4C">
        <w:t xml:space="preserve"> priznat iznos od 2.688,77 kn.(</w:t>
      </w:r>
      <w:r w:rsidR="00297745">
        <w:t>iako stečajni vjerovnik nije izvršio razdvajanje kamate i glavnice</w:t>
      </w:r>
      <w:r w:rsidR="00F80D4C">
        <w:t>),</w:t>
      </w:r>
      <w:r w:rsidR="00297745">
        <w:t xml:space="preserve">  </w:t>
      </w:r>
      <w:r w:rsidRPr="00F80D4C">
        <w:rPr>
          <w:b/>
        </w:rPr>
        <w:t xml:space="preserve">pa je stoga  stečajnog vjerovnika za  iznos </w:t>
      </w:r>
      <w:r w:rsidR="00297745" w:rsidRPr="00F80D4C">
        <w:rPr>
          <w:b/>
        </w:rPr>
        <w:t xml:space="preserve">glavnice od </w:t>
      </w:r>
      <w:r w:rsidR="00F80D4C">
        <w:rPr>
          <w:b/>
        </w:rPr>
        <w:t>11.641,58</w:t>
      </w:r>
      <w:r w:rsidRPr="00F80D4C">
        <w:rPr>
          <w:b/>
        </w:rPr>
        <w:t xml:space="preserve"> kn</w:t>
      </w:r>
      <w:r w:rsidR="00F80D4C">
        <w:rPr>
          <w:b/>
        </w:rPr>
        <w:t>,</w:t>
      </w:r>
      <w:r w:rsidRPr="00F80D4C">
        <w:rPr>
          <w:b/>
        </w:rPr>
        <w:t xml:space="preserve"> valjalo odbiti.  </w:t>
      </w:r>
    </w:p>
    <w:p w:rsidRDefault="00486E00" w:rsidP="00457E8B" w:rsidR="00486E00">
      <w:pPr>
        <w:jc w:val="both"/>
      </w:pPr>
    </w:p>
    <w:sectPr w:rsidSect="00A6266D" w:rsidR="00486E0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658" w:rsidR="00DB0658">
      <w:r>
        <w:separator/>
      </w:r>
    </w:p>
  </w:endnote>
  <w:endnote w:id="0" w:type="continuationSeparator">
    <w:p w:rsidRDefault="00DB0658" w:rsidR="00DB0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C0F" w:rsidP="0053735F" w:rsidR="00682C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2C0F" w:rsidR="00682C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C0F" w:rsidP="0053735F" w:rsidR="00682C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10B">
      <w:rPr>
        <w:rStyle w:val="Brojstranice"/>
        <w:noProof/>
      </w:rPr>
      <w:t>21</w:t>
    </w:r>
    <w:r>
      <w:rPr>
        <w:rStyle w:val="Brojstranice"/>
      </w:rPr>
      <w:fldChar w:fldCharType="end"/>
    </w:r>
  </w:p>
  <w:p w:rsidRDefault="00682C0F" w:rsidR="00682C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658" w:rsidR="00DB0658">
      <w:r>
        <w:separator/>
      </w:r>
    </w:p>
  </w:footnote>
  <w:footnote w:id="0" w:type="continuationSeparator">
    <w:p w:rsidRDefault="00DB0658" w:rsidR="00DB065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D7D26"/>
    <w:multiLevelType w:val="hybridMultilevel"/>
    <w:tmpl w:val="916C4EDE"/>
    <w:lvl w:tplc="026C41D2" w:ilvl="0">
      <w:start w:val="7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">
    <w:nsid w:val="669C34DA"/>
    <w:multiLevelType w:val="hybridMultilevel"/>
    <w:tmpl w:val="26D645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7184506"/>
    <w:multiLevelType w:val="hybridMultilevel"/>
    <w:tmpl w:val="02F6CF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358"/>
    <w:rsid w:val="00061414"/>
    <w:rsid w:val="00083B2B"/>
    <w:rsid w:val="000854A8"/>
    <w:rsid w:val="000D594E"/>
    <w:rsid w:val="000F78BC"/>
    <w:rsid w:val="0012585E"/>
    <w:rsid w:val="0015214E"/>
    <w:rsid w:val="00157824"/>
    <w:rsid w:val="00193218"/>
    <w:rsid w:val="001D7083"/>
    <w:rsid w:val="001F74AB"/>
    <w:rsid w:val="002570C4"/>
    <w:rsid w:val="002702B6"/>
    <w:rsid w:val="002845D2"/>
    <w:rsid w:val="00295D09"/>
    <w:rsid w:val="00297745"/>
    <w:rsid w:val="00320A83"/>
    <w:rsid w:val="00321346"/>
    <w:rsid w:val="0034474E"/>
    <w:rsid w:val="00380F00"/>
    <w:rsid w:val="00391DA4"/>
    <w:rsid w:val="003B501A"/>
    <w:rsid w:val="003C49F3"/>
    <w:rsid w:val="003D182C"/>
    <w:rsid w:val="003D42E4"/>
    <w:rsid w:val="003D72B9"/>
    <w:rsid w:val="00457E8B"/>
    <w:rsid w:val="0047089C"/>
    <w:rsid w:val="00486E00"/>
    <w:rsid w:val="00501E39"/>
    <w:rsid w:val="00511F0E"/>
    <w:rsid w:val="0051408E"/>
    <w:rsid w:val="00516650"/>
    <w:rsid w:val="00530B1C"/>
    <w:rsid w:val="00531D3C"/>
    <w:rsid w:val="0053735F"/>
    <w:rsid w:val="00540525"/>
    <w:rsid w:val="00586990"/>
    <w:rsid w:val="006348B0"/>
    <w:rsid w:val="00682C0F"/>
    <w:rsid w:val="00794738"/>
    <w:rsid w:val="007A1607"/>
    <w:rsid w:val="007B210B"/>
    <w:rsid w:val="00843585"/>
    <w:rsid w:val="00883726"/>
    <w:rsid w:val="008C6830"/>
    <w:rsid w:val="00904EB4"/>
    <w:rsid w:val="009222CD"/>
    <w:rsid w:val="009A4A6A"/>
    <w:rsid w:val="009D1AE5"/>
    <w:rsid w:val="00A25E4F"/>
    <w:rsid w:val="00A6266D"/>
    <w:rsid w:val="00AA1A67"/>
    <w:rsid w:val="00AC2D71"/>
    <w:rsid w:val="00AE01DE"/>
    <w:rsid w:val="00B0674D"/>
    <w:rsid w:val="00B14F6C"/>
    <w:rsid w:val="00B82A7A"/>
    <w:rsid w:val="00BA099C"/>
    <w:rsid w:val="00BB5C23"/>
    <w:rsid w:val="00BE7F1E"/>
    <w:rsid w:val="00C02425"/>
    <w:rsid w:val="00C45AA9"/>
    <w:rsid w:val="00C475DF"/>
    <w:rsid w:val="00C75EA4"/>
    <w:rsid w:val="00C760E9"/>
    <w:rsid w:val="00C8392F"/>
    <w:rsid w:val="00CC4E01"/>
    <w:rsid w:val="00CC6CE2"/>
    <w:rsid w:val="00D43358"/>
    <w:rsid w:val="00D47FA0"/>
    <w:rsid w:val="00D74A7B"/>
    <w:rsid w:val="00D77C6E"/>
    <w:rsid w:val="00D849AB"/>
    <w:rsid w:val="00DB0658"/>
    <w:rsid w:val="00DE4DA7"/>
    <w:rsid w:val="00E11B3C"/>
    <w:rsid w:val="00E60435"/>
    <w:rsid w:val="00E73E02"/>
    <w:rsid w:val="00EB5B09"/>
    <w:rsid w:val="00ED1646"/>
    <w:rsid w:val="00F13F0C"/>
    <w:rsid w:val="00F16800"/>
    <w:rsid w:val="00F80D4C"/>
    <w:rsid w:val="00FB266F"/>
    <w:rsid w:val="00FE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0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B50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E73E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3E02"/>
  </w:style>
  <w:style w:styleId="Tekstrezerviranogmjesta" w:type="character">
    <w:name w:val="Placeholder Text"/>
    <w:basedOn w:val="Zadanifontodlomka"/>
    <w:uiPriority w:val="99"/>
    <w:semiHidden/>
    <w:rsid w:val="007B2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1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0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B50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E73E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3E02"/>
  </w:style>
  <w:style w:styleId="Tekstrezerviranogmjesta" w:type="character">
    <w:name w:val="Placeholder Text"/>
    <w:basedOn w:val="Zadanifontodlomka"/>
    <w:uiPriority w:val="99"/>
    <w:semiHidden/>
    <w:rsid w:val="007B2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28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92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027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04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63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61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24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03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6798</izvorni_sadrzaj>
    <derivirana_varijabla naziv="DomainObject.Predmet.Broj_1">6798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St-6798/2016</izvorni_sadrzaj>
    <derivirana_varijabla naziv="DomainObject.Predmet.OznakaBroj_1">St-6798/2016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C5 Trade d.o.o.</izvorni_sadrzaj>
    <derivirana_varijabla naziv="DomainObject.Predmet.ProtustrankaFormated_1">  C5 Trade d.o.o.</derivirana_varijabla>
  </DomainObject.Predmet.ProtustrankaFormated>
  <DomainObject.Predmet.ProtustrankaFormatedOIB>
    <izvorni_sadrzaj>  C5 Trade d.o.o., OIB 25874501441</izvorni_sadrzaj>
    <derivirana_varijabla naziv="DomainObject.Predmet.ProtustrankaFormatedOIB_1">  C5 Trade d.o.o., OIB 25874501441</derivirana_varijabla>
  </DomainObject.Predmet.ProtustrankaFormatedOIB>
  <DomainObject.Predmet.ProtustrankaFormatedWithAdress>
    <izvorni_sadrzaj> C5 Trade d.o.o., Križna cesta 18, 10000 Zagreb</izvorni_sadrzaj>
    <derivirana_varijabla naziv="DomainObject.Predmet.ProtustrankaFormatedWithAdress_1"> C5 Trade d.o.o., Križna cesta 18, 10000 Zagreb</derivirana_varijabla>
  </DomainObject.Predmet.ProtustrankaFormatedWithAdress>
  <DomainObject.Predmet.ProtustrankaFormatedWithAdressOIB>
    <izvorni_sadrzaj> C5 Trade d.o.o., OIB 25874501441, Križna cesta 18, 10000 Zagreb</izvorni_sadrzaj>
    <derivirana_varijabla naziv="DomainObject.Predmet.ProtustrankaFormatedWithAdressOIB_1"> C5 Trade d.o.o., OIB 25874501441, Križna cesta 18, 10000 Zagreb</derivirana_varijabla>
  </DomainObject.Predmet.ProtustrankaFormatedWithAdressOIB>
  <DomainObject.Predmet.ProtustrankaWithAdress>
    <izvorni_sadrzaj>C5 Trade d.o.o. Križna cesta 18, 10000 Zagreb</izvorni_sadrzaj>
    <derivirana_varijabla naziv="DomainObject.Predmet.ProtustrankaWithAdress_1">C5 Trade d.o.o. Križna cesta 18, 10000 Zagreb</derivirana_varijabla>
  </DomainObject.Predmet.ProtustrankaWithAdress>
  <DomainObject.Predmet.ProtustrankaWithAdressOIB>
    <izvorni_sadrzaj>C5 Trade d.o.o., OIB 25874501441, Križna cesta 18, 10000 Zagreb</izvorni_sadrzaj>
    <derivirana_varijabla naziv="DomainObject.Predmet.ProtustrankaWithAdressOIB_1">C5 Trade d.o.o., OIB 25874501441, Križna cesta 18, 10000 Zagreb</derivirana_varijabla>
  </DomainObject.Predmet.ProtustrankaWithAdressOIB>
  <DomainObject.Predmet.ProtustrankaNazivFormated>
    <izvorni_sadrzaj>C5 Trade d.o.o.</izvorni_sadrzaj>
    <derivirana_varijabla naziv="DomainObject.Predmet.ProtustrankaNazivFormated_1">C5 Trade d.o.o.</derivirana_varijabla>
  </DomainObject.Predmet.ProtustrankaNazivFormated>
  <DomainObject.Predmet.ProtustrankaNazivFormatedOIB>
    <izvorni_sadrzaj>C5 Trade d.o.o., OIB 25874501441</izvorni_sadrzaj>
    <derivirana_varijabla naziv="DomainObject.Predmet.ProtustrankaNazivFormatedOIB_1">C5 Trade d.o.o., OIB 25874501441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C5 Trade d.o.o.</item>
    </izvorni_sadrzaj>
    <derivirana_varijabla naziv="DomainObject.Predmet.ProtuStrankaListFormated_1">
      <item>C5 Trade d.o.o.</item>
    </derivirana_varijabla>
  </DomainObject.Predmet.ProtuStrankaListFormated>
  <DomainObject.Predmet.ProtuStrankaListFormatedOIB>
    <izvorni_sadrzaj>
      <item>C5 Trade d.o.o., OIB 25874501441</item>
    </izvorni_sadrzaj>
    <derivirana_varijabla naziv="DomainObject.Predmet.ProtuStrankaListFormatedOIB_1">
      <item>C5 Trade d.o.o., OIB 25874501441</item>
    </derivirana_varijabla>
  </DomainObject.Predmet.ProtuStrankaListFormatedOIB>
  <DomainObject.Predmet.ProtuStrankaListFormatedWithAdress>
    <izvorni_sadrzaj>
      <item>C5 Trade d.o.o., Križna cesta 18, 10000 Zagreb</item>
    </izvorni_sadrzaj>
    <derivirana_varijabla naziv="DomainObject.Predmet.ProtuStrankaListFormatedWithAdress_1">
      <item>C5 Trade d.o.o., Križna cesta 18, 10000 Zagreb</item>
    </derivirana_varijabla>
  </DomainObject.Predmet.ProtuStrankaListFormatedWithAdress>
  <DomainObject.Predmet.ProtuStrankaListFormatedWithAdressOIB>
    <izvorni_sadrzaj>
      <item>C5 Trade d.o.o., OIB 25874501441, Križna cesta 18, 10000 Zagreb</item>
    </izvorni_sadrzaj>
    <derivirana_varijabla naziv="DomainObject.Predmet.ProtuStrankaListFormatedWithAdressOIB_1">
      <item>C5 Trade d.o.o., OIB 25874501441, Križna cesta 18, 10000 Zagreb</item>
    </derivirana_varijabla>
  </DomainObject.Predmet.ProtuStrankaListFormatedWithAdressOIB>
  <DomainObject.Predmet.ProtuStrankaListNazivFormated>
    <izvorni_sadrzaj>
      <item>C5 Trade d.o.o.</item>
    </izvorni_sadrzaj>
    <derivirana_varijabla naziv="DomainObject.Predmet.ProtuStrankaListNazivFormated_1">
      <item>C5 Trade d.o.o.</item>
    </derivirana_varijabla>
  </DomainObject.Predmet.ProtuStrankaListNazivFormated>
  <DomainObject.Predmet.ProtuStrankaListNazivFormatedOIB>
    <izvorni_sadrzaj>
      <item>C5 Trade d.o.o., OIB 25874501441</item>
    </izvorni_sadrzaj>
    <derivirana_varijabla naziv="DomainObject.Predmet.ProtuStrankaListNazivFormatedOIB_1">
      <item>C5 Trade d.o.o., OIB 25874501441</item>
    </derivirana_varijabla>
  </DomainObject.Predmet.ProtuStrankaListNazivFormatedOIB>
  <DomainObject.Predmet.OstaliListFormated>
    <izvorni_sadrzaj>
      <item>Tomislav Kličko</item>
      <item>Biserka Jakić</item>
    </izvorni_sadrzaj>
    <derivirana_varijabla naziv="DomainObject.Predmet.OstaliListFormated_1">
      <item>Tomislav Kličko</item>
      <item>Biserka Jakić</item>
    </derivirana_varijabla>
  </DomainObject.Predmet.OstaliListFormated>
  <DomainObject.Predmet.OstaliListFormatedOIB>
    <izvorni_sadrzaj>
      <item>Tomislav Kličko, OIB 65640391151</item>
      <item>Biserka Jakić, OIB 24564164619</item>
    </izvorni_sadrzaj>
    <derivirana_varijabla naziv="DomainObject.Predmet.OstaliListFormatedOIB_1">
      <item>Tomislav Kličko, OIB 65640391151</item>
      <item>Biserka Jakić, OIB 24564164619</item>
    </derivirana_varijabla>
  </DomainObject.Predmet.OstaliListFormatedOIB>
  <DomainObject.Predmet.OstaliListFormatedWithAdress>
    <izvorni_sadrzaj>
      <item>Tomislav Kličko, Hrgovići 93, 10000 Zagreb</item>
      <item>Biserka Jakić, Gredice 3, 10000 Zagreb</item>
    </izvorni_sadrzaj>
    <derivirana_varijabla naziv="DomainObject.Predmet.OstaliListFormatedWithAdress_1">
      <item>Tomislav Kličko, Hrgovići 93, 10000 Zagreb</item>
      <item>Biserka Jakić, Gredice 3, 10000 Zagreb</item>
    </derivirana_varijabla>
  </DomainObject.Predmet.OstaliListFormatedWithAdress>
  <DomainObject.Predmet.OstaliListFormatedWithAdressOIB>
    <izvorni_sadrzaj>
      <item>Tomislav Kličko, OIB 65640391151, Hrgovići 93, 10000 Zagreb</item>
      <item>Biserka Jakić, OIB 24564164619, Gredice 3, 10000 Zagreb</item>
    </izvorni_sadrzaj>
    <derivirana_varijabla naziv="DomainObject.Predmet.OstaliListFormatedWithAdressOIB_1">
      <item>Tomislav Kličko, OIB 65640391151, Hrgovići 93, 10000 Zagreb</item>
      <item>Biserka Jakić, OIB 24564164619, Gredice 3, 10000 Zagreb</item>
    </derivirana_varijabla>
  </DomainObject.Predmet.OstaliListFormatedWithAdressOIB>
  <DomainObject.Predmet.OstaliListNazivFormated>
    <izvorni_sadrzaj>
      <item>Tomislav Kličko</item>
      <item>Biserka Jakić</item>
    </izvorni_sadrzaj>
    <derivirana_varijabla naziv="DomainObject.Predmet.OstaliListNazivFormated_1">
      <item>Tomislav Kličko</item>
      <item>Biserka Jakić</item>
    </derivirana_varijabla>
  </DomainObject.Predmet.OstaliListNazivFormated>
  <DomainObject.Predmet.OstaliListNazivFormatedOIB>
    <izvorni_sadrzaj>
      <item>Tomislav Kličko, OIB 65640391151</item>
      <item>Biserka Jakić, OIB 24564164619</item>
    </izvorni_sadrzaj>
    <derivirana_varijabla naziv="DomainObject.Predmet.OstaliListNazivFormatedOIB_1">
      <item>Tomislav Kličko, OIB 65640391151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C5 Trade d.o.o.</izvorni_sadrzaj>
    <derivirana_varijabla naziv="DomainObject.Predmet.ProtustrankaIDrugi_1">C5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C5 Trade d.o.o., OIB 25874501441, Križna cesta 18, 10000 Zagreb</izvorni_sadrzaj>
    <derivirana_varijabla naziv="DomainObject.Predmet.ProtustrankaIDrugiAdressOIB_1">C5 Trade d.o.o., OIB 25874501441, Križna cesta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C5 Trade d.o.o.</item>
      <item>Tomislav Kličko</item>
      <item>Biserka Jakić</item>
    </izvorni_sadrzaj>
    <derivirana_varijabla naziv="DomainObject.Predmet.SudioniciListNaziv_1">
      <item>FINA Regionalni centar Zagreb</item>
      <item>C5 Trade d.o.o.</item>
      <item>Tomislav Kličko</item>
      <item>Biserka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izvorni_sadrzaj>
    <derivirana_varijabla naziv="DomainObject.Predmet.SudioniciListAdressOIB_1">
      <item>FINA Regionalni centar Zagreb, OIB 85821130368, Trg svibanjskih žrtava 1995. 1,10000 Zagreb</item>
      <item>C5 Trade d.o.o., OIB 25874501441, Križna cesta 18,10000 Zagreb</item>
      <item>Tomislav Kličko, OIB 65640391151, Hrgovići 93,10000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25874501441</item>
      <item>, OIB 65640391151</item>
      <item>, OIB 24564164619</item>
    </izvorni_sadrzaj>
    <derivirana_varijabla naziv="DomainObject.Predmet.SudioniciListNazivOIB_1">
      <item>, OIB 85821130368</item>
      <item>, OIB 25874501441</item>
      <item>, OIB 65640391151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Biserkaa Jakić, odvjetnica</properties:Company>
  <properties:Pages>21</properties:Pages>
  <properties:Words>3575</properties:Words>
  <properties:Characters>21017</properties:Characters>
  <properties:Lines>2732</properties:Lines>
  <properties:Paragraphs>1222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C5 - TRADE  d</vt:lpstr>
    </vt:vector>
  </properties:TitlesOfParts>
  <properties:LinksUpToDate>false</properties:LinksUpToDate>
  <properties:CharactersWithSpaces>23900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2017-09-04T10:13:00Z</dcterms:created>
  <dc:creator>Biserka Jakić</dc:creator>
  <cp:lastModifiedBy>Ivana Stampf</cp:lastModifiedBy>
  <cp:lastPrinted>2017-08-22T08:03:00Z</cp:lastPrinted>
  <dcterms:modified xmlns:xsi="http://www.w3.org/2001/XMLSchema-instance" xsi:type="dcterms:W3CDTF">2017-09-04T10:20:00Z</dcterms:modified>
  <cp:revision>3</cp:revision>
  <dc:title>C5 - TRADE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21</vt:i4>
  </prop:property>
</prop:Properties>
</file>