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652ae" w14:paraId="a0652ae" w:rsidRDefault="004E3D61" w:rsidP="00964C7D" w:rsidR="003A733F" w:rsidRPr="00964C7D">
      <w:pPr>
        <w15:collapsed w:val="false"/>
        <w:rPr>
          <w:szCs w:val="24"/>
        </w:rPr>
      </w:pPr>
      <w:r>
        <w:rPr>
          <w:szCs w:val="24"/>
        </w:rPr>
        <w:t xml:space="preserve">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11BA" w:rsidR="003A733F" w:rsidRPr="00066754">
        <w:tc>
          <w:tcPr>
            <w:tcW w:type="dxa" w:w="2985"/>
            <w:shd w:fill="auto" w:color="auto" w:val="clear"/>
          </w:tcPr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noProof/>
                <w:szCs w:val="24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Republika Hrvatska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Trgovački sud u Varaždinu</w:t>
            </w:r>
          </w:p>
          <w:p w:rsidRDefault="003A733F" w:rsidP="005B11BA" w:rsidR="003A733F" w:rsidRPr="00066754">
            <w:pPr>
              <w:jc w:val="center"/>
              <w:rPr>
                <w:szCs w:val="24"/>
                <w:lang w:eastAsia="en-AU"/>
              </w:rPr>
            </w:pPr>
            <w:r w:rsidRPr="00066754">
              <w:rPr>
                <w:szCs w:val="24"/>
                <w:lang w:eastAsia="en-AU"/>
              </w:rPr>
              <w:t>Varaždin, Braće Radić 2</w:t>
            </w:r>
          </w:p>
        </w:tc>
      </w:tr>
    </w:tbl>
    <w:p w:rsidRDefault="003A733F" w:rsidP="003A733F" w:rsidR="003A733F" w:rsidRPr="00066754">
      <w:pPr>
        <w:jc w:val="right"/>
        <w:rPr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11BA" w:rsidR="003A733F" w:rsidRPr="00066754">
        <w:trPr>
          <w:jc w:val="right"/>
        </w:trPr>
        <w:tc>
          <w:tcPr>
            <w:tcW w:type="dxa" w:w="4320"/>
          </w:tcPr>
          <w:p w:rsidRDefault="00792C1E" w:rsidP="005B11BA" w:rsidR="003A733F" w:rsidRPr="0006675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Poslovni broj: 2 St-592/2017-4</w:t>
            </w:r>
          </w:p>
        </w:tc>
      </w:tr>
    </w:tbl>
    <w:p w:rsidRDefault="003A733F" w:rsidP="003A733F" w:rsidR="003A733F" w:rsidRPr="00964C7D">
      <w:pPr>
        <w:rPr>
          <w:szCs w:val="24"/>
        </w:rPr>
      </w:pPr>
    </w:p>
    <w:p w:rsidRDefault="003A733F" w:rsidP="003A733F" w:rsidR="003A733F">
      <w:pPr>
        <w:jc w:val="center"/>
      </w:pPr>
    </w:p>
    <w:p w:rsidRDefault="003A733F" w:rsidP="003A733F" w:rsidR="003A733F">
      <w:pPr>
        <w:jc w:val="center"/>
      </w:pPr>
      <w:r>
        <w:t>U   I M E   R E P U B L I K E   H R V A T S K E</w:t>
      </w:r>
    </w:p>
    <w:p w:rsidRDefault="003A733F" w:rsidP="003A733F" w:rsidR="003A733F"/>
    <w:p w:rsidRDefault="003A733F" w:rsidP="003A733F" w:rsidR="003A733F">
      <w:pPr>
        <w:jc w:val="center"/>
      </w:pPr>
      <w:r>
        <w:t>R J E Š E NJ 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771CB5">
        <w:t>,</w:t>
      </w:r>
      <w:r w:rsidR="000571E3">
        <w:t xml:space="preserve">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771CB5">
        <w:t>,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792C1E">
        <w:t xml:space="preserve">TAMAPROM j.d.o.o., Ludbreg, Mihovila </w:t>
      </w:r>
      <w:proofErr w:type="spellStart"/>
      <w:r w:rsidR="00792C1E">
        <w:t>Pavleka</w:t>
      </w:r>
      <w:proofErr w:type="spellEnd"/>
      <w:r w:rsidR="00792C1E">
        <w:t xml:space="preserve"> </w:t>
      </w:r>
      <w:proofErr w:type="spellStart"/>
      <w:r w:rsidR="00792C1E">
        <w:t>Miškine</w:t>
      </w:r>
      <w:proofErr w:type="spellEnd"/>
      <w:r w:rsidR="00792C1E">
        <w:t xml:space="preserve"> 1</w:t>
      </w:r>
      <w:r w:rsidR="00CF4D49">
        <w:t>,</w:t>
      </w:r>
      <w:r w:rsidR="007E091A">
        <w:t xml:space="preserve"> </w:t>
      </w:r>
      <w:r w:rsidR="000571E3">
        <w:t>OIB:</w:t>
      </w:r>
      <w:r w:rsidR="007E091A">
        <w:t xml:space="preserve"> </w:t>
      </w:r>
      <w:r w:rsidR="00792C1E">
        <w:t>18163324191</w:t>
      </w:r>
      <w:r w:rsidR="00824366">
        <w:t xml:space="preserve">, dana </w:t>
      </w:r>
      <w:r w:rsidR="00771CB5">
        <w:t xml:space="preserve">26. siječnja 2018.  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r i j e š i o  </w:t>
      </w:r>
      <w:r w:rsidR="003A733F">
        <w:rPr>
          <w:szCs w:val="24"/>
        </w:rPr>
        <w:t xml:space="preserve"> </w:t>
      </w:r>
      <w:r w:rsidRPr="00964C7D">
        <w:rPr>
          <w:szCs w:val="24"/>
        </w:rPr>
        <w:t>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792C1E">
        <w:t xml:space="preserve">TAMAPROM j.d.o.o., Ludbreg, Mihovila </w:t>
      </w:r>
      <w:proofErr w:type="spellStart"/>
      <w:r w:rsidR="00792C1E">
        <w:t>Pavleka</w:t>
      </w:r>
      <w:proofErr w:type="spellEnd"/>
      <w:r w:rsidR="00792C1E">
        <w:t xml:space="preserve"> </w:t>
      </w:r>
      <w:proofErr w:type="spellStart"/>
      <w:r w:rsidR="00792C1E">
        <w:t>Miškine</w:t>
      </w:r>
      <w:proofErr w:type="spellEnd"/>
      <w:r w:rsidR="00792C1E">
        <w:t xml:space="preserve"> 1</w:t>
      </w:r>
      <w:r w:rsidR="00733B53">
        <w:t xml:space="preserve">, OIB: </w:t>
      </w:r>
      <w:r w:rsidR="00792C1E">
        <w:t>18163324191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71CB5">
        <w:rPr>
          <w:szCs w:val="24"/>
        </w:rPr>
        <w:t xml:space="preserve">26. siječnja 2018. u 15,00 sati. 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792C1E">
        <w:rPr>
          <w:szCs w:val="24"/>
        </w:rPr>
        <w:t xml:space="preserve">TAMAPROM j.d.o.o., Ludbreg, Mihovila </w:t>
      </w:r>
      <w:proofErr w:type="spellStart"/>
      <w:r w:rsidR="00792C1E">
        <w:rPr>
          <w:szCs w:val="24"/>
        </w:rPr>
        <w:t>Pavleka</w:t>
      </w:r>
      <w:proofErr w:type="spellEnd"/>
      <w:r w:rsidR="00792C1E">
        <w:rPr>
          <w:szCs w:val="24"/>
        </w:rPr>
        <w:t xml:space="preserve"> </w:t>
      </w:r>
      <w:proofErr w:type="spellStart"/>
      <w:r w:rsidR="00792C1E">
        <w:rPr>
          <w:szCs w:val="24"/>
        </w:rPr>
        <w:t>Miškine</w:t>
      </w:r>
      <w:proofErr w:type="spellEnd"/>
      <w:r w:rsidR="00792C1E">
        <w:rPr>
          <w:szCs w:val="24"/>
        </w:rPr>
        <w:t xml:space="preserve"> 1</w:t>
      </w:r>
      <w:r w:rsidR="00771CB5">
        <w:rPr>
          <w:szCs w:val="24"/>
        </w:rPr>
        <w:t xml:space="preserve">, </w:t>
      </w:r>
      <w:r w:rsidR="00792C1E">
        <w:rPr>
          <w:szCs w:val="24"/>
        </w:rPr>
        <w:t xml:space="preserve">OIB: 18163324191.          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792C1E">
        <w:t xml:space="preserve">Irena </w:t>
      </w:r>
      <w:proofErr w:type="spellStart"/>
      <w:r w:rsidR="00792C1E">
        <w:t>Pikija</w:t>
      </w:r>
      <w:proofErr w:type="spellEnd"/>
      <w:r w:rsidR="00792C1E">
        <w:t>, iz Varaždina, Trakošćanska 18</w:t>
      </w:r>
      <w:r w:rsidR="00771CB5">
        <w:t xml:space="preserve">, OIB: </w:t>
      </w:r>
      <w:r w:rsidR="00792C1E">
        <w:t>10075192446</w:t>
      </w:r>
      <w:r w:rsidR="00771CB5">
        <w:t xml:space="preserve">. 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733B53" w:rsidRPr="00733B53">
        <w:t xml:space="preserve"> </w:t>
      </w:r>
      <w:r w:rsidR="00792C1E">
        <w:t xml:space="preserve">TAMAPROM j.d.o.o., Ludbreg, Mihovila </w:t>
      </w:r>
      <w:proofErr w:type="spellStart"/>
      <w:r w:rsidR="00792C1E">
        <w:t>Pavleka</w:t>
      </w:r>
      <w:proofErr w:type="spellEnd"/>
      <w:r w:rsidR="00792C1E">
        <w:t xml:space="preserve"> </w:t>
      </w:r>
      <w:proofErr w:type="spellStart"/>
      <w:r w:rsidR="00792C1E">
        <w:t>Miškine</w:t>
      </w:r>
      <w:proofErr w:type="spellEnd"/>
      <w:r w:rsidR="00792C1E">
        <w:t xml:space="preserve"> 1</w:t>
      </w:r>
      <w:r w:rsidR="00733B53">
        <w:t xml:space="preserve">, OIB: </w:t>
      </w:r>
      <w:r w:rsidR="00792C1E">
        <w:t>18163324191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>
      <w:pPr>
        <w:rPr>
          <w:szCs w:val="24"/>
        </w:rPr>
      </w:pPr>
    </w:p>
    <w:p w:rsidRDefault="003A733F" w:rsidP="00964C7D" w:rsidR="003A733F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33B53">
        <w:rPr>
          <w:szCs w:val="24"/>
        </w:rPr>
        <w:t>2</w:t>
      </w:r>
      <w:r w:rsidR="00771CB5">
        <w:rPr>
          <w:szCs w:val="24"/>
        </w:rPr>
        <w:t>9. studenoga 2017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71CB5">
        <w:rPr>
          <w:szCs w:val="24"/>
        </w:rPr>
        <w:t>, 104/17 dalje</w:t>
      </w:r>
      <w:r w:rsidR="007A75CE" w:rsidRPr="00964C7D">
        <w:rPr>
          <w:szCs w:val="24"/>
        </w:rPr>
        <w:t xml:space="preserve"> SZ-a), sud je, primjenom čl. </w:t>
      </w:r>
      <w:r w:rsidR="000571E3">
        <w:rPr>
          <w:szCs w:val="24"/>
        </w:rPr>
        <w:t xml:space="preserve">430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 xml:space="preserve">javnobilježnički ovjerovljeni </w:t>
      </w:r>
      <w:proofErr w:type="spellStart"/>
      <w:r w:rsidR="000571E3" w:rsidRPr="000571E3">
        <w:rPr>
          <w:szCs w:val="24"/>
        </w:rPr>
        <w:t>prokazni</w:t>
      </w:r>
      <w:proofErr w:type="spellEnd"/>
      <w:r w:rsidR="000571E3" w:rsidRPr="000571E3">
        <w:rPr>
          <w:szCs w:val="24"/>
        </w:rPr>
        <w:t xml:space="preserve">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</w:t>
      </w:r>
      <w:proofErr w:type="spellStart"/>
      <w:r w:rsidR="00DF4B3F" w:rsidRPr="000571E3">
        <w:rPr>
          <w:szCs w:val="24"/>
        </w:rPr>
        <w:t>prokazni</w:t>
      </w:r>
      <w:proofErr w:type="spellEnd"/>
      <w:r w:rsidR="00DF4B3F" w:rsidRPr="000571E3">
        <w:rPr>
          <w:szCs w:val="24"/>
        </w:rPr>
        <w:t xml:space="preserve">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 </w:t>
      </w:r>
      <w:r w:rsidR="00771CB5">
        <w:rPr>
          <w:szCs w:val="24"/>
        </w:rPr>
        <w:t xml:space="preserve">26. siječnja 2018.   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3A733F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76476C">
        <w:rPr>
          <w:szCs w:val="24"/>
        </w:rPr>
        <w:t>, v.r.</w:t>
      </w:r>
    </w:p>
    <w:p w:rsidRDefault="0076476C" w:rsidP="00824366" w:rsidR="0076476C">
      <w:pPr>
        <w:ind w:left="4956"/>
        <w:jc w:val="center"/>
        <w:rPr>
          <w:szCs w:val="24"/>
        </w:rPr>
      </w:pPr>
    </w:p>
    <w:p w:rsidRDefault="0076476C" w:rsidP="00824366" w:rsidR="0076476C">
      <w:pPr>
        <w:ind w:left="4956"/>
        <w:jc w:val="center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-ovlašteni službenik: </w:t>
      </w:r>
    </w:p>
    <w:p w:rsidRDefault="00771CB5" w:rsidP="00824366" w:rsidR="00771CB5">
      <w:pPr>
        <w:ind w:left="4956"/>
        <w:jc w:val="center"/>
        <w:rPr>
          <w:szCs w:val="24"/>
        </w:rPr>
      </w:pP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3A733F">
        <w:rPr>
          <w:szCs w:val="24"/>
        </w:rPr>
        <w:t xml:space="preserve">puta o pravnom lijeku: </w:t>
      </w:r>
      <w:r w:rsidR="00824366">
        <w:rPr>
          <w:szCs w:val="24"/>
        </w:rPr>
        <w:t xml:space="preserve">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792C1E">
        <w:rPr>
          <w:szCs w:val="24"/>
        </w:rPr>
        <w:t>TAMAPROM j.d.o.o.</w:t>
      </w:r>
      <w:r w:rsidR="00771CB5">
        <w:rPr>
          <w:szCs w:val="24"/>
        </w:rPr>
        <w:t xml:space="preserve"> putem e-oglasne ploče suda </w:t>
      </w:r>
    </w:p>
    <w:p w:rsidRDefault="00771CB5" w:rsidP="00964C7D" w:rsidR="00824366" w:rsidRPr="00824366">
      <w:pPr>
        <w:numPr>
          <w:ilvl w:val="0"/>
          <w:numId w:val="1"/>
        </w:numPr>
        <w:rPr>
          <w:szCs w:val="24"/>
        </w:rPr>
      </w:pPr>
      <w:r>
        <w:t>Direkto</w:t>
      </w:r>
      <w:r w:rsidR="00792C1E">
        <w:t xml:space="preserve">rica dužnika Tamara Utri, </w:t>
      </w:r>
      <w:proofErr w:type="spellStart"/>
      <w:r w:rsidR="00792C1E">
        <w:t>Bolfan</w:t>
      </w:r>
      <w:proofErr w:type="spellEnd"/>
      <w:r w:rsidR="00792C1E">
        <w:t>, Varaždinska ulica 109</w:t>
      </w:r>
      <w:r w:rsidR="00733B53">
        <w:t xml:space="preserve">             </w:t>
      </w:r>
    </w:p>
    <w:p w:rsidRDefault="00771CB5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Sudski registar ovog suda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</w:t>
      </w:r>
      <w:r w:rsidR="00792C1E">
        <w:rPr>
          <w:szCs w:val="24"/>
        </w:rPr>
        <w:t xml:space="preserve">Varaždin                                    </w:t>
      </w:r>
      <w:r w:rsidR="00771CB5">
        <w:rPr>
          <w:szCs w:val="24"/>
        </w:rPr>
        <w:t xml:space="preserve">                        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792C1E">
        <w:rPr>
          <w:szCs w:val="24"/>
        </w:rPr>
        <w:t xml:space="preserve">a upraviteljica Irena </w:t>
      </w:r>
      <w:proofErr w:type="spellStart"/>
      <w:r w:rsidR="00792C1E">
        <w:rPr>
          <w:szCs w:val="24"/>
        </w:rPr>
        <w:t>Pikija</w:t>
      </w:r>
      <w:proofErr w:type="spellEnd"/>
      <w:r w:rsidR="00792C1E">
        <w:rPr>
          <w:szCs w:val="24"/>
        </w:rPr>
        <w:t xml:space="preserve">, Varaždin, Trakošćanska 18    </w:t>
      </w:r>
      <w:r w:rsidR="00771CB5">
        <w:rPr>
          <w:szCs w:val="24"/>
        </w:rPr>
        <w:t xml:space="preserve">  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A75CE" w:rsidP="00964C7D" w:rsidR="007A75CE" w:rsidRPr="00964C7D">
      <w:pPr>
        <w:rPr>
          <w:szCs w:val="24"/>
        </w:rPr>
      </w:pPr>
      <w:bookmarkStart w:name="_GoBack" w:id="0"/>
      <w:bookmarkEnd w:id="0"/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9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1461" w:rsidP="007A75CE" w:rsidR="00A11461">
      <w:r>
        <w:separator/>
      </w:r>
    </w:p>
  </w:endnote>
  <w:endnote w:id="0" w:type="continuationSeparator">
    <w:p w:rsidRDefault="00A11461" w:rsidP="007A75CE" w:rsidR="00A11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1461" w:rsidP="007A75CE" w:rsidR="00A11461">
      <w:r>
        <w:separator/>
      </w:r>
    </w:p>
  </w:footnote>
  <w:footnote w:id="0" w:type="continuationSeparator">
    <w:p w:rsidRDefault="00A11461" w:rsidP="007A75CE" w:rsidR="00A114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792C1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6476C">
      <w:rPr>
        <w:noProof/>
      </w:rPr>
      <w:t>2</w:t>
    </w:r>
    <w:r>
      <w:fldChar w:fldCharType="end"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97856" w:rsidR="00792C1E" w:rsidRPr="00066754">
      <w:trPr>
        <w:jc w:val="right"/>
      </w:trPr>
      <w:tc>
        <w:tcPr>
          <w:tcW w:type="dxa" w:w="4320"/>
        </w:tcPr>
        <w:p w:rsidRDefault="00792C1E" w:rsidP="00F97856" w:rsidR="00792C1E" w:rsidRPr="00066754">
          <w:pPr>
            <w:jc w:val="right"/>
            <w:rPr>
              <w:szCs w:val="24"/>
            </w:rPr>
          </w:pPr>
          <w:r>
            <w:rPr>
              <w:szCs w:val="24"/>
            </w:rPr>
            <w:t>Poslovni broj: 2 St-592/2017-4</w:t>
          </w:r>
        </w:p>
      </w:tc>
    </w:tr>
  </w:tbl>
  <w:p w:rsidRDefault="009E6198" w:rsidR="009E6198">
    <w:pPr>
      <w:pStyle w:val="Zaglavlje"/>
      <w:jc w:val="center"/>
    </w:pP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44C96"/>
    <w:rsid w:val="003A733F"/>
    <w:rsid w:val="003B5155"/>
    <w:rsid w:val="003E2AE0"/>
    <w:rsid w:val="00467EEF"/>
    <w:rsid w:val="00497129"/>
    <w:rsid w:val="004A1245"/>
    <w:rsid w:val="004C1E71"/>
    <w:rsid w:val="004D3F31"/>
    <w:rsid w:val="004E3D61"/>
    <w:rsid w:val="00525276"/>
    <w:rsid w:val="00531356"/>
    <w:rsid w:val="00550447"/>
    <w:rsid w:val="005621DC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6476C"/>
    <w:rsid w:val="00771C27"/>
    <w:rsid w:val="00771CB5"/>
    <w:rsid w:val="0078675C"/>
    <w:rsid w:val="00792C1E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11461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97A"/>
    <w:rsid w:val="00F07C02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553</properties:Words>
  <properties:Characters>3156</properties:Characters>
  <properties:Lines>26</properties:Lines>
  <properties:Paragraphs>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2016-04-20T10:48:00Z</dcterms:created>
  <dc:creator>Ljubica Makovec</dc:creator>
  <cp:lastModifiedBy>Nikolina Cvek</cp:lastModifiedBy>
  <cp:lastPrinted>2018-01-26T12:35:00Z</cp:lastPrinted>
  <dcterms:modified xmlns:xsi="http://www.w3.org/2001/XMLSchema-instance" xsi:type="dcterms:W3CDTF">2018-01-26T12:35:00Z</dcterms:modified>
  <cp:revision>7</cp:revision>
</cp:coreProperties>
</file>