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dc24603" w14:textId="dc24603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7C325E">
        <w:rPr>
          <w:rFonts w:eastAsia="Times New Roman" w:cs="Times New Roman"/>
          <w:szCs w:val="24"/>
          <w:lang w:eastAsia="hr-HR"/>
        </w:rPr>
        <w:t>REAL TAX</w:t>
      </w:r>
      <w:r w:rsidR="00490556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r w:rsidR="00435619">
        <w:rPr>
          <w:rFonts w:eastAsia="Times New Roman" w:cs="Times New Roman"/>
          <w:szCs w:val="24"/>
          <w:lang w:eastAsia="hr-HR"/>
        </w:rPr>
        <w:t>Pula</w:t>
      </w:r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7C325E">
        <w:rPr>
          <w:rFonts w:eastAsia="Times New Roman" w:cs="Times New Roman"/>
          <w:szCs w:val="24"/>
          <w:lang w:eastAsia="hr-HR"/>
        </w:rPr>
        <w:t>Držićeva</w:t>
      </w:r>
      <w:proofErr w:type="spellEnd"/>
      <w:r w:rsidR="007C325E">
        <w:rPr>
          <w:rFonts w:eastAsia="Times New Roman" w:cs="Times New Roman"/>
          <w:szCs w:val="24"/>
          <w:lang w:eastAsia="hr-HR"/>
        </w:rPr>
        <w:t xml:space="preserve"> 3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7C325E">
        <w:rPr>
          <w:rFonts w:eastAsia="Times New Roman" w:cs="Times New Roman"/>
          <w:szCs w:val="24"/>
          <w:lang w:eastAsia="hr-HR"/>
        </w:rPr>
        <w:t>63815193610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7C325E">
        <w:rPr>
          <w:rFonts w:eastAsia="Times New Roman" w:cs="Times New Roman"/>
          <w:szCs w:val="24"/>
          <w:lang w:eastAsia="hr-HR"/>
        </w:rPr>
        <w:t>130047780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 </w:t>
      </w:r>
      <w:r w:rsidR="00490556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90556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C325E">
        <w:rPr>
          <w:rFonts w:eastAsia="Times New Roman" w:cs="Times New Roman"/>
          <w:szCs w:val="24"/>
          <w:lang w:eastAsia="hr-HR"/>
        </w:rPr>
        <w:t xml:space="preserve">REAL TAX d. o. o. Pula, </w:t>
      </w:r>
      <w:proofErr w:type="spellStart"/>
      <w:r w:rsidR="007C325E">
        <w:rPr>
          <w:rFonts w:eastAsia="Times New Roman" w:cs="Times New Roman"/>
          <w:szCs w:val="24"/>
          <w:lang w:eastAsia="hr-HR"/>
        </w:rPr>
        <w:t>Držićeva</w:t>
      </w:r>
      <w:proofErr w:type="spellEnd"/>
      <w:r w:rsidR="007C325E">
        <w:rPr>
          <w:rFonts w:eastAsia="Times New Roman" w:cs="Times New Roman"/>
          <w:szCs w:val="24"/>
          <w:lang w:eastAsia="hr-HR"/>
        </w:rPr>
        <w:t xml:space="preserve"> 3, OIB 63815193610, MBS 130047780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7C325E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7C325E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C325E">
        <w:rPr>
          <w:szCs w:val="24"/>
        </w:rPr>
        <w:t>8</w:t>
      </w:r>
      <w:r>
        <w:rPr>
          <w:szCs w:val="24"/>
        </w:rPr>
        <w:t xml:space="preserve">. </w:t>
      </w:r>
      <w:r w:rsidR="007C325E">
        <w:rPr>
          <w:szCs w:val="24"/>
        </w:rPr>
        <w:t>kolovoza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7C325E">
        <w:rPr>
          <w:szCs w:val="24"/>
        </w:rPr>
        <w:t>12.179,95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C325E">
        <w:rPr>
          <w:rFonts w:eastAsia="Times New Roman" w:cs="Times New Roman"/>
          <w:szCs w:val="24"/>
          <w:lang w:eastAsia="hr-HR"/>
        </w:rPr>
        <w:t>290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7C325E">
        <w:rPr>
          <w:rFonts w:eastAsia="Times New Roman" w:cs="Times New Roman"/>
          <w:szCs w:val="24"/>
          <w:lang w:eastAsia="hr-HR"/>
        </w:rPr>
        <w:t>290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92C25">
        <w:rPr>
          <w:szCs w:val="24"/>
        </w:rPr>
        <w:t>14</w:t>
      </w:r>
      <w:r>
        <w:rPr>
          <w:szCs w:val="24"/>
        </w:rPr>
        <w:t xml:space="preserve">. </w:t>
      </w:r>
      <w:r w:rsidR="00892C25">
        <w:rPr>
          <w:szCs w:val="24"/>
        </w:rPr>
        <w:t>kolovoza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562065">
      <w:t>290</w:t>
    </w:r>
    <w:r w:rsidR="00490556">
      <w:t>/2019</w:t>
    </w:r>
    <w:r>
      <w:t>-</w:t>
    </w:r>
    <w:r w:rsidR="002A7B34">
      <w:t>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40"/>
    <w:rsid w:val="002A7B34"/>
    <w:rsid w:val="00435619"/>
    <w:rsid w:val="0047136B"/>
    <w:rsid w:val="00490556"/>
    <w:rsid w:val="00496D40"/>
    <w:rsid w:val="00561B59"/>
    <w:rsid w:val="00562065"/>
    <w:rsid w:val="005C050C"/>
    <w:rsid w:val="007A7E41"/>
    <w:rsid w:val="007C325E"/>
    <w:rsid w:val="00856538"/>
    <w:rsid w:val="00892C25"/>
    <w:rsid w:val="008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206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6206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F67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67E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67E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67E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67E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2019.</izvorni_sadrzaj>
    <derivirana_varijabla naziv="DomainObject.Predmet.DatumIzradeOptuznogAkta_1">9. kolovoza 2019.</derivirana_varijabla>
  </DomainObject.Predmet.DatumIzradeOptuznogAkta>
  <DomainObject.Predmet.DatumIzradeOptuznogAktaFormated>
    <izvorni_sadrzaj>9.8.2019.</izvorni_sadrzaj>
    <derivirana_varijabla naziv="DomainObject.Predmet.DatumIzradeOptuznogAktaFormated_1">9.8.2019.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2019.</izvorni_sadrzaj>
    <derivirana_varijabla naziv="DomainObject.Predmet.DatumPrimitkaOptuznogAkta_1">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St-290/2019</izvorni_sadrzaj>
    <derivirana_varijabla naziv="DomainObject.Predmet.OznakaBroj_1">St-290/2019</derivirana_varijabla>
  </DomainObject.Predmet.OznakaBroj>
  <DomainObject.Predmet.OznakaBrojOptuznogAkta>
    <izvorni_sadrzaj>04-06-19-3428</izvorni_sadrzaj>
    <derivirana_varijabla naziv="DomainObject.Predmet.OznakaBrojOptuznogAkta_1">04-06-19-3428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 TAX d.o.o. PULA</izvorni_sadrzaj>
    <derivirana_varijabla naziv="DomainObject.Predmet.ProtustrankaFormated_1">  REAL TAX d.o.o. PULA</derivirana_varijabla>
  </DomainObject.Predmet.ProtustrankaFormated>
  <DomainObject.Predmet.ProtustrankaFormatedOIB>
    <izvorni_sadrzaj>  REAL TAX d.o.o. PULA, OIB 63815193610</izvorni_sadrzaj>
    <derivirana_varijabla naziv="DomainObject.Predmet.ProtustrankaFormatedOIB_1">  REAL TAX d.o.o. PULA, OIB 63815193610</derivirana_varijabla>
  </DomainObject.Predmet.ProtustrankaFormatedOIB>
  <DomainObject.Predmet.ProtustrankaFormatedWithAdress>
    <izvorni_sadrzaj> REAL TAX d.o.o. PULA, Držićeva 3, 52100 Pula</izvorni_sadrzaj>
    <derivirana_varijabla naziv="DomainObject.Predmet.ProtustrankaFormatedWithAdress_1"> REAL TAX d.o.o. PULA, Držićeva 3, 52100 Pula</derivirana_varijabla>
  </DomainObject.Predmet.ProtustrankaFormatedWithAdress>
  <DomainObject.Predmet.ProtustrankaFormatedWithAdressOIB>
    <izvorni_sadrzaj> REAL TAX d.o.o. PULA, OIB 63815193610, Držićeva 3, 52100 Pula</izvorni_sadrzaj>
    <derivirana_varijabla naziv="DomainObject.Predmet.ProtustrankaFormatedWithAdressOIB_1"> REAL TAX d.o.o. PULA, OIB 63815193610, Držićeva 3, 52100 Pula</derivirana_varijabla>
  </DomainObject.Predmet.ProtustrankaFormatedWithAdressOIB>
  <DomainObject.Predmet.ProtustrankaWithAdress>
    <izvorni_sadrzaj>REAL TAX d.o.o. PULA Držićeva 3, 52100 Pula</izvorni_sadrzaj>
    <derivirana_varijabla naziv="DomainObject.Predmet.ProtustrankaWithAdress_1">REAL TAX d.o.o. PULA Držićeva 3, 52100 Pula</derivirana_varijabla>
  </DomainObject.Predmet.ProtustrankaWithAdress>
  <DomainObject.Predmet.ProtustrankaWithAdressOIB>
    <izvorni_sadrzaj>REAL TAX d.o.o. PULA, OIB 63815193610, Držićeva 3, 52100 Pula</izvorni_sadrzaj>
    <derivirana_varijabla naziv="DomainObject.Predmet.ProtustrankaWithAdressOIB_1">REAL TAX d.o.o. PULA, OIB 63815193610, Držićeva 3, 52100 Pula</derivirana_varijabla>
  </DomainObject.Predmet.ProtustrankaWithAdressOIB>
  <DomainObject.Predmet.ProtustrankaNazivFormated>
    <izvorni_sadrzaj>REAL TAX d.o.o. PULA</izvorni_sadrzaj>
    <derivirana_varijabla naziv="DomainObject.Predmet.ProtustrankaNazivFormated_1">REAL TAX d.o.o. PULA</derivirana_varijabla>
  </DomainObject.Predmet.ProtustrankaNazivFormated>
  <DomainObject.Predmet.ProtustrankaNazivFormatedOIB>
    <izvorni_sadrzaj>REAL TAX d.o.o. PULA, OIB 63815193610</izvorni_sadrzaj>
    <derivirana_varijabla naziv="DomainObject.Predmet.ProtustrankaNazivFormatedOIB_1">REAL TAX d.o.o. PULA, OIB 63815193610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12179.95</izvorni_sadrzaj>
    <derivirana_varijabla naziv="DomainObject.Predmet.TrenutnaVrijednost_1">12179.95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REAL TAX d.o.o. PULA</item>
    </izvorni_sadrzaj>
    <derivirana_varijabla naziv="DomainObject.Predmet.ProtuStrankaListFormated_1">
      <item>REAL TAX d.o.o. PULA</item>
    </derivirana_varijabla>
  </DomainObject.Predmet.ProtuStrankaListFormated>
  <DomainObject.Predmet.ProtuStrankaListFormatedOIB>
    <izvorni_sadrzaj>
      <item>REAL TAX d.o.o. PULA, OIB 63815193610</item>
    </izvorni_sadrzaj>
    <derivirana_varijabla naziv="DomainObject.Predmet.ProtuStrankaListFormatedOIB_1">
      <item>REAL TAX d.o.o. PULA, OIB 63815193610</item>
    </derivirana_varijabla>
  </DomainObject.Predmet.ProtuStrankaListFormatedOIB>
  <DomainObject.Predmet.ProtuStrankaListFormatedWithAdress>
    <izvorni_sadrzaj>
      <item>REAL TAX d.o.o. PULA, Držićeva 3, 52100 Pula</item>
    </izvorni_sadrzaj>
    <derivirana_varijabla naziv="DomainObject.Predmet.ProtuStrankaListFormatedWithAdress_1">
      <item>REAL TAX d.o.o. PULA, Držićeva 3, 52100 Pula</item>
    </derivirana_varijabla>
  </DomainObject.Predmet.ProtuStrankaListFormatedWithAdress>
  <DomainObject.Predmet.ProtuStrankaListFormatedWithAdressOIB>
    <izvorni_sadrzaj>
      <item>REAL TAX d.o.o. PULA, OIB 63815193610, Držićeva 3, 52100 Pula</item>
    </izvorni_sadrzaj>
    <derivirana_varijabla naziv="DomainObject.Predmet.ProtuStrankaListFormatedWithAdressOIB_1">
      <item>REAL TAX d.o.o. PULA, OIB 63815193610, Držićeva 3, 52100 Pula</item>
    </derivirana_varijabla>
  </DomainObject.Predmet.ProtuStrankaListFormatedWithAdressOIB>
  <DomainObject.Predmet.ProtuStrankaListNazivFormated>
    <izvorni_sadrzaj>
      <item>REAL TAX d.o.o. PULA</item>
    </izvorni_sadrzaj>
    <derivirana_varijabla naziv="DomainObject.Predmet.ProtuStrankaListNazivFormated_1">
      <item>REAL TAX d.o.o. PULA</item>
    </derivirana_varijabla>
  </DomainObject.Predmet.ProtuStrankaListNazivFormated>
  <DomainObject.Predmet.ProtuStrankaListNazivFormatedOIB>
    <izvorni_sadrzaj>
      <item>REAL TAX d.o.o. PULA, OIB 63815193610</item>
    </izvorni_sadrzaj>
    <derivirana_varijabla naziv="DomainObject.Predmet.ProtuStrankaListNazivFormatedOIB_1">
      <item>REAL TAX d.o.o. PULA, OIB 63815193610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REAL TAX d.o.o. PULA</izvorni_sadrzaj>
    <derivirana_varijabla naziv="DomainObject.Predmet.ProtustrankaIDrugi_1">REAL TAX 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REAL TAX d.o.o. PULA, OIB 63815193610, Držićeva 3, 52100 Pula</izvorni_sadrzaj>
    <derivirana_varijabla naziv="DomainObject.Predmet.ProtustrankaIDrugiAdressOIB_1">REAL TAX d.o.o. PULA, OIB 63815193610, Držićeva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 TAX d.o.o. PULA</item>
      <item>Financijska agencija, Podružnica Pula, PULA</item>
    </izvorni_sadrzaj>
    <derivirana_varijabla naziv="DomainObject.Predmet.SudioniciListNaziv_1">
      <item>REAL TAX d.o.o. PULA</item>
      <item>Financijska agencija, Podružnica Pula, PULA</item>
    </derivirana_varijabla>
  </DomainObject.Predmet.SudioniciListNaziv>
  <DomainObject.Predmet.SudioniciListAdressOIB>
    <izvorni_sadrzaj>
      <item>REAL TAX d.o.o. PULA, OIB 63815193610, Držićeva 3,52100 Pula</item>
      <item>Financijska agencija, Podružnica Pula, PULA, OIB 85821130368, GIARDINI 5,52100 Pula</item>
    </izvorni_sadrzaj>
    <derivirana_varijabla naziv="DomainObject.Predmet.SudioniciListAdressOIB_1">
      <item>REAL TAX d.o.o. PULA, OIB 63815193610, Držićeva 3,52100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63815193610</item>
      <item>, OIB 85821130368</item>
    </izvorni_sadrzaj>
    <derivirana_varijabla naziv="DomainObject.Predmet.SudioniciListNazivOIB_1">
      <item>, OIB 63815193610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488</properties:Words>
  <properties:Characters>2653</properties:Characters>
  <properties:Lines>50</properties:Lines>
  <properties:Paragraphs>12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2019-08-14T08:13:00Z</dcterms:created>
  <dc:creator>Morena Brajuha</dc:creator>
  <dc:description/>
  <cp:keywords/>
  <cp:lastModifiedBy>Erika Mohorović</cp:lastModifiedBy>
  <cp:lastPrinted>2019-08-14T08:11:00Z</cp:lastPrinted>
  <dcterms:modified xmlns:xsi="http://www.w3.org/2001/XMLSchema-instance" xsi:type="dcterms:W3CDTF">2019-08-14T08:47:00Z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(St-290-19 REAL TAX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