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4bb81" w14:paraId="334bb81" w:rsidRDefault="001D3A7D" w:rsidP="00A45EAD" w:rsidR="001D3A7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3A7D" w:rsidP="00210E4E" w:rsidR="001D3A7D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REPUBLIKA HRVATSKA</w:t>
      </w:r>
    </w:p>
    <w:p w:rsidRDefault="001D3A7D" w:rsidP="00210E4E" w:rsidR="001D3A7D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TRGOVAČKI SUD U RIJECI</w:t>
      </w:r>
    </w:p>
    <w:p w:rsidRDefault="001D3A7D" w:rsidP="00A45EAD" w:rsidR="001D3A7D" w:rsidRPr="00C17B5B">
      <w:pPr>
        <w:spacing w:lineRule="auto" w:line="240" w:after="0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Default="001D3A7D" w:rsidP="00210E4E" w:rsidR="001D3A7D" w:rsidRPr="00C17B5B">
      <w:pPr>
        <w:spacing w:lineRule="auto" w:line="240" w:after="0"/>
        <w:rPr>
          <w:b/>
        </w:rPr>
      </w:pPr>
    </w:p>
    <w:p w:rsidRDefault="001D3A7D" w:rsidP="00210E4E" w:rsidR="001D3A7D">
      <w:pPr>
        <w:spacing w:lineRule="auto" w:line="240" w:after="0"/>
      </w:pPr>
    </w:p>
    <w:p w:rsidRDefault="001D3A7D" w:rsidP="00210E4E" w:rsidR="001D3A7D">
      <w:pPr>
        <w:spacing w:lineRule="auto" w:line="240" w:after="0"/>
      </w:pPr>
    </w:p>
    <w:p w:rsidRDefault="007C4FCF" w:rsidP="00804942" w:rsidR="00804942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Posl.br. 11 St-</w:t>
      </w:r>
      <w:r w:rsidR="00936C4B">
        <w:rPr>
          <w:sz w:val="24"/>
          <w:szCs w:val="24"/>
        </w:rPr>
        <w:t>183/2017-5</w:t>
      </w:r>
    </w:p>
    <w:p w:rsidRDefault="00804942" w:rsidP="00804942" w:rsidR="00804942">
      <w:pPr>
        <w:ind w:firstLine="708"/>
        <w:rPr>
          <w:sz w:val="24"/>
          <w:szCs w:val="24"/>
        </w:rPr>
      </w:pPr>
    </w:p>
    <w:p w:rsidRDefault="00804942" w:rsidP="00804942" w:rsidR="00804942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804942" w:rsidP="00804942" w:rsidR="00804942">
      <w:pPr>
        <w:spacing w:lineRule="auto" w:line="240" w:after="0"/>
      </w:pPr>
    </w:p>
    <w:p w:rsidRDefault="00804942" w:rsidP="00804942" w:rsidR="00804942">
      <w:pPr>
        <w:rPr>
          <w:sz w:val="24"/>
          <w:szCs w:val="24"/>
        </w:rPr>
      </w:pPr>
    </w:p>
    <w:p w:rsidRDefault="00804942" w:rsidP="00804942" w:rsidR="0080494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>
        <w:rPr>
          <w:rFonts w:cs="Times New Roman" w:hAnsi="Times New Roman" w:ascii="Times New Roman"/>
          <w:szCs w:val="24"/>
        </w:rPr>
        <w:t>Financijske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agencije</w:t>
      </w:r>
      <w:proofErr w:type="spellEnd"/>
      <w:r>
        <w:rPr>
          <w:rFonts w:cs="Times New Roman" w:hAnsi="Times New Roman" w:ascii="Times New Roman"/>
          <w:szCs w:val="24"/>
        </w:rPr>
        <w:t xml:space="preserve">, Zagreb, </w:t>
      </w:r>
      <w:proofErr w:type="spellStart"/>
      <w:r>
        <w:rPr>
          <w:rFonts w:cs="Times New Roman" w:hAnsi="Times New Roman" w:ascii="Times New Roman"/>
          <w:szCs w:val="24"/>
        </w:rPr>
        <w:t>Ulica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grada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Vukovara</w:t>
      </w:r>
      <w:proofErr w:type="spellEnd"/>
      <w:r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>
        <w:rPr>
          <w:rFonts w:cs="Times New Roman" w:hAnsi="Times New Roman" w:ascii="Times New Roman"/>
          <w:szCs w:val="24"/>
        </w:rPr>
        <w:t>Regionalni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centar</w:t>
      </w:r>
      <w:proofErr w:type="spellEnd"/>
      <w:r>
        <w:rPr>
          <w:rFonts w:cs="Times New Roman" w:hAnsi="Times New Roman" w:ascii="Times New Roman"/>
          <w:szCs w:val="24"/>
        </w:rPr>
        <w:t xml:space="preserve"> Rijeka, </w:t>
      </w:r>
      <w:proofErr w:type="spellStart"/>
      <w:r>
        <w:rPr>
          <w:rFonts w:cs="Times New Roman" w:hAnsi="Times New Roman" w:ascii="Times New Roman"/>
          <w:szCs w:val="24"/>
        </w:rPr>
        <w:t>Podružnica</w:t>
      </w:r>
      <w:proofErr w:type="spellEnd"/>
      <w:r>
        <w:rPr>
          <w:rFonts w:cs="Times New Roman" w:hAnsi="Times New Roman" w:ascii="Times New Roman"/>
          <w:szCs w:val="24"/>
        </w:rPr>
        <w:t xml:space="preserve"> Rijeka, F. </w:t>
      </w:r>
      <w:proofErr w:type="spellStart"/>
      <w:r>
        <w:rPr>
          <w:rFonts w:cs="Times New Roman" w:hAnsi="Times New Roman" w:ascii="Times New Roman"/>
          <w:szCs w:val="24"/>
        </w:rPr>
        <w:t>Kurelca</w:t>
      </w:r>
      <w:proofErr w:type="spellEnd"/>
      <w:r>
        <w:rPr>
          <w:rFonts w:cs="Times New Roman" w:hAnsi="Times New Roman" w:ascii="Times New Roman"/>
          <w:szCs w:val="24"/>
        </w:rPr>
        <w:t xml:space="preserve"> 8, Rijeka</w:t>
      </w:r>
      <w:r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(„</w:t>
      </w:r>
      <w:r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>
        <w:rPr>
          <w:rFonts w:cs="Times New Roman" w:hAnsi="Times New Roman" w:ascii="Times New Roman"/>
          <w:szCs w:val="24"/>
          <w:lang w:val="hr-HR"/>
        </w:rPr>
        <w:t xml:space="preserve">dana </w:t>
      </w:r>
      <w:r w:rsidR="00936C4B">
        <w:rPr>
          <w:rFonts w:cs="Times New Roman" w:hAnsi="Times New Roman" w:ascii="Times New Roman"/>
          <w:szCs w:val="24"/>
          <w:lang w:val="hr-HR"/>
        </w:rPr>
        <w:t>20</w:t>
      </w:r>
      <w:r>
        <w:rPr>
          <w:rFonts w:cs="Times New Roman" w:hAnsi="Times New Roman" w:ascii="Times New Roman"/>
          <w:szCs w:val="24"/>
          <w:lang w:val="hr-HR"/>
        </w:rPr>
        <w:t xml:space="preserve">. travnja 2017. objavljuje   </w:t>
      </w:r>
    </w:p>
    <w:p w:rsidRDefault="00804942" w:rsidP="00804942" w:rsidR="0080494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804942" w:rsidP="00804942" w:rsidR="00804942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04942" w:rsidP="00804942" w:rsidR="00804942">
      <w:pPr>
        <w:spacing w:lineRule="auto" w:line="24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36C4B">
        <w:rPr>
          <w:sz w:val="24"/>
          <w:szCs w:val="24"/>
        </w:rPr>
        <w:t>ATLAS RAB d.o.o.,</w:t>
      </w:r>
      <w:proofErr w:type="spellStart"/>
      <w:r w:rsidR="00936C4B">
        <w:rPr>
          <w:sz w:val="24"/>
          <w:szCs w:val="24"/>
        </w:rPr>
        <w:t>Kampor</w:t>
      </w:r>
      <w:proofErr w:type="spellEnd"/>
      <w:r w:rsidR="00936C4B">
        <w:rPr>
          <w:sz w:val="24"/>
          <w:szCs w:val="24"/>
        </w:rPr>
        <w:t xml:space="preserve"> 262, Rab, OIB 24404413087, MBS 040149149</w:t>
      </w:r>
      <w:r>
        <w:rPr>
          <w:sz w:val="24"/>
          <w:szCs w:val="24"/>
        </w:rPr>
        <w:t xml:space="preserve">, ima ukupan dug evidentiran na temelju neizvršenih osnova za plaćanje  u iznosu od </w:t>
      </w:r>
      <w:r w:rsidR="00936C4B">
        <w:rPr>
          <w:sz w:val="24"/>
          <w:szCs w:val="24"/>
        </w:rPr>
        <w:t>527.716,99</w:t>
      </w:r>
      <w:r>
        <w:rPr>
          <w:sz w:val="24"/>
          <w:szCs w:val="24"/>
        </w:rPr>
        <w:t xml:space="preserve"> kn. </w:t>
      </w:r>
    </w:p>
    <w:p w:rsidRDefault="00804942" w:rsidP="00804942" w:rsidR="00804942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Pozivaju se osobe ovlaštene za zastupanje dužnika po zakonu (</w:t>
      </w:r>
      <w:r w:rsidR="00936C4B">
        <w:rPr>
          <w:sz w:val="24"/>
          <w:szCs w:val="24"/>
        </w:rPr>
        <w:t xml:space="preserve">Toni </w:t>
      </w:r>
      <w:proofErr w:type="spellStart"/>
      <w:r w:rsidR="00936C4B">
        <w:rPr>
          <w:sz w:val="24"/>
          <w:szCs w:val="24"/>
        </w:rPr>
        <w:t>Mikelić</w:t>
      </w:r>
      <w:proofErr w:type="spellEnd"/>
      <w:r>
        <w:rPr>
          <w:sz w:val="24"/>
          <w:szCs w:val="24"/>
        </w:rPr>
        <w:t>) da u roku od 15 dana od dana objave oglasa podnesu su</w:t>
      </w:r>
      <w:r w:rsidR="007C4FCF">
        <w:rPr>
          <w:sz w:val="24"/>
          <w:szCs w:val="24"/>
        </w:rPr>
        <w:t xml:space="preserve">du, pozivom na </w:t>
      </w:r>
      <w:proofErr w:type="spellStart"/>
      <w:r w:rsidR="007C4FCF">
        <w:rPr>
          <w:sz w:val="24"/>
          <w:szCs w:val="24"/>
        </w:rPr>
        <w:t>posl</w:t>
      </w:r>
      <w:proofErr w:type="spellEnd"/>
      <w:r w:rsidR="007C4FCF">
        <w:rPr>
          <w:sz w:val="24"/>
          <w:szCs w:val="24"/>
        </w:rPr>
        <w:t>. br. 11 St-</w:t>
      </w:r>
      <w:r w:rsidR="00936C4B">
        <w:rPr>
          <w:sz w:val="24"/>
          <w:szCs w:val="24"/>
        </w:rPr>
        <w:t>183/2017</w:t>
      </w:r>
      <w:r>
        <w:rPr>
          <w:sz w:val="24"/>
          <w:szCs w:val="24"/>
        </w:rPr>
        <w:t xml:space="preserve"> javnobilježnički ovjerovljen popis imovine i obveza na propisanom obrascu.</w:t>
      </w:r>
    </w:p>
    <w:p w:rsidRDefault="00804942" w:rsidP="00804942" w:rsidR="00804942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804942" w:rsidP="00804942" w:rsidR="00804942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804942" w:rsidP="00804942" w:rsidR="00804942">
      <w:pPr>
        <w:rPr>
          <w:sz w:val="24"/>
          <w:szCs w:val="24"/>
        </w:rPr>
      </w:pPr>
    </w:p>
    <w:p w:rsidRDefault="00804942" w:rsidP="00804942" w:rsidR="00804942">
      <w:pPr>
        <w:rPr>
          <w:sz w:val="24"/>
          <w:szCs w:val="24"/>
        </w:rPr>
      </w:pPr>
    </w:p>
    <w:p w:rsidRDefault="00804942" w:rsidP="00804942" w:rsidR="00804942"/>
    <w:p w:rsidRDefault="00F9245C" w:rsidR="00F9245C"/>
    <w:sectPr w:rsidR="00F924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942"/>
    <w:rsid w:val="000A1F85"/>
    <w:rsid w:val="001B5844"/>
    <w:rsid w:val="001D3A7D"/>
    <w:rsid w:val="00503778"/>
    <w:rsid w:val="005547D3"/>
    <w:rsid w:val="00577661"/>
    <w:rsid w:val="007141A2"/>
    <w:rsid w:val="007C4FCF"/>
    <w:rsid w:val="007C6241"/>
    <w:rsid w:val="00804942"/>
    <w:rsid w:val="00893A5D"/>
    <w:rsid w:val="008F54A1"/>
    <w:rsid w:val="00936C4B"/>
    <w:rsid w:val="00AF1016"/>
    <w:rsid w:val="00F52919"/>
    <w:rsid w:val="00F9245C"/>
    <w:rsid w:val="00FF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942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04942"/>
    <w:pPr>
      <w:overflowPunct w:val="false"/>
      <w:autoSpaceDE w:val="false"/>
      <w:autoSpaceDN w:val="false"/>
      <w:adjustRightInd w:val="false"/>
      <w:spacing w:lineRule="auto" w:line="240" w:after="0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semiHidden/>
    <w:rsid w:val="00804942"/>
    <w:rPr>
      <w:rFonts w:cs="Arial" w:eastAsia="Times New Roman" w:hAnsi="Arial" w:asci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D3A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A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A7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A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A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D3A7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3A7D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942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04942"/>
    <w:pPr>
      <w:overflowPunct w:val="0"/>
      <w:autoSpaceDE w:val="0"/>
      <w:autoSpaceDN w:val="0"/>
      <w:adjustRightInd w:val="0"/>
      <w:spacing w:after="0" w:line="240" w:lineRule="auto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semiHidden/>
    <w:rsid w:val="00804942"/>
    <w:rPr>
      <w:rFonts w:ascii="Arial" w:cs="Arial" w:eastAsia="Times New Roman" w:hAns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D3A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A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A7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A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A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D3A7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3A7D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4810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St-183/2017</izvorni_sadrzaj>
    <derivirana_varijabla naziv="DomainObject.Predmet.OznakaBroj_1">St-183/2017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ATLAS RAB d.o.o.</izvorni_sadrzaj>
    <derivirana_varijabla naziv="DomainObject.Predmet.ProtustrankaFormated_1">  ATLAS RAB d.o.o.</derivirana_varijabla>
  </DomainObject.Predmet.ProtustrankaFormated>
  <DomainObject.Predmet.ProtustrankaFormatedOIB>
    <izvorni_sadrzaj>  ATLAS RAB d.o.o., OIB 24404413087</izvorni_sadrzaj>
    <derivirana_varijabla naziv="DomainObject.Predmet.ProtustrankaFormatedOIB_1">  ATLAS RAB d.o.o., OIB 24404413087</derivirana_varijabla>
  </DomainObject.Predmet.ProtustrankaFormatedOIB>
  <DomainObject.Predmet.ProtustrankaFormatedWithAdress>
    <izvorni_sadrzaj> ATLAS RAB d.o.o., Kampor 262, 51280 Rab</izvorni_sadrzaj>
    <derivirana_varijabla naziv="DomainObject.Predmet.ProtustrankaFormatedWithAdress_1"> ATLAS RAB d.o.o., Kampor 262, 51280 Rab</derivirana_varijabla>
  </DomainObject.Predmet.ProtustrankaFormatedWithAdress>
  <DomainObject.Predmet.ProtustrankaFormatedWithAdressOIB>
    <izvorni_sadrzaj> ATLAS RAB d.o.o., OIB 24404413087, Kampor 262, 51280 Rab</izvorni_sadrzaj>
    <derivirana_varijabla naziv="DomainObject.Predmet.ProtustrankaFormatedWithAdressOIB_1"> ATLAS RAB d.o.o., OIB 24404413087, Kampor 262, 51280 Rab</derivirana_varijabla>
  </DomainObject.Predmet.ProtustrankaFormatedWithAdressOIB>
  <DomainObject.Predmet.ProtustrankaWithAdress>
    <izvorni_sadrzaj>ATLAS RAB d.o.o. Kampor 262, 51280 Rab</izvorni_sadrzaj>
    <derivirana_varijabla naziv="DomainObject.Predmet.ProtustrankaWithAdress_1">ATLAS RAB d.o.o. Kampor 262, 51280 Rab</derivirana_varijabla>
  </DomainObject.Predmet.ProtustrankaWithAdress>
  <DomainObject.Predmet.ProtustrankaWithAdressOIB>
    <izvorni_sadrzaj>ATLAS RAB d.o.o., OIB 24404413087, Kampor 262, 51280 Rab</izvorni_sadrzaj>
    <derivirana_varijabla naziv="DomainObject.Predmet.ProtustrankaWithAdressOIB_1">ATLAS RAB d.o.o., OIB 24404413087, Kampor 262, 51280 Rab</derivirana_varijabla>
  </DomainObject.Predmet.ProtustrankaWithAdressOIB>
  <DomainObject.Predmet.ProtustrankaNazivFormated>
    <izvorni_sadrzaj>ATLAS RAB d.o.o.</izvorni_sadrzaj>
    <derivirana_varijabla naziv="DomainObject.Predmet.ProtustrankaNazivFormated_1">ATLAS RAB d.o.o.</derivirana_varijabla>
  </DomainObject.Predmet.ProtustrankaNazivFormated>
  <DomainObject.Predmet.ProtustrankaNazivFormatedOIB>
    <izvorni_sadrzaj>ATLAS RAB d.o.o., OIB 24404413087</izvorni_sadrzaj>
    <derivirana_varijabla naziv="DomainObject.Predmet.ProtustrankaNazivFormatedOIB_1">ATLAS RAB d.o.o., OIB 24404413087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Dijana Konta</izvorni_sadrzaj>
    <derivirana_varijabla naziv="DomainObject.Predmet.Zapisnicar_1">Dijana Konta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ATLAS RAB d.o.o.</item>
    </izvorni_sadrzaj>
    <derivirana_varijabla naziv="DomainObject.Predmet.ProtuStrankaListFormated_1">
      <item>ATLAS RAB d.o.o.</item>
    </derivirana_varijabla>
  </DomainObject.Predmet.ProtuStrankaListFormated>
  <DomainObject.Predmet.ProtuStrankaListFormatedOIB>
    <izvorni_sadrzaj>
      <item>ATLAS RAB d.o.o., OIB 24404413087</item>
    </izvorni_sadrzaj>
    <derivirana_varijabla naziv="DomainObject.Predmet.ProtuStrankaListFormatedOIB_1">
      <item>ATLAS RAB d.o.o., OIB 24404413087</item>
    </derivirana_varijabla>
  </DomainObject.Predmet.ProtuStrankaListFormatedOIB>
  <DomainObject.Predmet.ProtuStrankaListFormatedWithAdress>
    <izvorni_sadrzaj>
      <item>ATLAS RAB d.o.o., Kampor 262, 51280 Rab</item>
    </izvorni_sadrzaj>
    <derivirana_varijabla naziv="DomainObject.Predmet.ProtuStrankaListFormatedWithAdress_1">
      <item>ATLAS RAB d.o.o., Kampor 262, 51280 Rab</item>
    </derivirana_varijabla>
  </DomainObject.Predmet.ProtuStrankaListFormatedWithAdress>
  <DomainObject.Predmet.ProtuStrankaListFormatedWithAdressOIB>
    <izvorni_sadrzaj>
      <item>ATLAS RAB d.o.o., OIB 24404413087, Kampor 262, 51280 Rab</item>
    </izvorni_sadrzaj>
    <derivirana_varijabla naziv="DomainObject.Predmet.ProtuStrankaListFormatedWithAdressOIB_1">
      <item>ATLAS RAB d.o.o., OIB 24404413087, Kampor 262, 51280 Rab</item>
    </derivirana_varijabla>
  </DomainObject.Predmet.ProtuStrankaListFormatedWithAdressOIB>
  <DomainObject.Predmet.ProtuStrankaListNazivFormated>
    <izvorni_sadrzaj>
      <item>ATLAS RAB d.o.o.</item>
    </izvorni_sadrzaj>
    <derivirana_varijabla naziv="DomainObject.Predmet.ProtuStrankaListNazivFormated_1">
      <item>ATLAS RAB d.o.o.</item>
    </derivirana_varijabla>
  </DomainObject.Predmet.ProtuStrankaListNazivFormated>
  <DomainObject.Predmet.ProtuStrankaListNazivFormatedOIB>
    <izvorni_sadrzaj>
      <item>ATLAS RAB d.o.o., OIB 24404413087</item>
    </izvorni_sadrzaj>
    <derivirana_varijabla naziv="DomainObject.Predmet.ProtuStrankaListNazivFormatedOIB_1">
      <item>ATLAS RAB d.o.o., OIB 24404413087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ATLAS RAB d.o.o.</izvorni_sadrzaj>
    <derivirana_varijabla naziv="DomainObject.Predmet.ProtustrankaIDrugi_1">ATLAS RAB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ATLAS RAB d.o.o., OIB 24404413087, Kampor 262, 51280 Rab</izvorni_sadrzaj>
    <derivirana_varijabla naziv="DomainObject.Predmet.ProtustrankaIDrugiAdressOIB_1">ATLAS RAB d.o.o., OIB 24404413087, Kampor 262,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ATLAS RAB d.o.o.</item>
    </izvorni_sadrzaj>
    <derivirana_varijabla naziv="DomainObject.Predmet.SudioniciListNaziv_1">
      <item>FINA  Rijeka</item>
      <item>ATLAS RAB d.o.o.</item>
    </derivirana_varijabla>
  </DomainObject.Predmet.SudioniciListNaziv>
  <DomainObject.Predmet.SudioniciListAdressOIB>
    <izvorni_sadrzaj>
      <item>FINA  Rijeka, OIB 85821130368, Frana Kurelca 8,51000 Rijeka</item>
      <item>ATLAS RAB d.o.o., OIB 24404413087, Kampor 262,51280 Rab</item>
    </izvorni_sadrzaj>
    <derivirana_varijabla naziv="DomainObject.Predmet.SudioniciListAdressOIB_1">
      <item>FINA  Rijeka, OIB 85821130368, Frana Kurelca 8,51000 Rijeka</item>
      <item>ATLAS RAB d.o.o., OIB 24404413087, Kampor 262,51280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24404413087</item>
    </izvorni_sadrzaj>
    <derivirana_varijabla naziv="DomainObject.Predmet.SudioniciListNazivOIB_1">
      <item>, OIB 85821130368</item>
      <item>, OIB 24404413087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1299</properties:Characters>
  <properties:Lines>36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2017-04-20T07:44:00Z</dcterms:created>
  <dc:creator>Timjana Baričević</dc:creator>
  <cp:lastModifiedBy>Timjana Baričević</cp:lastModifiedBy>
  <cp:lastPrinted>2017-04-13T06:08:00Z</cp:lastPrinted>
  <dcterms:modified xmlns:xsi="http://www.w3.org/2001/XMLSchema-instance" xsi:type="dcterms:W3CDTF">2017-04-20T07:46:00Z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