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38f4" w14:paraId="a8d38f4" w:rsidRDefault="008276F1" w:rsidP="00910611" w:rsidR="008276F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76F1" w:rsidP="00910611" w:rsidR="008276F1">
      <w:r>
        <w:rPr>
          <w:rFonts w:eastAsia="MS Mincho"/>
        </w:rPr>
        <w:t>REPUBLIKA HRVATSKA</w:t>
      </w:r>
    </w:p>
    <w:p w:rsidRDefault="008276F1" w:rsidP="00910611" w:rsidR="008276F1">
      <w:r>
        <w:rPr>
          <w:rFonts w:eastAsia="MS Mincho"/>
        </w:rPr>
        <w:t>TRGOVAČKI SUD U RIJECI</w:t>
      </w:r>
    </w:p>
    <w:p w:rsidRDefault="008276F1" w:rsidR="008276F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276F1" w:rsidP="00360BE2" w:rsidR="008276F1">
      <w:pPr>
        <w:jc w:val="center"/>
        <w:rPr>
          <w:bCs/>
        </w:rPr>
      </w:pPr>
    </w:p>
    <w:p w:rsidRDefault="008276F1" w:rsidP="00360BE2" w:rsidR="008276F1">
      <w:pPr>
        <w:jc w:val="center"/>
        <w:rPr>
          <w:bCs/>
        </w:rPr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2F3701" w:rsidP="002F3701" w:rsidR="002F3701" w:rsidRPr="00C36D7A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</w:t>
      </w:r>
      <w:r w:rsidR="00414263">
        <w:t xml:space="preserve">Financijska agencija, Zagreb, Ulica grada Vukovara 70, OIB: 85821130368, Regionalni centar: Rijeka, Podružnica Rijeka, radi pokretanja stečajnog postupka nad dužnikom </w:t>
      </w:r>
      <w:r w:rsidR="005C7622" w:rsidRPr="005529C1">
        <w:t>TOMAS d.o.o. turistička agencija i telekomunikacije Rijeka (Grad Rijeka), Danijela Godine 6, OIB: 35293872024, MBS: 030029389</w:t>
      </w:r>
      <w:r w:rsidRPr="00C36D7A">
        <w:t xml:space="preserve">, dana </w:t>
      </w:r>
      <w:r w:rsidR="005C7622">
        <w:t>21</w:t>
      </w:r>
      <w:r w:rsidR="00155AFD">
        <w:t>. travnja</w:t>
      </w:r>
      <w:r w:rsidRPr="00C36D7A">
        <w:t xml:space="preserve">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5C7622" w:rsidRPr="005529C1">
        <w:t>TOMAS d.o.o. turistička agencija i telekomunikacije Rijeka (Grad Rijeka), Danijela Godine 6, OIB: 35293872024, MBS: 030029389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5C7622">
        <w:t>21</w:t>
      </w:r>
      <w:r w:rsidR="00155AFD">
        <w:t>. travnja</w:t>
      </w:r>
      <w:r w:rsidR="002F3701">
        <w:t xml:space="preserve"> 2017</w:t>
      </w:r>
      <w:r w:rsidRPr="009F41CE">
        <w:t>. godine u 1</w:t>
      </w:r>
      <w:r w:rsidR="008F1977">
        <w:t>3</w:t>
      </w:r>
      <w:r w:rsidRPr="009F41CE">
        <w:t>,</w:t>
      </w:r>
      <w:r w:rsidR="008F1977">
        <w:t>3</w:t>
      </w:r>
      <w:r w:rsidR="00B04834">
        <w:t>5</w:t>
      </w:r>
      <w:r w:rsidRPr="009F41CE">
        <w:t xml:space="preserve"> sati.</w:t>
      </w:r>
    </w:p>
    <w:p w:rsidRDefault="00360BE2" w:rsidP="00360BE2" w:rsidR="00360BE2" w:rsidRPr="00122F99">
      <w:pPr>
        <w:numPr>
          <w:ilvl w:val="0"/>
          <w:numId w:val="1"/>
        </w:numPr>
        <w:jc w:val="both"/>
        <w:rPr>
          <w:bCs/>
        </w:rPr>
      </w:pPr>
      <w:r w:rsidRPr="00122F99">
        <w:t xml:space="preserve">Za stečajnog upravitelja imenuje se </w:t>
      </w:r>
      <w:r w:rsidR="005C7622">
        <w:t>Duško Koruga, OIB: 40565203589, Ilica 129, Zagreb</w:t>
      </w:r>
      <w:r w:rsidR="0081532F" w:rsidRPr="00122F99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5C7622" w:rsidRPr="005529C1">
        <w:t>TOMAS d.o.o. turistička agencija i telekomunikacije Rijeka (Grad Rijeka), Danijela Godine 6, OIB: 35293872024, MBS: 030029389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82679B" w:rsidP="00360BE2" w:rsidR="0082679B" w:rsidRPr="009F41CE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Ukida se mjera osiguranja imenovanjem privremenog stečajnog upravitelja</w:t>
      </w:r>
      <w:r w:rsidRPr="0082679B">
        <w:t xml:space="preserve"> </w:t>
      </w:r>
      <w:r w:rsidR="005C7622">
        <w:t>Duška Koruge, OIB: 40565203589, Ilica 129, Zagreb</w:t>
      </w:r>
      <w:r>
        <w:rPr>
          <w:bCs/>
        </w:rPr>
        <w:t xml:space="preserve"> određena rješen</w:t>
      </w:r>
      <w:r w:rsidRPr="0082679B">
        <w:rPr>
          <w:bCs/>
        </w:rPr>
        <w:t>jem ovog suda posl. br. 14 St-</w:t>
      </w:r>
      <w:r w:rsidR="00155AFD">
        <w:rPr>
          <w:bCs/>
        </w:rPr>
        <w:t>10</w:t>
      </w:r>
      <w:r w:rsidR="005C7622">
        <w:rPr>
          <w:bCs/>
        </w:rPr>
        <w:t>23</w:t>
      </w:r>
      <w:r w:rsidRPr="0082679B">
        <w:rPr>
          <w:bCs/>
        </w:rPr>
        <w:t>/201</w:t>
      </w:r>
      <w:r w:rsidR="00155AFD">
        <w:rPr>
          <w:bCs/>
        </w:rPr>
        <w:t>6-</w:t>
      </w:r>
      <w:r w:rsidR="005C7622">
        <w:rPr>
          <w:bCs/>
        </w:rPr>
        <w:t>5</w:t>
      </w:r>
      <w:r w:rsidRPr="0082679B">
        <w:rPr>
          <w:bCs/>
        </w:rPr>
        <w:t xml:space="preserve"> od </w:t>
      </w:r>
      <w:r w:rsidR="00155AFD">
        <w:rPr>
          <w:bCs/>
        </w:rPr>
        <w:t>27. siječnja</w:t>
      </w:r>
      <w:r w:rsidR="00155AFD">
        <w:t xml:space="preserve"> 2017</w:t>
      </w:r>
      <w:r w:rsidRPr="0082679B">
        <w:t>. godine.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5C7622">
        <w:t>3</w:t>
      </w:r>
      <w:r w:rsidR="00155AFD">
        <w:t>. svibnja 2016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5C7622" w:rsidRPr="005529C1">
        <w:t>TOMAS d.o.o. turistička agencija i telekomunikacije Rijeka (Grad Rijeka), Danijela Godine 6, OIB: 35293872024, MBS: 030029389</w:t>
      </w:r>
      <w:r w:rsidRPr="009F41CE">
        <w:t xml:space="preserve">. </w:t>
      </w:r>
    </w:p>
    <w:p w:rsidRDefault="006830EE" w:rsidP="00360BE2" w:rsidR="006830EE" w:rsidRPr="00C05EBC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 xml:space="preserve">Rješenjem ovog suda posl. br. </w:t>
      </w:r>
      <w:r w:rsidR="00C05EBC">
        <w:rPr>
          <w:bCs/>
        </w:rPr>
        <w:t xml:space="preserve">14 </w:t>
      </w:r>
      <w:r w:rsidR="00180CE9" w:rsidRPr="009F41CE">
        <w:rPr>
          <w:bCs/>
        </w:rPr>
        <w:t>St-</w:t>
      </w:r>
      <w:r w:rsidR="00155AFD">
        <w:rPr>
          <w:bCs/>
        </w:rPr>
        <w:t>10</w:t>
      </w:r>
      <w:r w:rsidR="005C7622">
        <w:rPr>
          <w:bCs/>
        </w:rPr>
        <w:t>23</w:t>
      </w:r>
      <w:r w:rsidR="00155AFD">
        <w:rPr>
          <w:bCs/>
        </w:rPr>
        <w:t>/2016</w:t>
      </w:r>
      <w:r w:rsidR="00B04834">
        <w:rPr>
          <w:bCs/>
        </w:rPr>
        <w:t xml:space="preserve"> od </w:t>
      </w:r>
      <w:r w:rsidR="00155AFD">
        <w:rPr>
          <w:bCs/>
        </w:rPr>
        <w:t>13. prosinca</w:t>
      </w:r>
      <w:r w:rsidR="00803DDB">
        <w:rPr>
          <w:bCs/>
        </w:rPr>
        <w:t xml:space="preserve"> </w:t>
      </w:r>
      <w:r w:rsidR="00EF2F5F">
        <w:rPr>
          <w:bCs/>
        </w:rPr>
        <w:t>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584327" w:rsidRPr="005529C1">
        <w:t>TOMAS d.o.o. turistička agencija i telekomunikacije Rijeka (Grad Rijeka), Danijela Godine 6, OIB: 35293872024, MBS: 030029389</w:t>
      </w:r>
      <w:r w:rsidR="00C05EBC">
        <w:rPr>
          <w:rFonts w:eastAsiaTheme="minorHAnsi"/>
          <w:lang w:eastAsia="en-US"/>
        </w:rPr>
        <w:t xml:space="preserve">, a rješenjem ovog suda posl. br. 14 </w:t>
      </w:r>
      <w:r w:rsidR="00C05EBC" w:rsidRPr="009F41CE">
        <w:rPr>
          <w:bCs/>
        </w:rPr>
        <w:lastRenderedPageBreak/>
        <w:t>St-</w:t>
      </w:r>
      <w:r w:rsidR="00155AFD">
        <w:rPr>
          <w:bCs/>
        </w:rPr>
        <w:t>10</w:t>
      </w:r>
      <w:r w:rsidR="00584327">
        <w:rPr>
          <w:bCs/>
        </w:rPr>
        <w:t>23</w:t>
      </w:r>
      <w:r w:rsidR="00155AFD">
        <w:rPr>
          <w:bCs/>
        </w:rPr>
        <w:t>/2016-</w:t>
      </w:r>
      <w:r w:rsidR="00584327">
        <w:rPr>
          <w:bCs/>
        </w:rPr>
        <w:t>10</w:t>
      </w:r>
      <w:r w:rsidR="00C05EBC">
        <w:rPr>
          <w:bCs/>
        </w:rPr>
        <w:t xml:space="preserve"> od </w:t>
      </w:r>
      <w:r w:rsidR="00155AFD">
        <w:rPr>
          <w:bCs/>
        </w:rPr>
        <w:t>27. siječnja</w:t>
      </w:r>
      <w:r w:rsidR="00C05EBC">
        <w:rPr>
          <w:bCs/>
        </w:rPr>
        <w:t xml:space="preserve"> 201</w:t>
      </w:r>
      <w:r w:rsidR="00155AFD">
        <w:rPr>
          <w:bCs/>
        </w:rPr>
        <w:t>7</w:t>
      </w:r>
      <w:r w:rsidR="00C05EBC">
        <w:rPr>
          <w:bCs/>
        </w:rPr>
        <w:t xml:space="preserve">. godine je za privremenog stečajnog </w:t>
      </w:r>
      <w:r w:rsidR="00C05EBC" w:rsidRPr="00C05EBC">
        <w:rPr>
          <w:bCs/>
        </w:rPr>
        <w:t xml:space="preserve">upravitelja imenovan </w:t>
      </w:r>
      <w:r w:rsidR="00584327">
        <w:t xml:space="preserve">Duško Koruga, OIB: 40565203589, Ilica 129, Zagreb </w:t>
      </w:r>
      <w:r w:rsidR="00180CE9" w:rsidRPr="00C05EBC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414263">
        <w:t xml:space="preserve">prijedlog za otvaranje stečajnog postupka nad dužnikom i podnesak od </w:t>
      </w:r>
      <w:r w:rsidR="00155AFD">
        <w:t>16. prosinca</w:t>
      </w:r>
      <w:r w:rsidR="00414263">
        <w:t xml:space="preserve"> 2016. godine Financijske agencije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>spisu nisu priloženi dokazi o postojanju dužnikove imovine</w:t>
      </w:r>
      <w:r w:rsidR="00880189" w:rsidRPr="009F41CE">
        <w:rPr>
          <w:bCs/>
        </w:rPr>
        <w:t xml:space="preserve"> koja bi bila dostatna za pokriće troškova stečajnog postupka</w:t>
      </w:r>
      <w:r w:rsidR="002F3701">
        <w:rPr>
          <w:bCs/>
        </w:rPr>
        <w:t xml:space="preserve">, </w:t>
      </w:r>
      <w:r w:rsidR="00884B97">
        <w:rPr>
          <w:bCs/>
        </w:rPr>
        <w:t>a ni privremeni stečajni upravitelj nije pronašao dokaze o postojanju takve imovine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155AFD">
        <w:rPr>
          <w:bCs/>
        </w:rPr>
        <w:t>22. ožujka</w:t>
      </w:r>
      <w:r w:rsidR="00423836">
        <w:rPr>
          <w:bCs/>
        </w:rPr>
        <w:t xml:space="preserve"> 201</w:t>
      </w:r>
      <w:r w:rsidR="00155AFD">
        <w:rPr>
          <w:bCs/>
        </w:rPr>
        <w:t>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155AFD">
        <w:rPr>
          <w:bCs/>
        </w:rPr>
        <w:t>20.000</w:t>
      </w:r>
      <w:r w:rsidR="005C5033">
        <w:rPr>
          <w:bCs/>
        </w:rPr>
        <w:t>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584327">
        <w:rPr>
          <w:bCs/>
        </w:rPr>
        <w:t>21</w:t>
      </w:r>
      <w:r w:rsidR="00155AFD">
        <w:rPr>
          <w:bCs/>
        </w:rPr>
        <w:t>. travnja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E50221" w:rsidP="00E50221" w:rsidR="00E50221" w:rsidRPr="009F41CE">
      <w:r w:rsidRPr="009F41CE">
        <w:lastRenderedPageBreak/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584327">
        <w:t>21</w:t>
      </w:r>
      <w:r w:rsidR="00155AFD">
        <w:t>. travnja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BCC" w:rsidR="009E6BCC">
      <w:r>
        <w:separator/>
      </w:r>
    </w:p>
  </w:endnote>
  <w:endnote w:id="0" w:type="continuationSeparator">
    <w:p w:rsidRDefault="009E6BCC" w:rsidR="009E6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76F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BCC" w:rsidR="009E6BCC">
      <w:r>
        <w:separator/>
      </w:r>
    </w:p>
  </w:footnote>
  <w:footnote w:id="0" w:type="continuationSeparator">
    <w:p w:rsidRDefault="009E6BCC" w:rsidR="009E6B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155AFD">
      <w:t>10</w:t>
    </w:r>
    <w:r w:rsidR="00584327">
      <w:t>23</w:t>
    </w:r>
    <w:r w:rsidR="00155AFD">
      <w:t>/2016</w:t>
    </w:r>
    <w:r w:rsidR="008F1977">
      <w:t>-11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99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5AFD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A4F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4263"/>
    <w:rsid w:val="004201BC"/>
    <w:rsid w:val="00420333"/>
    <w:rsid w:val="00421BF8"/>
    <w:rsid w:val="00423836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03C1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526B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327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C7622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8ED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3D6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3DDB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B3F"/>
    <w:rsid w:val="00823FA9"/>
    <w:rsid w:val="00826543"/>
    <w:rsid w:val="0082671F"/>
    <w:rsid w:val="0082679B"/>
    <w:rsid w:val="008276F1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4B97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1977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BCC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045B"/>
    <w:rsid w:val="00BF3411"/>
    <w:rsid w:val="00BF43AA"/>
    <w:rsid w:val="00BF4E06"/>
    <w:rsid w:val="00BF50C7"/>
    <w:rsid w:val="00C04324"/>
    <w:rsid w:val="00C05A5E"/>
    <w:rsid w:val="00C05EBC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6D7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E50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21D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03D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03D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7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6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6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6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6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03D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03D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7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6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6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6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6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St-1023/2016</izvorni_sadrzaj>
    <derivirana_varijabla naziv="DomainObject.Predmet.OznakaBroj_1">St-1023/2016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TOMAS d.o.o.</izvorni_sadrzaj>
    <derivirana_varijabla naziv="DomainObject.Predmet.ProtustrankaFormated_1">  TOMAS d.o.o.</derivirana_varijabla>
  </DomainObject.Predmet.ProtustrankaFormated>
  <DomainObject.Predmet.ProtustrankaFormatedOIB>
    <izvorni_sadrzaj>  TOMAS d.o.o., OIB 35293872024</izvorni_sadrzaj>
    <derivirana_varijabla naziv="DomainObject.Predmet.ProtustrankaFormatedOIB_1">  TOMAS d.o.o., OIB 35293872024</derivirana_varijabla>
  </DomainObject.Predmet.ProtustrankaFormatedOIB>
  <DomainObject.Predmet.ProtustrankaFormatedWithAdress>
    <izvorni_sadrzaj> TOMAS d.o.o., Danijela Godine 6, 51000 Rijeka</izvorni_sadrzaj>
    <derivirana_varijabla naziv="DomainObject.Predmet.ProtustrankaFormatedWithAdress_1"> TOMAS d.o.o., Danijela Godine 6, 51000 Rijeka</derivirana_varijabla>
  </DomainObject.Predmet.ProtustrankaFormatedWithAdress>
  <DomainObject.Predmet.ProtustrankaFormatedWithAdressOIB>
    <izvorni_sadrzaj> TOMAS d.o.o., OIB 35293872024, Danijela Godine 6, 51000 Rijeka</izvorni_sadrzaj>
    <derivirana_varijabla naziv="DomainObject.Predmet.ProtustrankaFormatedWithAdressOIB_1"> TOMAS d.o.o., OIB 35293872024, Danijela Godine 6, 51000 Rijeka</derivirana_varijabla>
  </DomainObject.Predmet.ProtustrankaFormatedWithAdressOIB>
  <DomainObject.Predmet.ProtustrankaWithAdress>
    <izvorni_sadrzaj>TOMAS d.o.o. Danijela Godine 6, 51000 Rijeka</izvorni_sadrzaj>
    <derivirana_varijabla naziv="DomainObject.Predmet.ProtustrankaWithAdress_1">TOMAS d.o.o. Danijela Godine 6, 51000 Rijeka</derivirana_varijabla>
  </DomainObject.Predmet.ProtustrankaWithAdress>
  <DomainObject.Predmet.ProtustrankaWithAdressOIB>
    <izvorni_sadrzaj>TOMAS d.o.o., OIB 35293872024, Danijela Godine 6, 51000 Rijeka</izvorni_sadrzaj>
    <derivirana_varijabla naziv="DomainObject.Predmet.ProtustrankaWithAdressOIB_1">TOMAS d.o.o., OIB 35293872024, Danijela Godine 6, 51000 Rijeka</derivirana_varijabla>
  </DomainObject.Predmet.ProtustrankaWithAdressOIB>
  <DomainObject.Predmet.ProtustrankaNazivFormated>
    <izvorni_sadrzaj>TOMAS d.o.o.</izvorni_sadrzaj>
    <derivirana_varijabla naziv="DomainObject.Predmet.ProtustrankaNazivFormated_1">TOMAS d.o.o.</derivirana_varijabla>
  </DomainObject.Predmet.ProtustrankaNazivFormated>
  <DomainObject.Predmet.ProtustrankaNazivFormatedOIB>
    <izvorni_sadrzaj>TOMAS d.o.o., OIB 35293872024</izvorni_sadrzaj>
    <derivirana_varijabla naziv="DomainObject.Predmet.ProtustrankaNazivFormatedOIB_1">TOMAS d.o.o., OIB 35293872024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TOMAS d.o.o.</item>
    </izvorni_sadrzaj>
    <derivirana_varijabla naziv="DomainObject.Predmet.ProtuStrankaListFormated_1">
      <item>TOMAS d.o.o.</item>
    </derivirana_varijabla>
  </DomainObject.Predmet.ProtuStrankaListFormated>
  <DomainObject.Predmet.ProtuStrankaListFormatedOIB>
    <izvorni_sadrzaj>
      <item>TOMAS d.o.o., OIB 35293872024</item>
    </izvorni_sadrzaj>
    <derivirana_varijabla naziv="DomainObject.Predmet.ProtuStrankaListFormatedOIB_1">
      <item>TOMAS d.o.o., OIB 35293872024</item>
    </derivirana_varijabla>
  </DomainObject.Predmet.ProtuStrankaListFormatedOIB>
  <DomainObject.Predmet.ProtuStrankaListFormatedWithAdress>
    <izvorni_sadrzaj>
      <item>TOMAS d.o.o., Danijela Godine 6, 51000 Rijeka</item>
    </izvorni_sadrzaj>
    <derivirana_varijabla naziv="DomainObject.Predmet.ProtuStrankaListFormatedWithAdress_1">
      <item>TOMAS d.o.o., Danijela Godine 6, 51000 Rijeka</item>
    </derivirana_varijabla>
  </DomainObject.Predmet.ProtuStrankaListFormatedWithAdress>
  <DomainObject.Predmet.ProtuStrankaListFormatedWithAdressOIB>
    <izvorni_sadrzaj>
      <item>TOMAS d.o.o., OIB 35293872024, Danijela Godine 6, 51000 Rijeka</item>
    </izvorni_sadrzaj>
    <derivirana_varijabla naziv="DomainObject.Predmet.ProtuStrankaListFormatedWithAdressOIB_1">
      <item>TOMAS d.o.o., OIB 35293872024, Danijela Godine 6, 51000 Rijeka</item>
    </derivirana_varijabla>
  </DomainObject.Predmet.ProtuStrankaListFormatedWithAdressOIB>
  <DomainObject.Predmet.ProtuStrankaListNazivFormated>
    <izvorni_sadrzaj>
      <item>TOMAS d.o.o.</item>
    </izvorni_sadrzaj>
    <derivirana_varijabla naziv="DomainObject.Predmet.ProtuStrankaListNazivFormated_1">
      <item>TOMAS d.o.o.</item>
    </derivirana_varijabla>
  </DomainObject.Predmet.ProtuStrankaListNazivFormated>
  <DomainObject.Predmet.ProtuStrankaListNazivFormatedOIB>
    <izvorni_sadrzaj>
      <item>TOMAS d.o.o., OIB 35293872024</item>
    </izvorni_sadrzaj>
    <derivirana_varijabla naziv="DomainObject.Predmet.ProtuStrankaListNazivFormatedOIB_1">
      <item>TOMAS d.o.o., OIB 35293872024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TOMAS d.o.o.</izvorni_sadrzaj>
    <derivirana_varijabla naziv="DomainObject.Predmet.ProtustrankaIDrugi_1">TOMAS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TOMAS d.o.o., OIB 35293872024, Danijela Godine 6, 51000 Rijeka</izvorni_sadrzaj>
    <derivirana_varijabla naziv="DomainObject.Predmet.ProtustrankaIDrugiAdressOIB_1">TOMAS d.o.o., OIB 35293872024, Danijela Godine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TOMAS d.o.o.</item>
    </izvorni_sadrzaj>
    <derivirana_varijabla naziv="DomainObject.Predmet.SudioniciListNaziv_1">
      <item>FINA  Rijeka</item>
      <item>TOMAS d.o.o.</item>
    </derivirana_varijabla>
  </DomainObject.Predmet.SudioniciListNaziv>
  <DomainObject.Predmet.SudioniciListAdressOIB>
    <izvorni_sadrzaj>
      <item>FINA  Rijeka, OIB 85821130368, Frana Kurelca 8,51000 Rijeka</item>
      <item>TOMAS d.o.o., OIB 35293872024, Danijela Godine 6,51000 Rijeka</item>
    </izvorni_sadrzaj>
    <derivirana_varijabla naziv="DomainObject.Predmet.SudioniciListAdressOIB_1">
      <item>FINA  Rijeka, OIB 85821130368, Frana Kurelca 8,51000 Rijeka</item>
      <item>TOMAS d.o.o., OIB 35293872024, Danijela Godine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35293872024</item>
    </izvorni_sadrzaj>
    <derivirana_varijabla naziv="DomainObject.Predmet.SudioniciListNazivOIB_1">
      <item>, OIB 85821130368</item>
      <item>, OIB 35293872024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841</properties:Words>
  <properties:Characters>4639</properties:Characters>
  <properties:Lines>120</properties:Lines>
  <properties:Paragraphs>40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2017-04-21T11:03:00Z</dcterms:created>
  <dc:creator>korlevicd</dc:creator>
  <cp:lastModifiedBy>Danijela Fumić</cp:lastModifiedBy>
  <cp:lastPrinted>2017-04-21T11:02:00Z</cp:lastPrinted>
  <dcterms:modified xmlns:xsi="http://www.w3.org/2001/XMLSchema-instance" xsi:type="dcterms:W3CDTF">2017-04-21T11:04:00Z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