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2f9b" w14:paraId="b722f9b" w:rsidRDefault="0007555F" w:rsidP="0007555F" w:rsidR="006A5B5B" w:rsidRPr="00413A61">
      <w:pPr>
        <w:pStyle w:val="Bezproreda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292CC2">
        <w:rPr>
          <w:rFonts w:cs="Times New Roman" w:hAnsi="Times New Roman" w:ascii="Times New Roman"/>
          <w:b/>
        </w:rPr>
        <w:t>TRGOVAČKI SUD</w:t>
      </w:r>
      <w:r w:rsidRPr="00413A61">
        <w:rPr>
          <w:rFonts w:cs="Times New Roman" w:hAnsi="Times New Roman" w:ascii="Times New Roman"/>
        </w:rPr>
        <w:tab/>
      </w:r>
      <w:r w:rsidRPr="00413A61">
        <w:rPr>
          <w:rFonts w:cs="Times New Roman" w:hAnsi="Times New Roman" w:ascii="Times New Roman"/>
        </w:rPr>
        <w:tab/>
      </w:r>
      <w:r w:rsidRPr="00413A61">
        <w:rPr>
          <w:rFonts w:cs="Times New Roman" w:hAnsi="Times New Roman" w:ascii="Times New Roman"/>
        </w:rPr>
        <w:tab/>
      </w:r>
      <w:r w:rsidRPr="00413A61">
        <w:rPr>
          <w:rFonts w:cs="Times New Roman" w:hAnsi="Times New Roman" w:ascii="Times New Roman"/>
        </w:rPr>
        <w:tab/>
      </w:r>
      <w:r w:rsidRPr="00413A61">
        <w:rPr>
          <w:rFonts w:cs="Times New Roman" w:hAnsi="Times New Roman" w:ascii="Times New Roman"/>
        </w:rPr>
        <w:tab/>
      </w:r>
      <w:r w:rsidRPr="00413A61">
        <w:rPr>
          <w:rFonts w:cs="Times New Roman" w:hAnsi="Times New Roman" w:ascii="Times New Roman"/>
        </w:rPr>
        <w:tab/>
      </w:r>
      <w:r w:rsidRPr="00413A61">
        <w:rPr>
          <w:rFonts w:cs="Times New Roman" w:hAnsi="Times New Roman" w:ascii="Times New Roman"/>
        </w:rPr>
        <w:tab/>
        <w:t>Na spis: ST-1644/13</w:t>
      </w:r>
    </w:p>
    <w:p w:rsidRDefault="0007555F" w:rsidP="0007555F" w:rsidR="0007555F" w:rsidRPr="00413A61">
      <w:pPr>
        <w:pStyle w:val="Bezproreda"/>
        <w:rPr>
          <w:rFonts w:cs="Times New Roman" w:hAnsi="Times New Roman" w:ascii="Times New Roman"/>
        </w:rPr>
      </w:pPr>
      <w:r w:rsidRPr="00053D0B">
        <w:rPr>
          <w:rFonts w:cs="Times New Roman" w:hAnsi="Times New Roman" w:ascii="Times New Roman"/>
          <w:b/>
        </w:rPr>
        <w:t>ZAGREB</w:t>
      </w:r>
      <w:r w:rsidRPr="00413A61">
        <w:rPr>
          <w:rFonts w:cs="Times New Roman" w:hAnsi="Times New Roman" w:ascii="Times New Roman"/>
        </w:rPr>
        <w:tab/>
      </w:r>
      <w:r w:rsidRPr="00413A61">
        <w:rPr>
          <w:rFonts w:cs="Times New Roman" w:hAnsi="Times New Roman" w:ascii="Times New Roman"/>
        </w:rPr>
        <w:tab/>
      </w:r>
      <w:r w:rsidRPr="00413A61">
        <w:rPr>
          <w:rFonts w:cs="Times New Roman" w:hAnsi="Times New Roman" w:ascii="Times New Roman"/>
        </w:rPr>
        <w:tab/>
      </w:r>
      <w:r w:rsidRPr="00413A61">
        <w:rPr>
          <w:rFonts w:cs="Times New Roman" w:hAnsi="Times New Roman" w:ascii="Times New Roman"/>
        </w:rPr>
        <w:tab/>
      </w:r>
      <w:r w:rsidRPr="00413A61">
        <w:rPr>
          <w:rFonts w:cs="Times New Roman" w:hAnsi="Times New Roman" w:ascii="Times New Roman"/>
        </w:rPr>
        <w:tab/>
      </w:r>
      <w:r w:rsidRPr="00413A61">
        <w:rPr>
          <w:rFonts w:cs="Times New Roman" w:hAnsi="Times New Roman" w:ascii="Times New Roman"/>
        </w:rPr>
        <w:tab/>
      </w:r>
      <w:r w:rsidRPr="00413A61">
        <w:rPr>
          <w:rFonts w:cs="Times New Roman" w:hAnsi="Times New Roman" w:ascii="Times New Roman"/>
        </w:rPr>
        <w:tab/>
      </w:r>
      <w:r w:rsidRPr="00413A61">
        <w:rPr>
          <w:rFonts w:cs="Times New Roman" w:hAnsi="Times New Roman" w:ascii="Times New Roman"/>
        </w:rPr>
        <w:tab/>
      </w:r>
      <w:r w:rsidR="00781D68">
        <w:rPr>
          <w:rFonts w:cs="Times New Roman" w:hAnsi="Times New Roman" w:ascii="Times New Roman"/>
        </w:rPr>
        <w:t>Zagreb, 5</w:t>
      </w:r>
      <w:r w:rsidRPr="00413A61">
        <w:rPr>
          <w:rFonts w:cs="Times New Roman" w:hAnsi="Times New Roman" w:ascii="Times New Roman"/>
        </w:rPr>
        <w:t>.6.2017.</w:t>
      </w:r>
    </w:p>
    <w:p w:rsidRDefault="0007555F" w:rsidP="0007555F" w:rsidR="0007555F" w:rsidRPr="00413A61">
      <w:pPr>
        <w:pStyle w:val="Bezproreda"/>
        <w:rPr>
          <w:rFonts w:cs="Times New Roman" w:hAnsi="Times New Roman" w:ascii="Times New Roman"/>
        </w:rPr>
      </w:pPr>
    </w:p>
    <w:p w:rsidRDefault="0007555F" w:rsidP="0007555F" w:rsidR="0007555F" w:rsidRPr="00413A61">
      <w:pPr>
        <w:pStyle w:val="Bezproreda"/>
        <w:rPr>
          <w:rFonts w:cs="Times New Roman" w:hAnsi="Times New Roman" w:ascii="Times New Roman"/>
        </w:rPr>
      </w:pPr>
    </w:p>
    <w:p w:rsidRDefault="0007555F" w:rsidP="0007555F" w:rsidR="0007555F">
      <w:pPr>
        <w:pStyle w:val="Bezproreda"/>
        <w:rPr>
          <w:rFonts w:cs="Times New Roman" w:hAnsi="Times New Roman" w:ascii="Times New Roman"/>
        </w:rPr>
      </w:pPr>
    </w:p>
    <w:p w:rsidRDefault="00911599" w:rsidP="0007555F" w:rsidR="00911599">
      <w:pPr>
        <w:pStyle w:val="Bezproreda"/>
        <w:rPr>
          <w:rFonts w:cs="Times New Roman" w:hAnsi="Times New Roman" w:ascii="Times New Roman"/>
        </w:rPr>
      </w:pPr>
    </w:p>
    <w:p w:rsidRDefault="00911599" w:rsidP="0007555F" w:rsidR="00911599">
      <w:pPr>
        <w:pStyle w:val="Bezproreda"/>
        <w:rPr>
          <w:rFonts w:cs="Times New Roman" w:hAnsi="Times New Roman" w:ascii="Times New Roman"/>
        </w:rPr>
      </w:pPr>
    </w:p>
    <w:p w:rsidRDefault="00911599" w:rsidP="0007555F" w:rsidR="00911599">
      <w:pPr>
        <w:pStyle w:val="Bezproreda"/>
        <w:rPr>
          <w:rFonts w:cs="Times New Roman" w:hAnsi="Times New Roman" w:ascii="Times New Roman"/>
        </w:rPr>
      </w:pPr>
    </w:p>
    <w:p w:rsidRDefault="00911599" w:rsidP="0007555F" w:rsidR="00911599" w:rsidRPr="00413A61">
      <w:pPr>
        <w:pStyle w:val="Bezproreda"/>
        <w:rPr>
          <w:rFonts w:cs="Times New Roman" w:hAnsi="Times New Roman" w:ascii="Times New Roman"/>
        </w:rPr>
      </w:pPr>
    </w:p>
    <w:p w:rsidRDefault="0007555F" w:rsidP="004551BB" w:rsidR="0007555F" w:rsidRPr="00CC04E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C04E9">
        <w:rPr>
          <w:rFonts w:cs="Times New Roman" w:hAnsi="Times New Roman" w:ascii="Times New Roman"/>
          <w:b/>
          <w:sz w:val="24"/>
          <w:szCs w:val="24"/>
        </w:rPr>
        <w:t>IZVJEŠĆE STEČAJNOG UPRAVITELJA O TIJEKU STEČAJNOG POSTUPKA I STANJU STEČAJNE MASE</w:t>
      </w:r>
    </w:p>
    <w:p w:rsidRDefault="0007555F" w:rsidP="004551BB" w:rsidR="0007555F" w:rsidRPr="00CC04E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C04E9">
        <w:rPr>
          <w:rFonts w:cs="Times New Roman" w:hAnsi="Times New Roman" w:ascii="Times New Roman"/>
          <w:b/>
          <w:sz w:val="24"/>
          <w:szCs w:val="24"/>
        </w:rPr>
        <w:t>u predmetu MARTINA GRAĐENJE d.o.o. u stečaju</w:t>
      </w:r>
    </w:p>
    <w:p w:rsidRDefault="00413A61" w:rsidP="0007555F" w:rsidR="00413A61">
      <w:pPr>
        <w:pStyle w:val="Bezproreda"/>
        <w:rPr>
          <w:rFonts w:cs="Times New Roman" w:hAnsi="Times New Roman" w:ascii="Times New Roman"/>
        </w:rPr>
      </w:pPr>
    </w:p>
    <w:p w:rsidRDefault="00911599" w:rsidP="0007555F" w:rsidR="00911599">
      <w:pPr>
        <w:pStyle w:val="Bezproreda"/>
        <w:rPr>
          <w:rFonts w:cs="Times New Roman" w:hAnsi="Times New Roman" w:ascii="Times New Roman"/>
        </w:rPr>
      </w:pPr>
    </w:p>
    <w:p w:rsidRDefault="00911599" w:rsidP="0007555F" w:rsidR="00911599">
      <w:pPr>
        <w:pStyle w:val="Bezproreda"/>
        <w:rPr>
          <w:rFonts w:cs="Times New Roman" w:hAnsi="Times New Roman" w:ascii="Times New Roman"/>
        </w:rPr>
      </w:pPr>
    </w:p>
    <w:p w:rsidRDefault="00911599" w:rsidP="0007555F" w:rsidR="00911599">
      <w:pPr>
        <w:pStyle w:val="Bezproreda"/>
        <w:rPr>
          <w:rFonts w:cs="Times New Roman" w:hAnsi="Times New Roman" w:ascii="Times New Roman"/>
        </w:rPr>
      </w:pPr>
    </w:p>
    <w:p w:rsidRDefault="00413A61" w:rsidP="0007555F" w:rsidR="00413A61">
      <w:pPr>
        <w:pStyle w:val="Bezproreda"/>
        <w:rPr>
          <w:rFonts w:cs="Times New Roman" w:hAnsi="Times New Roman" w:ascii="Times New Roman"/>
        </w:rPr>
      </w:pPr>
    </w:p>
    <w:p w:rsidRDefault="00413A61" w:rsidP="00413A61" w:rsidR="00413A61" w:rsidRPr="00292CC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b/>
          <w:u w:val="single"/>
        </w:rPr>
      </w:pPr>
      <w:r w:rsidRPr="00292CC2">
        <w:rPr>
          <w:rFonts w:cs="Times New Roman" w:hAnsi="Times New Roman" w:ascii="Times New Roman"/>
          <w:b/>
          <w:u w:val="single"/>
        </w:rPr>
        <w:t xml:space="preserve">TIJEK STEČAJNOG POSTUPKA od </w:t>
      </w:r>
      <w:r w:rsidR="00A65745">
        <w:rPr>
          <w:rFonts w:cs="Times New Roman" w:hAnsi="Times New Roman" w:ascii="Times New Roman"/>
          <w:b/>
          <w:u w:val="single"/>
        </w:rPr>
        <w:t>10.6.2014.</w:t>
      </w:r>
      <w:r w:rsidRPr="00292CC2">
        <w:rPr>
          <w:rFonts w:cs="Times New Roman" w:hAnsi="Times New Roman" w:ascii="Times New Roman"/>
          <w:b/>
          <w:u w:val="single"/>
        </w:rPr>
        <w:t xml:space="preserve"> do </w:t>
      </w:r>
      <w:r w:rsidR="00A65745">
        <w:rPr>
          <w:rFonts w:cs="Times New Roman" w:hAnsi="Times New Roman" w:ascii="Times New Roman"/>
          <w:b/>
          <w:u w:val="single"/>
        </w:rPr>
        <w:t>25.5.2017.</w:t>
      </w:r>
      <w:r w:rsidRPr="00292CC2">
        <w:rPr>
          <w:rFonts w:cs="Times New Roman" w:hAnsi="Times New Roman" w:ascii="Times New Roman"/>
          <w:b/>
          <w:u w:val="single"/>
        </w:rPr>
        <w:t xml:space="preserve"> godine</w:t>
      </w:r>
    </w:p>
    <w:p w:rsidRDefault="00413A61" w:rsidP="00413A61" w:rsidR="00413A61">
      <w:pPr>
        <w:pStyle w:val="Bezproreda"/>
        <w:rPr>
          <w:rFonts w:cs="Times New Roman" w:hAnsi="Times New Roman" w:ascii="Times New Roman"/>
        </w:rPr>
      </w:pPr>
    </w:p>
    <w:p w:rsidRDefault="00911599" w:rsidP="00AE5F50" w:rsidR="00911599">
      <w:pPr>
        <w:pStyle w:val="Bezproreda"/>
        <w:jc w:val="both"/>
        <w:rPr>
          <w:rFonts w:cs="Times New Roman" w:hAnsi="Times New Roman" w:ascii="Times New Roman"/>
        </w:rPr>
      </w:pPr>
    </w:p>
    <w:p w:rsidRDefault="00781D68" w:rsidP="00AE5F50" w:rsidR="00AE5F50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trenutku otvaranja</w:t>
      </w:r>
      <w:r w:rsidR="00AE5F50" w:rsidRPr="00C36B83">
        <w:rPr>
          <w:rFonts w:cs="Times New Roman" w:hAnsi="Times New Roman" w:ascii="Times New Roman"/>
        </w:rPr>
        <w:t xml:space="preserve"> stečaja </w:t>
      </w:r>
      <w:r>
        <w:rPr>
          <w:rFonts w:cs="Times New Roman" w:hAnsi="Times New Roman" w:ascii="Times New Roman"/>
        </w:rPr>
        <w:t>stečajni</w:t>
      </w:r>
      <w:r w:rsidR="00AE5F50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upravitelj je zatekao potpuno nesređeno </w:t>
      </w:r>
      <w:r w:rsidR="00911599">
        <w:rPr>
          <w:rFonts w:cs="Times New Roman" w:hAnsi="Times New Roman" w:ascii="Times New Roman"/>
        </w:rPr>
        <w:t>i neuredno vođeno knjigovodstvo</w:t>
      </w:r>
      <w:r>
        <w:rPr>
          <w:rFonts w:cs="Times New Roman" w:hAnsi="Times New Roman" w:ascii="Times New Roman"/>
        </w:rPr>
        <w:t xml:space="preserve"> </w:t>
      </w:r>
      <w:r w:rsidR="008116E5">
        <w:rPr>
          <w:rFonts w:cs="Times New Roman" w:hAnsi="Times New Roman" w:ascii="Times New Roman"/>
        </w:rPr>
        <w:t>a od bivšeg direktora Juraja Horvata,</w:t>
      </w:r>
      <w:r w:rsidR="008116E5" w:rsidRPr="00C36B83">
        <w:rPr>
          <w:rFonts w:cs="Times New Roman" w:hAnsi="Times New Roman" w:ascii="Times New Roman"/>
        </w:rPr>
        <w:t xml:space="preserve"> nedostupnog za svaku komunikaciju i suradnju, </w:t>
      </w:r>
      <w:r w:rsidR="008116E5">
        <w:rPr>
          <w:rFonts w:cs="Times New Roman" w:hAnsi="Times New Roman" w:ascii="Times New Roman"/>
        </w:rPr>
        <w:t>se nije mogla dobiti</w:t>
      </w:r>
      <w:r w:rsidR="008116E5" w:rsidRPr="00C36B83">
        <w:rPr>
          <w:rFonts w:cs="Times New Roman" w:hAnsi="Times New Roman" w:ascii="Times New Roman"/>
        </w:rPr>
        <w:t xml:space="preserve"> </w:t>
      </w:r>
      <w:r w:rsidR="008116E5">
        <w:rPr>
          <w:rFonts w:cs="Times New Roman" w:hAnsi="Times New Roman" w:ascii="Times New Roman"/>
        </w:rPr>
        <w:t>nikakva</w:t>
      </w:r>
      <w:r w:rsidR="008116E5" w:rsidRPr="00C36B83">
        <w:rPr>
          <w:rFonts w:cs="Times New Roman" w:hAnsi="Times New Roman" w:ascii="Times New Roman"/>
        </w:rPr>
        <w:t xml:space="preserve"> informacija</w:t>
      </w:r>
      <w:r w:rsidR="008116E5">
        <w:rPr>
          <w:rFonts w:cs="Times New Roman" w:hAnsi="Times New Roman" w:ascii="Times New Roman"/>
        </w:rPr>
        <w:t>. Zatečeni su neuredni odnosi</w:t>
      </w:r>
      <w:r>
        <w:rPr>
          <w:rFonts w:cs="Times New Roman" w:hAnsi="Times New Roman" w:ascii="Times New Roman"/>
        </w:rPr>
        <w:t xml:space="preserve"> koji se tiču zakupa poslovnih prostorija (neplaćanje zakupnine i</w:t>
      </w:r>
      <w:r w:rsidR="00911599">
        <w:rPr>
          <w:rFonts w:cs="Times New Roman" w:hAnsi="Times New Roman" w:ascii="Times New Roman"/>
        </w:rPr>
        <w:t>li neuredno plaćanje), neuređeni odnosi</w:t>
      </w:r>
      <w:r>
        <w:rPr>
          <w:rFonts w:cs="Times New Roman" w:hAnsi="Times New Roman" w:ascii="Times New Roman"/>
        </w:rPr>
        <w:t xml:space="preserve"> koji se tiču mogućnosti točnog određivanja potrošnje vode i struje po lokalima, te </w:t>
      </w:r>
      <w:r w:rsidR="00AE5F50">
        <w:rPr>
          <w:rFonts w:cs="Times New Roman" w:hAnsi="Times New Roman" w:ascii="Times New Roman"/>
        </w:rPr>
        <w:t xml:space="preserve">samo </w:t>
      </w:r>
      <w:r w:rsidR="00AE5F50" w:rsidRPr="00C36B83">
        <w:rPr>
          <w:rFonts w:cs="Times New Roman" w:hAnsi="Times New Roman" w:ascii="Times New Roman"/>
        </w:rPr>
        <w:t>2.000</w:t>
      </w:r>
      <w:r w:rsidR="008E6E2A">
        <w:rPr>
          <w:rFonts w:cs="Times New Roman" w:hAnsi="Times New Roman" w:ascii="Times New Roman"/>
        </w:rPr>
        <w:t>,00</w:t>
      </w:r>
      <w:r w:rsidR="00AE5F50" w:rsidRPr="00C36B83">
        <w:rPr>
          <w:rFonts w:cs="Times New Roman" w:hAnsi="Times New Roman" w:ascii="Times New Roman"/>
        </w:rPr>
        <w:t xml:space="preserve"> kn na računu</w:t>
      </w:r>
      <w:r w:rsidR="00911599">
        <w:rPr>
          <w:rFonts w:cs="Times New Roman" w:hAnsi="Times New Roman" w:ascii="Times New Roman"/>
        </w:rPr>
        <w:t xml:space="preserve"> iz razloga št</w:t>
      </w:r>
      <w:r w:rsidR="002D35B2">
        <w:rPr>
          <w:rFonts w:cs="Times New Roman" w:hAnsi="Times New Roman" w:ascii="Times New Roman"/>
        </w:rPr>
        <w:t>o s</w:t>
      </w:r>
      <w:r w:rsidR="00911599">
        <w:rPr>
          <w:rFonts w:cs="Times New Roman" w:hAnsi="Times New Roman" w:ascii="Times New Roman"/>
        </w:rPr>
        <w:t>e zakupnina poslovnih prostora nije uplaćivala na račun društva nego je ubirana „na ruke“ i na isti način se predavala bivšem direktoru. Zatečen je</w:t>
      </w:r>
      <w:r w:rsidR="00AE5F50" w:rsidRPr="00C36B83">
        <w:rPr>
          <w:rFonts w:cs="Times New Roman" w:hAnsi="Times New Roman" w:ascii="Times New Roman"/>
        </w:rPr>
        <w:t xml:space="preserve"> uglavnom neuređen interijer, smeće u zgradi, prokišnjavanje</w:t>
      </w:r>
      <w:r w:rsidR="004D1DC9">
        <w:rPr>
          <w:rFonts w:cs="Times New Roman" w:hAnsi="Times New Roman" w:ascii="Times New Roman"/>
        </w:rPr>
        <w:t xml:space="preserve"> krova i ponegdje etaža</w:t>
      </w:r>
      <w:r w:rsidR="00AE5F50" w:rsidRPr="00C36B83">
        <w:rPr>
          <w:rFonts w:cs="Times New Roman" w:hAnsi="Times New Roman" w:ascii="Times New Roman"/>
        </w:rPr>
        <w:t xml:space="preserve">, </w:t>
      </w:r>
      <w:r w:rsidR="004D1DC9">
        <w:rPr>
          <w:rFonts w:cs="Times New Roman" w:hAnsi="Times New Roman" w:ascii="Times New Roman"/>
        </w:rPr>
        <w:t xml:space="preserve">zatečeni su </w:t>
      </w:r>
      <w:r w:rsidR="00AE5F50" w:rsidRPr="00C36B83">
        <w:rPr>
          <w:rFonts w:cs="Times New Roman" w:hAnsi="Times New Roman" w:ascii="Times New Roman"/>
        </w:rPr>
        <w:t>kontejneri gradske čistoće pred samim ulazom u zgradu</w:t>
      </w:r>
      <w:r w:rsidR="00AE5F50">
        <w:rPr>
          <w:rFonts w:cs="Times New Roman" w:hAnsi="Times New Roman" w:ascii="Times New Roman"/>
        </w:rPr>
        <w:t xml:space="preserve"> (bilo je npr. velikih problema</w:t>
      </w:r>
      <w:r w:rsidR="00AE5F50" w:rsidRPr="00C36B83">
        <w:rPr>
          <w:rFonts w:cs="Times New Roman" w:hAnsi="Times New Roman" w:ascii="Times New Roman"/>
        </w:rPr>
        <w:t xml:space="preserve"> s gradskom čistoćom oko </w:t>
      </w:r>
      <w:r w:rsidR="004D1DC9">
        <w:rPr>
          <w:rFonts w:cs="Times New Roman" w:hAnsi="Times New Roman" w:ascii="Times New Roman"/>
        </w:rPr>
        <w:t>kontejnera</w:t>
      </w:r>
      <w:r w:rsidR="00AE5F50" w:rsidRPr="00C36B83">
        <w:rPr>
          <w:rFonts w:cs="Times New Roman" w:hAnsi="Times New Roman" w:ascii="Times New Roman"/>
        </w:rPr>
        <w:t xml:space="preserve"> </w:t>
      </w:r>
      <w:r w:rsidR="00AE5F50">
        <w:rPr>
          <w:rFonts w:cs="Times New Roman" w:hAnsi="Times New Roman" w:ascii="Times New Roman"/>
        </w:rPr>
        <w:t>za smeće</w:t>
      </w:r>
      <w:r w:rsidR="002D35B2">
        <w:rPr>
          <w:rFonts w:cs="Times New Roman" w:hAnsi="Times New Roman" w:ascii="Times New Roman"/>
        </w:rPr>
        <w:t xml:space="preserve"> koje</w:t>
      </w:r>
      <w:r w:rsidR="00AE5F50" w:rsidRPr="00C36B83">
        <w:rPr>
          <w:rFonts w:cs="Times New Roman" w:hAnsi="Times New Roman" w:ascii="Times New Roman"/>
        </w:rPr>
        <w:t xml:space="preserve"> je </w:t>
      </w:r>
      <w:r w:rsidR="004D1DC9">
        <w:rPr>
          <w:rFonts w:cs="Times New Roman" w:hAnsi="Times New Roman" w:ascii="Times New Roman"/>
        </w:rPr>
        <w:t xml:space="preserve">Čistoća ostavljala </w:t>
      </w:r>
      <w:r w:rsidR="00AE5F50">
        <w:rPr>
          <w:rFonts w:cs="Times New Roman" w:hAnsi="Times New Roman" w:ascii="Times New Roman"/>
        </w:rPr>
        <w:t xml:space="preserve">na parkiralištu pred zgradom </w:t>
      </w:r>
      <w:r w:rsidR="00AE5F50" w:rsidRPr="00C36B83">
        <w:rPr>
          <w:rFonts w:cs="Times New Roman" w:hAnsi="Times New Roman" w:ascii="Times New Roman"/>
        </w:rPr>
        <w:t xml:space="preserve">jer je mislila da </w:t>
      </w:r>
      <w:r w:rsidR="00AE5F50">
        <w:rPr>
          <w:rFonts w:cs="Times New Roman" w:hAnsi="Times New Roman" w:ascii="Times New Roman"/>
        </w:rPr>
        <w:t xml:space="preserve">je </w:t>
      </w:r>
      <w:r w:rsidR="004D1DC9">
        <w:rPr>
          <w:rFonts w:cs="Times New Roman" w:hAnsi="Times New Roman" w:ascii="Times New Roman"/>
        </w:rPr>
        <w:t>nekretnina</w:t>
      </w:r>
      <w:r w:rsidR="00AE5F50">
        <w:rPr>
          <w:rFonts w:cs="Times New Roman" w:hAnsi="Times New Roman" w:ascii="Times New Roman"/>
        </w:rPr>
        <w:t xml:space="preserve"> napušten</w:t>
      </w:r>
      <w:r w:rsidR="004D1DC9">
        <w:rPr>
          <w:rFonts w:cs="Times New Roman" w:hAnsi="Times New Roman" w:ascii="Times New Roman"/>
        </w:rPr>
        <w:t>a, a</w:t>
      </w:r>
      <w:r w:rsidR="00AE5F50" w:rsidRPr="00C36B83">
        <w:rPr>
          <w:rFonts w:cs="Times New Roman" w:hAnsi="Times New Roman" w:ascii="Times New Roman"/>
        </w:rPr>
        <w:t xml:space="preserve"> što je odbijalo zakupo</w:t>
      </w:r>
      <w:r w:rsidR="004D1DC9">
        <w:rPr>
          <w:rFonts w:cs="Times New Roman" w:hAnsi="Times New Roman" w:ascii="Times New Roman"/>
        </w:rPr>
        <w:t>primce, te je trebalo uvjeriti Č</w:t>
      </w:r>
      <w:r w:rsidR="00AE5F50" w:rsidRPr="00C36B83">
        <w:rPr>
          <w:rFonts w:cs="Times New Roman" w:hAnsi="Times New Roman" w:ascii="Times New Roman"/>
        </w:rPr>
        <w:t xml:space="preserve">istoću da to nije </w:t>
      </w:r>
      <w:r w:rsidR="004D1DC9">
        <w:rPr>
          <w:rFonts w:cs="Times New Roman" w:hAnsi="Times New Roman" w:ascii="Times New Roman"/>
        </w:rPr>
        <w:t>mjesto odlaganja</w:t>
      </w:r>
      <w:r w:rsidR="00AE5F50" w:rsidRPr="00C36B83">
        <w:rPr>
          <w:rFonts w:cs="Times New Roman" w:hAnsi="Times New Roman" w:ascii="Times New Roman"/>
        </w:rPr>
        <w:t xml:space="preserve"> otpada, a št</w:t>
      </w:r>
      <w:r w:rsidR="00AE5F50">
        <w:rPr>
          <w:rFonts w:cs="Times New Roman" w:hAnsi="Times New Roman" w:ascii="Times New Roman"/>
        </w:rPr>
        <w:t>o je kasnije pospješilo dolazak zakupoprimaca)</w:t>
      </w:r>
      <w:r w:rsidR="00AE5F50" w:rsidRPr="00C36B83">
        <w:rPr>
          <w:rFonts w:cs="Times New Roman" w:hAnsi="Times New Roman" w:ascii="Times New Roman"/>
        </w:rPr>
        <w:t xml:space="preserve">, </w:t>
      </w:r>
      <w:r w:rsidR="002D35B2">
        <w:rPr>
          <w:rFonts w:cs="Times New Roman" w:hAnsi="Times New Roman" w:ascii="Times New Roman"/>
        </w:rPr>
        <w:t xml:space="preserve">u </w:t>
      </w:r>
      <w:r w:rsidR="00AE5F50" w:rsidRPr="00C36B83">
        <w:rPr>
          <w:rFonts w:cs="Times New Roman" w:hAnsi="Times New Roman" w:ascii="Times New Roman"/>
        </w:rPr>
        <w:t>kafić</w:t>
      </w:r>
      <w:r w:rsidR="002D35B2">
        <w:rPr>
          <w:rFonts w:cs="Times New Roman" w:hAnsi="Times New Roman" w:ascii="Times New Roman"/>
        </w:rPr>
        <w:t>u unutar nekretnine su se s</w:t>
      </w:r>
      <w:r w:rsidR="00AE5F50" w:rsidRPr="00C36B83">
        <w:rPr>
          <w:rFonts w:cs="Times New Roman" w:hAnsi="Times New Roman" w:ascii="Times New Roman"/>
        </w:rPr>
        <w:t xml:space="preserve">kupljali besposličari i dokoličari, </w:t>
      </w:r>
      <w:r w:rsidR="00AF448A">
        <w:rPr>
          <w:rFonts w:cs="Times New Roman" w:hAnsi="Times New Roman" w:ascii="Times New Roman"/>
        </w:rPr>
        <w:t xml:space="preserve">bili su </w:t>
      </w:r>
      <w:r w:rsidR="00AE5F50" w:rsidRPr="00C36B83">
        <w:rPr>
          <w:rFonts w:cs="Times New Roman" w:hAnsi="Times New Roman" w:ascii="Times New Roman"/>
        </w:rPr>
        <w:t>nereguli</w:t>
      </w:r>
      <w:r w:rsidR="00AF448A">
        <w:rPr>
          <w:rFonts w:cs="Times New Roman" w:hAnsi="Times New Roman" w:ascii="Times New Roman"/>
        </w:rPr>
        <w:t>rani zakupi</w:t>
      </w:r>
      <w:r w:rsidR="00AE5F50" w:rsidRPr="00C36B83">
        <w:rPr>
          <w:rFonts w:cs="Times New Roman" w:hAnsi="Times New Roman" w:ascii="Times New Roman"/>
        </w:rPr>
        <w:t xml:space="preserve"> prostora, </w:t>
      </w:r>
      <w:r w:rsidR="00AF448A">
        <w:rPr>
          <w:rFonts w:cs="Times New Roman" w:hAnsi="Times New Roman" w:ascii="Times New Roman"/>
        </w:rPr>
        <w:t>obračuni</w:t>
      </w:r>
      <w:r w:rsidR="00AE5F50" w:rsidRPr="00C36B83">
        <w:rPr>
          <w:rFonts w:cs="Times New Roman" w:hAnsi="Times New Roman" w:ascii="Times New Roman"/>
        </w:rPr>
        <w:t xml:space="preserve"> struje i vode po lokalima</w:t>
      </w:r>
      <w:r w:rsidR="00ED54D4">
        <w:rPr>
          <w:rFonts w:cs="Times New Roman" w:hAnsi="Times New Roman" w:ascii="Times New Roman"/>
        </w:rPr>
        <w:t xml:space="preserve"> su bili neadekvatno maleni, nisu se plaćali te je trebalo regulirate odnose s Vodovodom i HEP-om</w:t>
      </w:r>
      <w:r w:rsidR="00AF448A">
        <w:rPr>
          <w:rFonts w:cs="Times New Roman" w:hAnsi="Times New Roman" w:ascii="Times New Roman"/>
        </w:rPr>
        <w:t xml:space="preserve"> itd. J</w:t>
      </w:r>
      <w:r w:rsidR="00AE5F50" w:rsidRPr="00C36B83">
        <w:rPr>
          <w:rFonts w:cs="Times New Roman" w:hAnsi="Times New Roman" w:ascii="Times New Roman"/>
        </w:rPr>
        <w:t>ednom riječju</w:t>
      </w:r>
      <w:r w:rsidR="00AF448A">
        <w:rPr>
          <w:rFonts w:cs="Times New Roman" w:hAnsi="Times New Roman" w:ascii="Times New Roman"/>
        </w:rPr>
        <w:t>, bio je to objekt koji</w:t>
      </w:r>
      <w:r w:rsidR="00AE5F50" w:rsidRPr="00C36B83">
        <w:rPr>
          <w:rFonts w:cs="Times New Roman" w:hAnsi="Times New Roman" w:ascii="Times New Roman"/>
        </w:rPr>
        <w:t xml:space="preserve"> su svi izbjegavali. Danas </w:t>
      </w:r>
      <w:r w:rsidR="00AE5F50">
        <w:rPr>
          <w:rFonts w:cs="Times New Roman" w:hAnsi="Times New Roman" w:ascii="Times New Roman"/>
        </w:rPr>
        <w:t xml:space="preserve">je </w:t>
      </w:r>
      <w:r w:rsidR="00A65745">
        <w:rPr>
          <w:rFonts w:cs="Times New Roman" w:hAnsi="Times New Roman" w:ascii="Times New Roman"/>
        </w:rPr>
        <w:t>objekt uređen</w:t>
      </w:r>
      <w:r w:rsidR="008116E5">
        <w:rPr>
          <w:rFonts w:cs="Times New Roman" w:hAnsi="Times New Roman" w:ascii="Times New Roman"/>
        </w:rPr>
        <w:t>,</w:t>
      </w:r>
      <w:r w:rsidR="00AE5F50" w:rsidRPr="00C36B83">
        <w:rPr>
          <w:rFonts w:cs="Times New Roman" w:hAnsi="Times New Roman" w:ascii="Times New Roman"/>
        </w:rPr>
        <w:t xml:space="preserve"> </w:t>
      </w:r>
      <w:r w:rsidR="008116E5">
        <w:rPr>
          <w:rFonts w:cs="Times New Roman" w:hAnsi="Times New Roman" w:ascii="Times New Roman"/>
        </w:rPr>
        <w:t>sam</w:t>
      </w:r>
      <w:r w:rsidR="00AE5F50">
        <w:rPr>
          <w:rFonts w:cs="Times New Roman" w:hAnsi="Times New Roman" w:ascii="Times New Roman"/>
        </w:rPr>
        <w:t xml:space="preserve"> se financira, </w:t>
      </w:r>
      <w:r w:rsidR="00AE5F50" w:rsidRPr="00C36B83">
        <w:rPr>
          <w:rFonts w:cs="Times New Roman" w:hAnsi="Times New Roman" w:ascii="Times New Roman"/>
        </w:rPr>
        <w:t xml:space="preserve">većim dijelom iznajmljen (zaključeni su ugovori o najmu po kojima se plaća a deložirani su oni koji nisu plaćali) s kojim zakupoprimcima novi vlasnik može nastaviti ugovore o zakupu i ubirati prihod, </w:t>
      </w:r>
      <w:r w:rsidR="00AF448A">
        <w:rPr>
          <w:rFonts w:cs="Times New Roman" w:hAnsi="Times New Roman" w:ascii="Times New Roman"/>
        </w:rPr>
        <w:t xml:space="preserve">ima </w:t>
      </w:r>
      <w:r w:rsidR="00AE5F50" w:rsidRPr="00C36B83">
        <w:rPr>
          <w:rFonts w:cs="Times New Roman" w:hAnsi="Times New Roman" w:ascii="Times New Roman"/>
        </w:rPr>
        <w:t xml:space="preserve">sređenu infrastrukturu u odnosu na </w:t>
      </w:r>
      <w:r w:rsidR="00AE5F50">
        <w:rPr>
          <w:rFonts w:cs="Times New Roman" w:hAnsi="Times New Roman" w:ascii="Times New Roman"/>
        </w:rPr>
        <w:t xml:space="preserve">točno </w:t>
      </w:r>
      <w:r w:rsidR="00AE5F50" w:rsidRPr="00C36B83">
        <w:rPr>
          <w:rFonts w:cs="Times New Roman" w:hAnsi="Times New Roman" w:ascii="Times New Roman"/>
        </w:rPr>
        <w:t>reguliranu potrošnju vode i struje po lokalima</w:t>
      </w:r>
      <w:r w:rsidR="00AE5F50">
        <w:rPr>
          <w:rFonts w:cs="Times New Roman" w:hAnsi="Times New Roman" w:ascii="Times New Roman"/>
        </w:rPr>
        <w:t xml:space="preserve"> i potrošačima</w:t>
      </w:r>
      <w:r w:rsidR="00AE5F50" w:rsidRPr="00C36B83">
        <w:rPr>
          <w:rFonts w:cs="Times New Roman" w:hAnsi="Times New Roman" w:ascii="Times New Roman"/>
        </w:rPr>
        <w:t xml:space="preserve">. Objekt je osiguran kod Velebit osiguranja do 2018. godine, </w:t>
      </w:r>
      <w:r w:rsidR="00AE5F50">
        <w:rPr>
          <w:rFonts w:cs="Times New Roman" w:hAnsi="Times New Roman" w:ascii="Times New Roman"/>
        </w:rPr>
        <w:t xml:space="preserve">a </w:t>
      </w:r>
      <w:r w:rsidR="00AE5F50" w:rsidRPr="00C36B83">
        <w:rPr>
          <w:rFonts w:cs="Times New Roman" w:hAnsi="Times New Roman" w:ascii="Times New Roman"/>
        </w:rPr>
        <w:t xml:space="preserve">nitko za </w:t>
      </w:r>
      <w:r w:rsidR="00AE5F50">
        <w:rPr>
          <w:rFonts w:cs="Times New Roman" w:hAnsi="Times New Roman" w:ascii="Times New Roman"/>
        </w:rPr>
        <w:t>vrijeme trajanja stečaja</w:t>
      </w:r>
      <w:r w:rsidR="00AE5F50" w:rsidRPr="00C36B83">
        <w:rPr>
          <w:rFonts w:cs="Times New Roman" w:hAnsi="Times New Roman" w:ascii="Times New Roman"/>
        </w:rPr>
        <w:t xml:space="preserve"> nije u zgradu provalio, nešto razbio, otuđio ili slično</w:t>
      </w:r>
      <w:r w:rsidR="00AE5F50">
        <w:rPr>
          <w:rFonts w:cs="Times New Roman" w:hAnsi="Times New Roman" w:ascii="Times New Roman"/>
        </w:rPr>
        <w:t>.</w:t>
      </w:r>
    </w:p>
    <w:p w:rsidRDefault="00AE5F50" w:rsidP="003A58CF" w:rsidR="00AE5F50">
      <w:pPr>
        <w:pStyle w:val="Bezproreda"/>
        <w:jc w:val="both"/>
        <w:rPr>
          <w:rFonts w:cs="Times New Roman" w:hAnsi="Times New Roman" w:ascii="Times New Roman"/>
        </w:rPr>
      </w:pPr>
    </w:p>
    <w:p w:rsidRDefault="00413A61" w:rsidP="003A58CF" w:rsidR="00413A61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Od otvaranja stečajnog postupka stečajni dužnik nastavlja djelovati u dijelu koji se </w:t>
      </w:r>
      <w:r w:rsidR="00CC04E9">
        <w:rPr>
          <w:rFonts w:cs="Times New Roman" w:hAnsi="Times New Roman" w:ascii="Times New Roman"/>
        </w:rPr>
        <w:t xml:space="preserve">odnosi </w:t>
      </w:r>
      <w:r>
        <w:rPr>
          <w:rFonts w:cs="Times New Roman" w:hAnsi="Times New Roman" w:ascii="Times New Roman"/>
        </w:rPr>
        <w:t xml:space="preserve">na ugovore o zakupu nekretnina </w:t>
      </w:r>
      <w:r w:rsidR="005C3CBA">
        <w:rPr>
          <w:rFonts w:cs="Times New Roman" w:hAnsi="Times New Roman" w:ascii="Times New Roman"/>
        </w:rPr>
        <w:t>i iz ovog se izvora samofinancira</w:t>
      </w:r>
      <w:r>
        <w:rPr>
          <w:rFonts w:cs="Times New Roman" w:hAnsi="Times New Roman" w:ascii="Times New Roman"/>
        </w:rPr>
        <w:t>.</w:t>
      </w:r>
    </w:p>
    <w:p w:rsidRDefault="0039396F" w:rsidP="003A58CF" w:rsidR="0039396F">
      <w:pPr>
        <w:pStyle w:val="Bezproreda"/>
        <w:jc w:val="both"/>
        <w:rPr>
          <w:rFonts w:cs="Times New Roman" w:hAnsi="Times New Roman" w:ascii="Times New Roman"/>
        </w:rPr>
      </w:pPr>
    </w:p>
    <w:p w:rsidRDefault="00D75349" w:rsidP="003A58CF" w:rsidR="00D75349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stečaju je formiran odbor vjerovnika.</w:t>
      </w:r>
    </w:p>
    <w:p w:rsidRDefault="00911599" w:rsidP="003A58CF" w:rsidR="00911599">
      <w:pPr>
        <w:pStyle w:val="Bezproreda"/>
        <w:jc w:val="both"/>
        <w:rPr>
          <w:rFonts w:cs="Times New Roman" w:hAnsi="Times New Roman" w:ascii="Times New Roman"/>
        </w:rPr>
      </w:pPr>
    </w:p>
    <w:p w:rsidRDefault="00911599" w:rsidP="003A58CF" w:rsidR="00911599">
      <w:pPr>
        <w:pStyle w:val="Bezproreda"/>
        <w:jc w:val="both"/>
        <w:rPr>
          <w:rFonts w:cs="Times New Roman" w:hAnsi="Times New Roman" w:ascii="Times New Roman"/>
        </w:rPr>
      </w:pPr>
    </w:p>
    <w:p w:rsidRDefault="0039396F" w:rsidP="003A58CF" w:rsidR="0039396F">
      <w:pPr>
        <w:pStyle w:val="Bezproreda"/>
        <w:jc w:val="both"/>
        <w:rPr>
          <w:rFonts w:cs="Times New Roman" w:hAnsi="Times New Roman" w:ascii="Times New Roman"/>
        </w:rPr>
      </w:pPr>
    </w:p>
    <w:tbl>
      <w:tblPr>
        <w:tblW w:type="dxa" w:w="9102"/>
        <w:tblInd w:type="dxa" w:w="93"/>
        <w:tblLook w:val="04A0" w:noVBand="1" w:noHBand="0" w:lastColumn="0" w:firstColumn="1" w:lastRow="0" w:firstRow="1"/>
      </w:tblPr>
      <w:tblGrid>
        <w:gridCol w:w="1162"/>
        <w:gridCol w:w="1162"/>
        <w:gridCol w:w="2084"/>
        <w:gridCol w:w="2347"/>
        <w:gridCol w:w="2347"/>
      </w:tblGrid>
      <w:tr w:rsidTr="0039396F" w:rsidR="0039396F" w:rsidRPr="0039396F">
        <w:trPr>
          <w:trHeight w:val="300"/>
        </w:trPr>
        <w:tc>
          <w:tcPr>
            <w:tcW w:type="dxa" w:w="910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FINACIJSKI IZVJEŠTAJ O POSLOVANJU STEČAJNOG DUŽNIKA</w:t>
            </w:r>
          </w:p>
        </w:tc>
      </w:tr>
      <w:tr w:rsidTr="0039396F" w:rsidR="0039396F" w:rsidRPr="0039396F">
        <w:trPr>
          <w:trHeight w:val="300"/>
        </w:trPr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Stanje na računu 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25.5.2017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219.338,18</w:t>
            </w: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Potraživanja od kupaca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25.5.2017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89.791,12</w:t>
            </w:r>
          </w:p>
        </w:tc>
      </w:tr>
      <w:tr w:rsidTr="0039396F" w:rsidR="0039396F" w:rsidRPr="0039396F">
        <w:trPr>
          <w:trHeight w:val="300"/>
        </w:trPr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  <w:p w:rsidRDefault="00911599" w:rsidP="0039396F" w:rsidR="0091159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  <w:p w:rsidRDefault="00911599" w:rsidP="0039396F" w:rsidR="0091159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  <w:p w:rsidRDefault="00911599" w:rsidP="0039396F" w:rsidR="00911599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910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lastRenderedPageBreak/>
              <w:t>PREGLED PRIHODA I RASHODA ZA PERIOD 10.06.2014.-25.05.2017</w:t>
            </w:r>
          </w:p>
        </w:tc>
      </w:tr>
      <w:tr w:rsidTr="0039396F" w:rsidR="0039396F" w:rsidRPr="0039396F">
        <w:trPr>
          <w:trHeight w:val="300"/>
        </w:trPr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prihodi od najma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734.724,29</w:t>
            </w: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ostali prihodi-kamate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894,28</w:t>
            </w: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3D0B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C63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prihodi od </w:t>
            </w:r>
            <w:r w:rsidR="0039396F"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prefakturiranja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253.864,15</w:t>
            </w: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suma prihoda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989.482,72</w:t>
            </w: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uredski materijal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377,80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sitan inventar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6.247,55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elek.energija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205.263,54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pošt.usluge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1.504,05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knjigovodstvene usluge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34.692,70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44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troškovi prijevoza,cestarine,taxi,parkiranje i sl.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6.170,47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komunalna naknada i voda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56.160,40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premija osiguranja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15.543,03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doprinos za komore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1.008,00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doprinos za šume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103,14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44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3D0B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C63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Odvjet,b</w:t>
            </w:r>
            <w:r w:rsidR="0039396F"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ilježničke i dr.intelek.us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1.037,00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44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Uslu</w:t>
            </w:r>
            <w:r w:rsidR="00053D0B" w:rsidRPr="005C63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ge vještačenja 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2.157,00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3D0B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C63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Invest. </w:t>
            </w:r>
            <w:r w:rsidR="0039396F"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održavanje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23.686,32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44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troškovi upotrebe vl.auta u sl.svrhe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12.800,00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44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Ugovori o djelu-drugi dohodak G.Bosnjak,neto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81.000,00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44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Nagrada stečajnom upravitelju,neto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63.568,29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porezi i doprinosi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137.765,89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bankovne usluge i na</w:t>
            </w:r>
            <w:r w:rsidR="00053D0B" w:rsidRPr="005C63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</w:t>
            </w: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nade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1.576,20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sudski troškovi i pristojbe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4.803,00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ostali porezi i pristojbe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596,70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ostali vanjski troškovi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688,18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ostali  rashodi -kamate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2.059,18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44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Ostali troškovi po rj.Trgovačkog suda u Zagrebu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10.000,00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suma troškova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668.808,44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675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PLAN PRIHODA I RASHODA ZA PERIOD 01.06.</w:t>
            </w:r>
            <w:r w:rsidR="00053D0B" w:rsidRPr="005C63BD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2017. - </w:t>
            </w:r>
            <w:r w:rsidRPr="0039396F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30.09.2017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prihodi od najma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39.680,00</w:t>
            </w: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ostali prihodi-kamate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prihodi od prefakturiranja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20.000,00</w:t>
            </w: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suma prihoda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59.680,00</w:t>
            </w: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uredski materijal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sitan inventar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elek.energija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12.000,00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lastRenderedPageBreak/>
              <w:t>pošt.usluge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knjigovodstvene usluge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5.000,00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44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troškovi prijevoza,cestarine,taxi,parkiranje i sl.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komunalna naknada i voda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8.000,00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premija osiguranja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doprinos za komore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doprinos za šume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44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Odvjet,nilježničke i dr.intelek.us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1.000,00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44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Usluge vještačenja i dr.intel.usluge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investiciono održavanje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44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troškovi upotrebe vl.auta u sl.svrhe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2.000,00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44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Ugovori o djelu-drugi dohodak G.Bosnjak,neto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44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Nagrada stečajnom upravitelju,neto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porezi i doprinosi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bankovne usluge i na</w:t>
            </w:r>
            <w:r w:rsidR="00053D0B" w:rsidRPr="005C63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</w:t>
            </w: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nade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600,00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sudski troškovi i pristojbe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ostali porezi i pristojbe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ostali vanjski troškovi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ostali  rashodi -kamate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39396F" w:rsidR="0039396F" w:rsidRPr="0039396F">
        <w:trPr>
          <w:trHeight w:val="300"/>
        </w:trPr>
        <w:tc>
          <w:tcPr>
            <w:tcW w:type="dxa" w:w="23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suma troškova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9396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28.950,00</w:t>
            </w:r>
          </w:p>
        </w:tc>
        <w:tc>
          <w:tcPr>
            <w:tcW w:type="dxa" w:w="2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96F" w:rsidP="0039396F" w:rsidR="0039396F" w:rsidRPr="003939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</w:tbl>
    <w:p w:rsidRDefault="0039396F" w:rsidP="003A58CF" w:rsidR="0039396F">
      <w:pPr>
        <w:pStyle w:val="Bezproreda"/>
        <w:jc w:val="both"/>
        <w:rPr>
          <w:rFonts w:cs="Times New Roman" w:hAnsi="Times New Roman" w:ascii="Times New Roman"/>
        </w:rPr>
      </w:pPr>
    </w:p>
    <w:p w:rsidRDefault="0039396F" w:rsidP="003A58CF" w:rsidR="0039396F">
      <w:pPr>
        <w:pStyle w:val="Bezproreda"/>
        <w:jc w:val="both"/>
        <w:rPr>
          <w:rFonts w:cs="Times New Roman" w:hAnsi="Times New Roman" w:ascii="Times New Roman"/>
        </w:rPr>
      </w:pPr>
    </w:p>
    <w:p w:rsidRDefault="008E6E2A" w:rsidP="008E6E2A" w:rsidR="008E6E2A" w:rsidRPr="008E6E2A">
      <w:pPr>
        <w:pStyle w:val="Bezproreda"/>
        <w:jc w:val="both"/>
        <w:rPr>
          <w:rFonts w:cs="Times New Roman" w:hAnsi="Times New Roman" w:ascii="Times New Roman"/>
        </w:rPr>
      </w:pPr>
      <w:r w:rsidRPr="008E6E2A">
        <w:rPr>
          <w:rFonts w:cs="Times New Roman" w:hAnsi="Times New Roman" w:ascii="Times New Roman"/>
        </w:rPr>
        <w:t>Od otvaranja stečajnog postupka do 25.5.2017. godine stečajni dužnik je s osnova zakupa poslovnih prostora ostvario 734.724,29 kn i po osnovu prefakturiranih troškova (struje, vode i komunalija) 253.864,00 kuna.</w:t>
      </w:r>
      <w:r w:rsidR="00002987">
        <w:rPr>
          <w:rFonts w:cs="Times New Roman" w:hAnsi="Times New Roman" w:ascii="Times New Roman"/>
        </w:rPr>
        <w:t xml:space="preserve"> Iznos ovih troškova najprije je platio stečajni dužnik, a potom je plaćeni iznos prefakturirao na zakupce koji su ih platili (tzv. prefakturirani prihodi).</w:t>
      </w:r>
    </w:p>
    <w:p w:rsidRDefault="007C4F0F" w:rsidP="003A58CF" w:rsidR="007C4F0F" w:rsidRPr="008E6E2A">
      <w:pPr>
        <w:pStyle w:val="Bezproreda"/>
        <w:jc w:val="both"/>
        <w:rPr>
          <w:rFonts w:cs="Times New Roman" w:hAnsi="Times New Roman" w:ascii="Times New Roman"/>
        </w:rPr>
      </w:pPr>
    </w:p>
    <w:p w:rsidRDefault="00413A61" w:rsidP="003A58CF" w:rsidR="00413A61" w:rsidRPr="008B6FFC">
      <w:pPr>
        <w:pStyle w:val="Bezproreda"/>
        <w:jc w:val="both"/>
        <w:rPr>
          <w:rFonts w:cs="Times New Roman" w:hAnsi="Times New Roman" w:ascii="Times New Roman"/>
        </w:rPr>
      </w:pPr>
      <w:r w:rsidRPr="008B6FFC">
        <w:rPr>
          <w:rFonts w:cs="Times New Roman" w:hAnsi="Times New Roman" w:ascii="Times New Roman"/>
        </w:rPr>
        <w:t xml:space="preserve">Zbog potreba posla stečajni upravitelj je sklopio ugovor o djelu s Goranom Bošnjakom u visini </w:t>
      </w:r>
      <w:r w:rsidR="008E6E2A" w:rsidRPr="008B6FFC">
        <w:rPr>
          <w:rFonts w:cs="Times New Roman" w:hAnsi="Times New Roman" w:ascii="Times New Roman"/>
        </w:rPr>
        <w:t>2.000,00</w:t>
      </w:r>
      <w:r w:rsidRPr="008B6FFC">
        <w:rPr>
          <w:rFonts w:cs="Times New Roman" w:hAnsi="Times New Roman" w:ascii="Times New Roman"/>
        </w:rPr>
        <w:t xml:space="preserve"> kn</w:t>
      </w:r>
      <w:r w:rsidR="00CC04E9" w:rsidRPr="008B6FFC">
        <w:rPr>
          <w:rFonts w:cs="Times New Roman" w:hAnsi="Times New Roman" w:ascii="Times New Roman"/>
        </w:rPr>
        <w:t xml:space="preserve"> mjesečno</w:t>
      </w:r>
      <w:r w:rsidR="008E6E2A" w:rsidRPr="008B6FFC">
        <w:rPr>
          <w:rFonts w:cs="Times New Roman" w:hAnsi="Times New Roman" w:ascii="Times New Roman"/>
        </w:rPr>
        <w:t xml:space="preserve"> neto</w:t>
      </w:r>
      <w:r w:rsidR="00CC04E9" w:rsidRPr="008B6FFC">
        <w:rPr>
          <w:rFonts w:cs="Times New Roman" w:hAnsi="Times New Roman" w:ascii="Times New Roman"/>
        </w:rPr>
        <w:t>,</w:t>
      </w:r>
      <w:r w:rsidR="004551BB" w:rsidRPr="008B6FFC">
        <w:rPr>
          <w:rFonts w:cs="Times New Roman" w:hAnsi="Times New Roman" w:ascii="Times New Roman"/>
        </w:rPr>
        <w:t xml:space="preserve"> smatrajući</w:t>
      </w:r>
      <w:r w:rsidR="00BD0A4D" w:rsidRPr="008B6FFC">
        <w:rPr>
          <w:rFonts w:cs="Times New Roman" w:hAnsi="Times New Roman" w:ascii="Times New Roman"/>
        </w:rPr>
        <w:t xml:space="preserve"> ovaj ugovor neophodnim za kvalitetno vođenje ovog stečaja, a naročito zbog činjenice da se nekretnina koja predstavlja </w:t>
      </w:r>
      <w:r w:rsidR="00AF448A" w:rsidRPr="008B6FFC">
        <w:rPr>
          <w:rFonts w:cs="Times New Roman" w:hAnsi="Times New Roman" w:ascii="Times New Roman"/>
        </w:rPr>
        <w:t xml:space="preserve">jedinu </w:t>
      </w:r>
      <w:r w:rsidR="00BD0A4D" w:rsidRPr="008B6FFC">
        <w:rPr>
          <w:rFonts w:cs="Times New Roman" w:hAnsi="Times New Roman" w:ascii="Times New Roman"/>
        </w:rPr>
        <w:t>imovinu stečajnog dužnika nalazi u Rijeci (130 km udaljena od Zagreba)</w:t>
      </w:r>
      <w:r w:rsidR="004551BB" w:rsidRPr="008B6FFC">
        <w:rPr>
          <w:rFonts w:cs="Times New Roman" w:hAnsi="Times New Roman" w:ascii="Times New Roman"/>
        </w:rPr>
        <w:t xml:space="preserve"> </w:t>
      </w:r>
      <w:r w:rsidR="008116E5" w:rsidRPr="008B6FFC">
        <w:rPr>
          <w:rFonts w:cs="Times New Roman" w:hAnsi="Times New Roman" w:ascii="Times New Roman"/>
        </w:rPr>
        <w:t xml:space="preserve">pa je </w:t>
      </w:r>
      <w:r w:rsidR="00AF448A" w:rsidRPr="008B6FFC">
        <w:rPr>
          <w:rFonts w:cs="Times New Roman" w:hAnsi="Times New Roman" w:ascii="Times New Roman"/>
        </w:rPr>
        <w:t xml:space="preserve">stečajnom upravitelju </w:t>
      </w:r>
      <w:r w:rsidR="005A6547" w:rsidRPr="008B6FFC">
        <w:rPr>
          <w:rFonts w:cs="Times New Roman" w:hAnsi="Times New Roman" w:ascii="Times New Roman"/>
        </w:rPr>
        <w:t>nemoguće</w:t>
      </w:r>
      <w:r w:rsidR="00ED54D4">
        <w:rPr>
          <w:rFonts w:cs="Times New Roman" w:hAnsi="Times New Roman" w:ascii="Times New Roman"/>
        </w:rPr>
        <w:t xml:space="preserve"> kontrolirati situaciju i</w:t>
      </w:r>
      <w:r w:rsidR="005A6547" w:rsidRPr="008B6FFC">
        <w:rPr>
          <w:rFonts w:cs="Times New Roman" w:hAnsi="Times New Roman" w:ascii="Times New Roman"/>
        </w:rPr>
        <w:t xml:space="preserve"> kvalitetno voditi stečaj bez dodatne stručne pomoći</w:t>
      </w:r>
      <w:r w:rsidR="00BD0A4D" w:rsidRPr="008B6FFC">
        <w:rPr>
          <w:rFonts w:cs="Times New Roman" w:hAnsi="Times New Roman" w:ascii="Times New Roman"/>
        </w:rPr>
        <w:t xml:space="preserve">. </w:t>
      </w:r>
      <w:r w:rsidR="004551BB" w:rsidRPr="008B6FFC">
        <w:rPr>
          <w:rFonts w:cs="Times New Roman" w:hAnsi="Times New Roman" w:ascii="Times New Roman"/>
        </w:rPr>
        <w:t xml:space="preserve">Dajem </w:t>
      </w:r>
      <w:r w:rsidR="00555D03" w:rsidRPr="008B6FFC">
        <w:rPr>
          <w:rFonts w:cs="Times New Roman" w:hAnsi="Times New Roman" w:ascii="Times New Roman"/>
        </w:rPr>
        <w:t>sažetak opisa aktivnosti prema u</w:t>
      </w:r>
      <w:r w:rsidR="004551BB" w:rsidRPr="008B6FFC">
        <w:rPr>
          <w:rFonts w:cs="Times New Roman" w:hAnsi="Times New Roman" w:ascii="Times New Roman"/>
        </w:rPr>
        <w:t xml:space="preserve">govoru o djelu: </w:t>
      </w:r>
      <w:r w:rsidR="00AE5F50" w:rsidRPr="008B6FFC">
        <w:rPr>
          <w:rFonts w:cs="Times New Roman" w:hAnsi="Times New Roman" w:ascii="Times New Roman"/>
        </w:rPr>
        <w:t>pomoć kod preuzimanja</w:t>
      </w:r>
      <w:r w:rsidR="004551BB" w:rsidRPr="008B6FFC">
        <w:rPr>
          <w:rFonts w:cs="Times New Roman" w:hAnsi="Times New Roman" w:ascii="Times New Roman"/>
        </w:rPr>
        <w:t xml:space="preserve"> dijela financijske dokumentacije od bivšeg knjigovodstva i kontakt s Hypo bankom</w:t>
      </w:r>
      <w:r w:rsidR="00555D03" w:rsidRPr="008B6FFC">
        <w:rPr>
          <w:rFonts w:cs="Times New Roman" w:hAnsi="Times New Roman" w:ascii="Times New Roman"/>
        </w:rPr>
        <w:t xml:space="preserve"> od koje su dobiveni bitni podaci vezani za</w:t>
      </w:r>
      <w:r w:rsidR="00722C51" w:rsidRPr="008B6FFC">
        <w:rPr>
          <w:rFonts w:cs="Times New Roman" w:hAnsi="Times New Roman" w:ascii="Times New Roman"/>
        </w:rPr>
        <w:t xml:space="preserve"> nezakonit odljev novčanih sredstava u korist bivšeg direktora (što je rezultiralo kaznenom prijavom te čestim kontaktima s MUP-om, ŽDO-om i Poreznom upravom)</w:t>
      </w:r>
      <w:r w:rsidR="004551BB" w:rsidRPr="008B6FFC">
        <w:rPr>
          <w:rFonts w:cs="Times New Roman" w:hAnsi="Times New Roman" w:ascii="Times New Roman"/>
        </w:rPr>
        <w:t>, formiranje početne bilance na dan otvaranja stečaja, upoznavanje s</w:t>
      </w:r>
      <w:r w:rsidR="00AE5F50" w:rsidRPr="008B6FFC">
        <w:rPr>
          <w:rFonts w:cs="Times New Roman" w:hAnsi="Times New Roman" w:ascii="Times New Roman"/>
        </w:rPr>
        <w:t xml:space="preserve">a stanjem </w:t>
      </w:r>
      <w:r w:rsidR="00285E4D" w:rsidRPr="008B6FFC">
        <w:rPr>
          <w:rFonts w:cs="Times New Roman" w:hAnsi="Times New Roman" w:ascii="Times New Roman"/>
        </w:rPr>
        <w:t>nekretnine</w:t>
      </w:r>
      <w:r w:rsidR="00AE5F50" w:rsidRPr="008B6FFC">
        <w:rPr>
          <w:rFonts w:cs="Times New Roman" w:hAnsi="Times New Roman" w:ascii="Times New Roman"/>
        </w:rPr>
        <w:t xml:space="preserve"> i zatečenih u</w:t>
      </w:r>
      <w:r w:rsidR="004551BB" w:rsidRPr="008B6FFC">
        <w:rPr>
          <w:rFonts w:cs="Times New Roman" w:hAnsi="Times New Roman" w:ascii="Times New Roman"/>
        </w:rPr>
        <w:t>govora o zakupu, priprema dokument</w:t>
      </w:r>
      <w:r w:rsidR="00A65745" w:rsidRPr="008B6FFC">
        <w:rPr>
          <w:rFonts w:cs="Times New Roman" w:hAnsi="Times New Roman" w:ascii="Times New Roman"/>
        </w:rPr>
        <w:t>acije za otkazivanje zatečenih u</w:t>
      </w:r>
      <w:r w:rsidR="004551BB" w:rsidRPr="008B6FFC">
        <w:rPr>
          <w:rFonts w:cs="Times New Roman" w:hAnsi="Times New Roman" w:ascii="Times New Roman"/>
        </w:rPr>
        <w:t>govora o zakupu, kontakti sa zainteresiranim novim zakupcima,</w:t>
      </w:r>
      <w:r w:rsidR="00AE5F50" w:rsidRPr="008B6FFC">
        <w:rPr>
          <w:rFonts w:cs="Times New Roman" w:hAnsi="Times New Roman" w:ascii="Times New Roman"/>
        </w:rPr>
        <w:t xml:space="preserve"> </w:t>
      </w:r>
      <w:r w:rsidR="004551BB" w:rsidRPr="008B6FFC">
        <w:rPr>
          <w:rFonts w:cs="Times New Roman" w:hAnsi="Times New Roman" w:ascii="Times New Roman"/>
        </w:rPr>
        <w:t>priprema dokumentacije,</w:t>
      </w:r>
      <w:r w:rsidR="00AE5F50" w:rsidRPr="008B6FFC">
        <w:rPr>
          <w:rFonts w:cs="Times New Roman" w:hAnsi="Times New Roman" w:ascii="Times New Roman"/>
        </w:rPr>
        <w:t xml:space="preserve"> </w:t>
      </w:r>
      <w:r w:rsidR="00722842" w:rsidRPr="008B6FFC">
        <w:rPr>
          <w:rFonts w:cs="Times New Roman" w:hAnsi="Times New Roman" w:ascii="Times New Roman"/>
        </w:rPr>
        <w:t>kontakti sa riječkom Elektrom i</w:t>
      </w:r>
      <w:r w:rsidR="004551BB" w:rsidRPr="008B6FFC">
        <w:rPr>
          <w:rFonts w:cs="Times New Roman" w:hAnsi="Times New Roman" w:ascii="Times New Roman"/>
        </w:rPr>
        <w:t xml:space="preserve"> Vodovodom</w:t>
      </w:r>
      <w:r w:rsidR="008116E5" w:rsidRPr="008B6FFC">
        <w:rPr>
          <w:rFonts w:cs="Times New Roman" w:hAnsi="Times New Roman" w:ascii="Times New Roman"/>
        </w:rPr>
        <w:t xml:space="preserve"> – vezano za uređenje točnog evidentiranja potrošnje struje i vode po potrošačima</w:t>
      </w:r>
      <w:r w:rsidR="009A065F" w:rsidRPr="008B6FFC">
        <w:rPr>
          <w:rFonts w:cs="Times New Roman" w:hAnsi="Times New Roman" w:ascii="Times New Roman"/>
        </w:rPr>
        <w:t xml:space="preserve"> u vezi sa ugradnjom i nadgledanja ugradnje pomoćnih brojila za potrošnju struje i vode</w:t>
      </w:r>
      <w:r w:rsidR="004551BB" w:rsidRPr="008B6FFC">
        <w:rPr>
          <w:rFonts w:cs="Times New Roman" w:hAnsi="Times New Roman" w:ascii="Times New Roman"/>
        </w:rPr>
        <w:t>, komunalcima i Gradom Rijekom u vezi sa udovoljavanjem minimalnih tehničkih uvjeta i sl.</w:t>
      </w:r>
      <w:r w:rsidR="00AE5F50" w:rsidRPr="008B6FFC">
        <w:rPr>
          <w:rFonts w:cs="Times New Roman" w:hAnsi="Times New Roman" w:ascii="Times New Roman"/>
        </w:rPr>
        <w:t xml:space="preserve"> za nekretninu</w:t>
      </w:r>
      <w:r w:rsidR="004551BB" w:rsidRPr="008B6FFC">
        <w:rPr>
          <w:rFonts w:cs="Times New Roman" w:hAnsi="Times New Roman" w:ascii="Times New Roman"/>
        </w:rPr>
        <w:t>, priprema dokumentacije za prefakturiranje troškova zakupnicima, kontrola financijske dokum</w:t>
      </w:r>
      <w:r w:rsidR="00A65745" w:rsidRPr="008B6FFC">
        <w:rPr>
          <w:rFonts w:cs="Times New Roman" w:hAnsi="Times New Roman" w:ascii="Times New Roman"/>
        </w:rPr>
        <w:t>entacije, koordinacija sa knjigovodstvenom</w:t>
      </w:r>
      <w:r w:rsidR="004551BB" w:rsidRPr="008B6FFC">
        <w:rPr>
          <w:rFonts w:cs="Times New Roman" w:hAnsi="Times New Roman" w:ascii="Times New Roman"/>
        </w:rPr>
        <w:t xml:space="preserve"> agencijom, izrada potrebnih financijskih izvješća</w:t>
      </w:r>
      <w:r w:rsidR="00402913" w:rsidRPr="008B6FFC">
        <w:rPr>
          <w:rFonts w:cs="Times New Roman" w:hAnsi="Times New Roman" w:ascii="Times New Roman"/>
        </w:rPr>
        <w:t xml:space="preserve"> prema MUP-u i Poreznoj upravi</w:t>
      </w:r>
      <w:r w:rsidR="004551BB" w:rsidRPr="008B6FFC">
        <w:rPr>
          <w:rFonts w:cs="Times New Roman" w:hAnsi="Times New Roman" w:ascii="Times New Roman"/>
        </w:rPr>
        <w:t>, plaćanje obveza prema dobavljačima i proračunu</w:t>
      </w:r>
      <w:r w:rsidR="009A065F" w:rsidRPr="008B6FFC">
        <w:rPr>
          <w:rFonts w:cs="Times New Roman" w:hAnsi="Times New Roman" w:ascii="Times New Roman"/>
        </w:rPr>
        <w:t xml:space="preserve"> RH</w:t>
      </w:r>
      <w:r w:rsidR="004551BB" w:rsidRPr="008B6FFC">
        <w:rPr>
          <w:rFonts w:cs="Times New Roman" w:hAnsi="Times New Roman" w:ascii="Times New Roman"/>
        </w:rPr>
        <w:t>, stalna komunikacija sa zakupnicima u vezi sa plaćanjem ugo</w:t>
      </w:r>
      <w:r w:rsidR="009A065F" w:rsidRPr="008B6FFC">
        <w:rPr>
          <w:rFonts w:cs="Times New Roman" w:hAnsi="Times New Roman" w:ascii="Times New Roman"/>
        </w:rPr>
        <w:t>vorenih obveza, rješavanje zahtjeva zakupnika za investicijsko</w:t>
      </w:r>
      <w:r w:rsidR="004551BB" w:rsidRPr="008B6FFC">
        <w:rPr>
          <w:rFonts w:cs="Times New Roman" w:hAnsi="Times New Roman" w:ascii="Times New Roman"/>
        </w:rPr>
        <w:t xml:space="preserve"> održavanje (</w:t>
      </w:r>
      <w:r w:rsidR="009A065F" w:rsidRPr="008B6FFC">
        <w:rPr>
          <w:rFonts w:cs="Times New Roman" w:hAnsi="Times New Roman" w:ascii="Times New Roman"/>
        </w:rPr>
        <w:t>kompletna sanacija krova koji je prokišnjavao</w:t>
      </w:r>
      <w:r w:rsidR="004551BB" w:rsidRPr="008B6FFC">
        <w:rPr>
          <w:rFonts w:cs="Times New Roman" w:hAnsi="Times New Roman" w:ascii="Times New Roman"/>
        </w:rPr>
        <w:t>,</w:t>
      </w:r>
      <w:r w:rsidR="00A65745" w:rsidRPr="008B6FFC">
        <w:rPr>
          <w:rFonts w:cs="Times New Roman" w:hAnsi="Times New Roman" w:ascii="Times New Roman"/>
        </w:rPr>
        <w:t xml:space="preserve"> </w:t>
      </w:r>
      <w:r w:rsidR="004551BB" w:rsidRPr="008B6FFC">
        <w:rPr>
          <w:rFonts w:cs="Times New Roman" w:hAnsi="Times New Roman" w:ascii="Times New Roman"/>
        </w:rPr>
        <w:t xml:space="preserve">curenja instalacija, </w:t>
      </w:r>
      <w:r w:rsidR="00A65745" w:rsidRPr="008B6FFC">
        <w:rPr>
          <w:rFonts w:cs="Times New Roman" w:hAnsi="Times New Roman" w:ascii="Times New Roman"/>
        </w:rPr>
        <w:t xml:space="preserve">loša </w:t>
      </w:r>
      <w:r w:rsidR="004551BB" w:rsidRPr="008B6FFC">
        <w:rPr>
          <w:rFonts w:cs="Times New Roman" w:hAnsi="Times New Roman" w:ascii="Times New Roman"/>
        </w:rPr>
        <w:t>kanalizacija, komunalni problemi i sl.</w:t>
      </w:r>
      <w:r w:rsidR="009A065F" w:rsidRPr="008B6FFC">
        <w:rPr>
          <w:rFonts w:cs="Times New Roman" w:hAnsi="Times New Roman" w:ascii="Times New Roman"/>
        </w:rPr>
        <w:t xml:space="preserve"> a koji su problemi drastično rušili vrijednost nekretnine</w:t>
      </w:r>
      <w:r w:rsidR="004551BB" w:rsidRPr="008B6FFC">
        <w:rPr>
          <w:rFonts w:cs="Times New Roman" w:hAnsi="Times New Roman" w:ascii="Times New Roman"/>
        </w:rPr>
        <w:t>), priprema dokumentacije vezano za kaznenu prijavu</w:t>
      </w:r>
      <w:r w:rsidR="009A065F" w:rsidRPr="008B6FFC">
        <w:rPr>
          <w:rFonts w:cs="Times New Roman" w:hAnsi="Times New Roman" w:ascii="Times New Roman"/>
        </w:rPr>
        <w:t xml:space="preserve"> protiv bivšeg direktora stečajnog dužnika Juraja Horvata</w:t>
      </w:r>
      <w:r w:rsidR="004551BB" w:rsidRPr="008B6FFC">
        <w:rPr>
          <w:rFonts w:cs="Times New Roman" w:hAnsi="Times New Roman" w:ascii="Times New Roman"/>
        </w:rPr>
        <w:t xml:space="preserve">, priprema dokumentacije i izvještaja vezano za porezni nadzor prema Poreznoj upravi koji je </w:t>
      </w:r>
      <w:r w:rsidR="004551BB" w:rsidRPr="008B6FFC">
        <w:rPr>
          <w:rFonts w:cs="Times New Roman" w:hAnsi="Times New Roman" w:ascii="Times New Roman"/>
        </w:rPr>
        <w:lastRenderedPageBreak/>
        <w:t>obavljen u vezi sa kaznenom prijavom, prigovor na zapisnik Porezne uprave u dijelu koji se odnosi na obračun kamata koji je rezultirao smanjenjem obračunatih obveza</w:t>
      </w:r>
      <w:r w:rsidR="009A065F" w:rsidRPr="008B6FFC">
        <w:rPr>
          <w:rFonts w:cs="Times New Roman" w:hAnsi="Times New Roman" w:ascii="Times New Roman"/>
        </w:rPr>
        <w:t xml:space="preserve"> stečajnog dužnika</w:t>
      </w:r>
      <w:r w:rsidR="008B6FFC" w:rsidRPr="008B6FFC">
        <w:rPr>
          <w:rFonts w:cs="Times New Roman" w:hAnsi="Times New Roman" w:ascii="Times New Roman"/>
        </w:rPr>
        <w:t xml:space="preserve"> prema RH</w:t>
      </w:r>
      <w:r w:rsidR="004551BB" w:rsidRPr="008B6FFC">
        <w:rPr>
          <w:rFonts w:cs="Times New Roman" w:hAnsi="Times New Roman" w:ascii="Times New Roman"/>
        </w:rPr>
        <w:t>, pregled prijavljenih tražbina i usklađivanje sa knjigovodstvenom dokumentacijom</w:t>
      </w:r>
      <w:r w:rsidR="00AE5F50" w:rsidRPr="008B6FFC">
        <w:rPr>
          <w:rFonts w:cs="Times New Roman" w:hAnsi="Times New Roman" w:ascii="Times New Roman"/>
        </w:rPr>
        <w:t>, pokazivanje nekretnine potencijalnim zakupcima i posredničkim agencijama za nekretnine</w:t>
      </w:r>
      <w:r w:rsidR="004551BB" w:rsidRPr="008B6FFC">
        <w:rPr>
          <w:rFonts w:cs="Times New Roman" w:hAnsi="Times New Roman" w:ascii="Times New Roman"/>
        </w:rPr>
        <w:t xml:space="preserve"> i ostali poslovi po potrebi. U jednom trenutku zbog dodatnog angažmana</w:t>
      </w:r>
      <w:r w:rsidR="00BD0A4D" w:rsidRPr="008B6FFC">
        <w:rPr>
          <w:rFonts w:cs="Times New Roman" w:hAnsi="Times New Roman" w:ascii="Times New Roman"/>
        </w:rPr>
        <w:t xml:space="preserve"> sam </w:t>
      </w:r>
      <w:r w:rsidR="00A65745" w:rsidRPr="008B6FFC">
        <w:rPr>
          <w:rFonts w:cs="Times New Roman" w:hAnsi="Times New Roman" w:ascii="Times New Roman"/>
        </w:rPr>
        <w:t>19.2.2016.</w:t>
      </w:r>
      <w:r w:rsidR="00BD0A4D" w:rsidRPr="008B6FFC">
        <w:rPr>
          <w:rFonts w:cs="Times New Roman" w:hAnsi="Times New Roman" w:ascii="Times New Roman"/>
        </w:rPr>
        <w:t xml:space="preserve"> godine </w:t>
      </w:r>
      <w:r w:rsidR="00A65745" w:rsidRPr="008B6FFC">
        <w:rPr>
          <w:rFonts w:cs="Times New Roman" w:hAnsi="Times New Roman" w:ascii="Times New Roman"/>
        </w:rPr>
        <w:t>obavijestio stečajnog suca o potrebi povećanog obima posla i angažmana g. Bošnjaka zbog nastalih izvanrednih situacija (rješavanje problema prokišnjavanja kompletnog krova</w:t>
      </w:r>
      <w:r w:rsidR="008B6FFC" w:rsidRPr="008B6FFC">
        <w:rPr>
          <w:rFonts w:cs="Times New Roman" w:hAnsi="Times New Roman" w:ascii="Times New Roman"/>
        </w:rPr>
        <w:t xml:space="preserve"> i angažiranja oko udovoljavanja zahtjeva prema Poreznoj upravi i MUP-u</w:t>
      </w:r>
      <w:r w:rsidR="00A65745" w:rsidRPr="008B6FFC">
        <w:rPr>
          <w:rFonts w:cs="Times New Roman" w:hAnsi="Times New Roman" w:ascii="Times New Roman"/>
        </w:rPr>
        <w:t xml:space="preserve">) od stečajnog suca </w:t>
      </w:r>
      <w:r w:rsidR="00BD0A4D" w:rsidRPr="008B6FFC">
        <w:rPr>
          <w:rFonts w:cs="Times New Roman" w:hAnsi="Times New Roman" w:ascii="Times New Roman"/>
        </w:rPr>
        <w:t>i zatražio povećanje iznosa naknade</w:t>
      </w:r>
      <w:r w:rsidR="00A65745" w:rsidRPr="008B6FFC">
        <w:rPr>
          <w:rFonts w:cs="Times New Roman" w:hAnsi="Times New Roman" w:ascii="Times New Roman"/>
        </w:rPr>
        <w:t xml:space="preserve"> po ugovoru o djelu</w:t>
      </w:r>
      <w:r w:rsidR="008B6FFC" w:rsidRPr="008B6FFC">
        <w:rPr>
          <w:rFonts w:cs="Times New Roman" w:hAnsi="Times New Roman" w:ascii="Times New Roman"/>
        </w:rPr>
        <w:t xml:space="preserve"> za 500,00 kn mjesečno</w:t>
      </w:r>
      <w:r w:rsidR="00BD0A4D" w:rsidRPr="008B6FFC">
        <w:rPr>
          <w:rFonts w:cs="Times New Roman" w:hAnsi="Times New Roman" w:ascii="Times New Roman"/>
        </w:rPr>
        <w:t>.</w:t>
      </w:r>
      <w:r w:rsidR="005C3CBA" w:rsidRPr="008B6FFC">
        <w:rPr>
          <w:rFonts w:cs="Times New Roman" w:hAnsi="Times New Roman" w:ascii="Times New Roman"/>
        </w:rPr>
        <w:t xml:space="preserve"> Budući da je nekretnina i odnosi vezani uz nju sada dovedena u stanje </w:t>
      </w:r>
      <w:r w:rsidR="00ED54D4">
        <w:rPr>
          <w:rFonts w:cs="Times New Roman" w:hAnsi="Times New Roman" w:ascii="Times New Roman"/>
        </w:rPr>
        <w:t>kada pojačani angažman vezan za gore opisane poslove održavanja, nadgledanja i održavanja</w:t>
      </w:r>
      <w:r w:rsidR="00ED54D4" w:rsidRPr="008B6FFC">
        <w:rPr>
          <w:rFonts w:cs="Times New Roman" w:hAnsi="Times New Roman" w:ascii="Times New Roman"/>
        </w:rPr>
        <w:t xml:space="preserve"> imovine</w:t>
      </w:r>
      <w:r w:rsidR="00ED54D4">
        <w:rPr>
          <w:rFonts w:cs="Times New Roman" w:hAnsi="Times New Roman" w:ascii="Times New Roman"/>
        </w:rPr>
        <w:t xml:space="preserve"> </w:t>
      </w:r>
      <w:r w:rsidR="005C3CBA" w:rsidRPr="008B6FFC">
        <w:rPr>
          <w:rFonts w:cs="Times New Roman" w:hAnsi="Times New Roman" w:ascii="Times New Roman"/>
        </w:rPr>
        <w:t>više nije potreban</w:t>
      </w:r>
      <w:r w:rsidR="008B6FFC" w:rsidRPr="008B6FFC">
        <w:rPr>
          <w:rFonts w:cs="Times New Roman" w:hAnsi="Times New Roman" w:ascii="Times New Roman"/>
        </w:rPr>
        <w:t xml:space="preserve">, </w:t>
      </w:r>
      <w:r w:rsidR="005C3CBA" w:rsidRPr="008B6FFC">
        <w:rPr>
          <w:rFonts w:cs="Times New Roman" w:hAnsi="Times New Roman" w:ascii="Times New Roman"/>
        </w:rPr>
        <w:t>to sam</w:t>
      </w:r>
      <w:r w:rsidR="008B6FFC">
        <w:rPr>
          <w:rFonts w:cs="Times New Roman" w:hAnsi="Times New Roman" w:ascii="Times New Roman"/>
        </w:rPr>
        <w:t xml:space="preserve"> 25.5.2017. godine</w:t>
      </w:r>
      <w:r w:rsidR="005C3CBA" w:rsidRPr="008B6FFC">
        <w:rPr>
          <w:rFonts w:cs="Times New Roman" w:hAnsi="Times New Roman" w:ascii="Times New Roman"/>
        </w:rPr>
        <w:t xml:space="preserve"> s 30.6.2017. godine otkazao ugovor o djelu s g. Bošnjakom.</w:t>
      </w:r>
    </w:p>
    <w:p w:rsidRDefault="009A065F" w:rsidP="00E82D04" w:rsidR="004551BB">
      <w:pPr>
        <w:pStyle w:val="Bezproreda"/>
        <w:ind w:firstLine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Prilog: </w:t>
      </w:r>
      <w:r w:rsidR="00E82D04">
        <w:rPr>
          <w:rFonts w:cs="Times New Roman" w:hAnsi="Times New Roman" w:ascii="Times New Roman"/>
        </w:rPr>
        <w:t>raskid ugovora o djelu</w:t>
      </w:r>
    </w:p>
    <w:p w:rsidRDefault="004551BB" w:rsidP="003A58CF" w:rsidR="004551BB">
      <w:pPr>
        <w:pStyle w:val="Bezproreda"/>
        <w:jc w:val="both"/>
        <w:rPr>
          <w:rFonts w:cs="Times New Roman" w:hAnsi="Times New Roman" w:ascii="Times New Roman"/>
        </w:rPr>
      </w:pPr>
    </w:p>
    <w:p w:rsidRDefault="007C4F0F" w:rsidP="000813BD" w:rsidR="007C4F0F">
      <w:pPr>
        <w:pStyle w:val="Bezproreda"/>
        <w:jc w:val="both"/>
        <w:rPr>
          <w:rFonts w:cs="Times New Roman" w:hAnsi="Times New Roman" w:ascii="Times New Roman"/>
        </w:rPr>
      </w:pPr>
    </w:p>
    <w:p w:rsidRDefault="007C4F0F" w:rsidP="007C4F0F" w:rsidR="007C4F0F" w:rsidRPr="00292CC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b/>
          <w:u w:val="single"/>
        </w:rPr>
      </w:pPr>
      <w:r w:rsidRPr="00292CC2">
        <w:rPr>
          <w:rFonts w:cs="Times New Roman" w:hAnsi="Times New Roman" w:ascii="Times New Roman"/>
          <w:b/>
          <w:u w:val="single"/>
        </w:rPr>
        <w:t>STANJE STEČAJNE MASE</w:t>
      </w:r>
    </w:p>
    <w:p w:rsidRDefault="007C4F0F" w:rsidP="003A58CF" w:rsidR="00A65745">
      <w:pPr>
        <w:pStyle w:val="Bezproreda"/>
        <w:jc w:val="both"/>
        <w:rPr>
          <w:rFonts w:cs="Times New Roman" w:hAnsi="Times New Roman" w:ascii="Times New Roman"/>
        </w:rPr>
      </w:pPr>
      <w:r w:rsidRPr="00A65745">
        <w:rPr>
          <w:rFonts w:cs="Times New Roman" w:hAnsi="Times New Roman" w:ascii="Times New Roman"/>
          <w:u w:val="single"/>
        </w:rPr>
        <w:t>Nekretnina</w:t>
      </w:r>
      <w:r>
        <w:rPr>
          <w:rFonts w:cs="Times New Roman" w:hAnsi="Times New Roman" w:ascii="Times New Roman"/>
        </w:rPr>
        <w:t xml:space="preserve">: stečajna masa sastoji se od nekretnine u Rijeci, 22. lipnja br. </w:t>
      </w:r>
      <w:r w:rsidR="005C3CBA">
        <w:rPr>
          <w:rFonts w:cs="Times New Roman" w:hAnsi="Times New Roman" w:ascii="Times New Roman"/>
        </w:rPr>
        <w:t>22</w:t>
      </w:r>
      <w:r>
        <w:rPr>
          <w:rFonts w:cs="Times New Roman" w:hAnsi="Times New Roman" w:ascii="Times New Roman"/>
        </w:rPr>
        <w:t>, upisana u z.k. ul. 2897 k.o. Plase k.č. 1440/56, robna kuća i okoliš, površine 1522 m2.</w:t>
      </w:r>
      <w:r w:rsidR="00370617">
        <w:rPr>
          <w:rFonts w:cs="Times New Roman" w:hAnsi="Times New Roman" w:ascii="Times New Roman"/>
        </w:rPr>
        <w:t xml:space="preserve"> </w:t>
      </w:r>
      <w:r w:rsidR="00A65745">
        <w:rPr>
          <w:rFonts w:cs="Times New Roman" w:hAnsi="Times New Roman" w:ascii="Times New Roman"/>
        </w:rPr>
        <w:t xml:space="preserve">Nekretnina je osigurana kod Velebit osiguranja do 2018. godine. </w:t>
      </w:r>
    </w:p>
    <w:p w:rsidRDefault="00370617" w:rsidP="003A58CF" w:rsidR="007C4F0F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Nekretnina se pokušava prodati na javnim dražbama, ali </w:t>
      </w:r>
      <w:r w:rsidR="00A65745">
        <w:rPr>
          <w:rFonts w:cs="Times New Roman" w:hAnsi="Times New Roman" w:ascii="Times New Roman"/>
        </w:rPr>
        <w:t>do</w:t>
      </w:r>
      <w:r>
        <w:rPr>
          <w:rFonts w:cs="Times New Roman" w:hAnsi="Times New Roman" w:ascii="Times New Roman"/>
        </w:rPr>
        <w:t xml:space="preserve"> sada bez rezultata.</w:t>
      </w:r>
      <w:r w:rsidR="00A65745">
        <w:rPr>
          <w:rFonts w:cs="Times New Roman" w:hAnsi="Times New Roman" w:ascii="Times New Roman"/>
        </w:rPr>
        <w:t xml:space="preserve"> Postoji mogućnost da ju kroz prijeboj potraživanja kupi Rijekatextil.</w:t>
      </w:r>
    </w:p>
    <w:p w:rsidRDefault="007C4F0F" w:rsidP="003A58CF" w:rsidR="007C4F0F">
      <w:pPr>
        <w:pStyle w:val="Bezproreda"/>
        <w:jc w:val="both"/>
        <w:rPr>
          <w:rFonts w:cs="Times New Roman" w:hAnsi="Times New Roman" w:ascii="Times New Roman"/>
        </w:rPr>
      </w:pPr>
    </w:p>
    <w:p w:rsidRDefault="007C4F0F" w:rsidP="003A58CF" w:rsidR="007C4F0F">
      <w:pPr>
        <w:pStyle w:val="Bezproreda"/>
        <w:jc w:val="both"/>
        <w:rPr>
          <w:rFonts w:cs="Times New Roman" w:hAnsi="Times New Roman" w:ascii="Times New Roman"/>
        </w:rPr>
      </w:pPr>
      <w:r w:rsidRPr="00A65745">
        <w:rPr>
          <w:rFonts w:cs="Times New Roman" w:hAnsi="Times New Roman" w:ascii="Times New Roman"/>
          <w:u w:val="single"/>
        </w:rPr>
        <w:t>Pokretnine</w:t>
      </w:r>
      <w:r>
        <w:rPr>
          <w:rFonts w:cs="Times New Roman" w:hAnsi="Times New Roman" w:ascii="Times New Roman"/>
        </w:rPr>
        <w:t>:</w:t>
      </w:r>
      <w:r w:rsidR="00370617">
        <w:rPr>
          <w:rFonts w:cs="Times New Roman" w:hAnsi="Times New Roman" w:ascii="Times New Roman"/>
        </w:rPr>
        <w:t xml:space="preserve"> pokretnine stečajnog dužnika čine stari kancelarijski namještaj koji će vjerojatno biti predmetom zbrinjavanja kao kruti otpad nakon prodaje nekretnine.</w:t>
      </w:r>
    </w:p>
    <w:p w:rsidRDefault="00370617" w:rsidP="007C4F0F" w:rsidR="00370617">
      <w:pPr>
        <w:pStyle w:val="Bezproreda"/>
        <w:jc w:val="both"/>
        <w:rPr>
          <w:rFonts w:cs="Times New Roman" w:hAnsi="Times New Roman" w:ascii="Times New Roman"/>
        </w:rPr>
      </w:pPr>
    </w:p>
    <w:p w:rsidRDefault="00370617" w:rsidP="007C4F0F" w:rsidR="00370617">
      <w:pPr>
        <w:pStyle w:val="Bezproreda"/>
        <w:jc w:val="both"/>
        <w:rPr>
          <w:rFonts w:cs="Times New Roman" w:hAnsi="Times New Roman" w:ascii="Times New Roman"/>
        </w:rPr>
      </w:pPr>
    </w:p>
    <w:p w:rsidRDefault="00370617" w:rsidP="00370617" w:rsidR="00370617" w:rsidRPr="00292CC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b/>
          <w:u w:val="single"/>
        </w:rPr>
      </w:pPr>
      <w:r w:rsidRPr="00292CC2">
        <w:rPr>
          <w:rFonts w:cs="Times New Roman" w:hAnsi="Times New Roman" w:ascii="Times New Roman"/>
          <w:b/>
          <w:u w:val="single"/>
        </w:rPr>
        <w:t>POTRAŽIVANJA</w:t>
      </w:r>
    </w:p>
    <w:p w:rsidRDefault="00370617" w:rsidP="00370617" w:rsidR="00370617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Potraživanja stečajnog dužnika sastoje se od:</w:t>
      </w:r>
    </w:p>
    <w:p w:rsidRDefault="00EE1D89" w:rsidP="00370617" w:rsidR="00370617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</w:t>
      </w:r>
      <w:r w:rsidR="00370617">
        <w:rPr>
          <w:rFonts w:cs="Times New Roman" w:hAnsi="Times New Roman" w:ascii="Times New Roman"/>
        </w:rPr>
        <w:t xml:space="preserve">ekuća potraživanja koja se odnose na </w:t>
      </w:r>
      <w:r w:rsidR="00370617" w:rsidRPr="008E6E2A">
        <w:rPr>
          <w:rFonts w:cs="Times New Roman" w:hAnsi="Times New Roman" w:ascii="Times New Roman"/>
        </w:rPr>
        <w:t>potraživanje u novcu po osnovi zaključenih ugovora o zak</w:t>
      </w:r>
      <w:r w:rsidR="00A144F3" w:rsidRPr="008E6E2A">
        <w:rPr>
          <w:rFonts w:cs="Times New Roman" w:hAnsi="Times New Roman" w:ascii="Times New Roman"/>
        </w:rPr>
        <w:t xml:space="preserve">upu i prefakturiranih troškova </w:t>
      </w:r>
      <w:r>
        <w:rPr>
          <w:rFonts w:cs="Times New Roman" w:hAnsi="Times New Roman" w:ascii="Times New Roman"/>
        </w:rPr>
        <w:t xml:space="preserve">i </w:t>
      </w:r>
      <w:r w:rsidR="00A144F3" w:rsidRPr="008E6E2A">
        <w:rPr>
          <w:rFonts w:cs="Times New Roman" w:hAnsi="Times New Roman" w:ascii="Times New Roman"/>
        </w:rPr>
        <w:t>iznose</w:t>
      </w:r>
      <w:r w:rsidR="00370617" w:rsidRPr="008E6E2A">
        <w:rPr>
          <w:rFonts w:cs="Times New Roman" w:hAnsi="Times New Roman" w:ascii="Times New Roman"/>
        </w:rPr>
        <w:t xml:space="preserve"> </w:t>
      </w:r>
      <w:r w:rsidR="008E6E2A" w:rsidRPr="008E6E2A">
        <w:rPr>
          <w:rFonts w:cs="Times New Roman" w:hAnsi="Times New Roman" w:ascii="Times New Roman"/>
        </w:rPr>
        <w:t xml:space="preserve">89.791,12 </w:t>
      </w:r>
      <w:r w:rsidR="00370617" w:rsidRPr="008E6E2A">
        <w:rPr>
          <w:rFonts w:cs="Times New Roman" w:hAnsi="Times New Roman" w:ascii="Times New Roman"/>
        </w:rPr>
        <w:t>kn.</w:t>
      </w:r>
      <w:r w:rsidR="005C3CBA" w:rsidRPr="008E6E2A">
        <w:rPr>
          <w:rFonts w:cs="Times New Roman" w:hAnsi="Times New Roman" w:ascii="Times New Roman"/>
        </w:rPr>
        <w:t xml:space="preserve"> Ova potraživanja terete frizerski obrt Kupidon koji zbog neadekvatnog prostora koji često prokišnjava ostvaruje slab promet i slabu zaradu ali namiruje svoje obveze u skladu s mogućnostima, i društvo Pini d.o.o. koji j</w:t>
      </w:r>
      <w:r>
        <w:rPr>
          <w:rFonts w:cs="Times New Roman" w:hAnsi="Times New Roman" w:ascii="Times New Roman"/>
        </w:rPr>
        <w:t>e prije 3 mjeseca otkazao zakup</w:t>
      </w:r>
      <w:r w:rsidR="005C3CBA" w:rsidRPr="008E6E2A">
        <w:rPr>
          <w:rFonts w:cs="Times New Roman" w:hAnsi="Times New Roman" w:ascii="Times New Roman"/>
        </w:rPr>
        <w:t xml:space="preserve"> ali ima nepodmirenih obveza</w:t>
      </w:r>
      <w:r w:rsidR="005C3CBA">
        <w:rPr>
          <w:rFonts w:cs="Times New Roman" w:hAnsi="Times New Roman" w:ascii="Times New Roman"/>
        </w:rPr>
        <w:t xml:space="preserve"> koje su djelomično osigurane zadužnicom i između njega i stečajnog dužnika u toku su prego</w:t>
      </w:r>
      <w:r>
        <w:rPr>
          <w:rFonts w:cs="Times New Roman" w:hAnsi="Times New Roman" w:ascii="Times New Roman"/>
        </w:rPr>
        <w:t>vori oko mirnog podmirenja duga, te je Pini d.o.o. započeo djelomično plaćanje svoje obveze</w:t>
      </w:r>
      <w:r w:rsidR="0084064C">
        <w:rPr>
          <w:rFonts w:cs="Times New Roman" w:hAnsi="Times New Roman" w:ascii="Times New Roman"/>
        </w:rPr>
        <w:t>, a jedan dio će se namiriti i kroz kompenzaciju</w:t>
      </w:r>
      <w:r>
        <w:rPr>
          <w:rFonts w:cs="Times New Roman" w:hAnsi="Times New Roman" w:ascii="Times New Roman"/>
        </w:rPr>
        <w:t>;</w:t>
      </w:r>
    </w:p>
    <w:p w:rsidRDefault="00EE1D89" w:rsidP="00370617" w:rsidR="00370617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</w:t>
      </w:r>
      <w:r w:rsidR="00370617">
        <w:rPr>
          <w:rFonts w:cs="Times New Roman" w:hAnsi="Times New Roman" w:ascii="Times New Roman"/>
        </w:rPr>
        <w:t>otraživanja nastala iz perioda prije otvaranja stečaja će biti otpisana</w:t>
      </w:r>
      <w:r w:rsidR="00A65745">
        <w:rPr>
          <w:rFonts w:cs="Times New Roman" w:hAnsi="Times New Roman" w:ascii="Times New Roman"/>
        </w:rPr>
        <w:t xml:space="preserve"> jer nikada od knjigovodstva stečajnog</w:t>
      </w:r>
      <w:r w:rsidR="00370617">
        <w:rPr>
          <w:rFonts w:cs="Times New Roman" w:hAnsi="Times New Roman" w:ascii="Times New Roman"/>
        </w:rPr>
        <w:t xml:space="preserve"> dužnika ni od bivšeg direktora nisam dobio analitiku niti bilo kakve podatke o dužnicima na osnovu kojih bi mogao pokrenuti postupak naplate sudskim putem</w:t>
      </w:r>
      <w:r>
        <w:rPr>
          <w:rFonts w:cs="Times New Roman" w:hAnsi="Times New Roman" w:ascii="Times New Roman"/>
        </w:rPr>
        <w:t>;</w:t>
      </w:r>
    </w:p>
    <w:p w:rsidRDefault="00EE1D89" w:rsidP="00370617" w:rsidR="00A6574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</w:t>
      </w:r>
      <w:r w:rsidR="00A144F3">
        <w:rPr>
          <w:rFonts w:cs="Times New Roman" w:hAnsi="Times New Roman" w:ascii="Times New Roman"/>
        </w:rPr>
        <w:t>ana 16.3.2014.</w:t>
      </w:r>
      <w:r w:rsidR="005C3CBA">
        <w:rPr>
          <w:rFonts w:cs="Times New Roman" w:hAnsi="Times New Roman" w:ascii="Times New Roman"/>
        </w:rPr>
        <w:t xml:space="preserve"> godine pokrenuta</w:t>
      </w:r>
      <w:r w:rsidR="00A65745">
        <w:rPr>
          <w:rFonts w:cs="Times New Roman" w:hAnsi="Times New Roman" w:ascii="Times New Roman"/>
        </w:rPr>
        <w:t xml:space="preserve"> je </w:t>
      </w:r>
      <w:r>
        <w:rPr>
          <w:rFonts w:cs="Times New Roman" w:hAnsi="Times New Roman" w:ascii="Times New Roman"/>
        </w:rPr>
        <w:t>tužba radi naplate zakupnina</w:t>
      </w:r>
      <w:r w:rsidR="005C3CBA">
        <w:rPr>
          <w:rFonts w:cs="Times New Roman" w:hAnsi="Times New Roman" w:ascii="Times New Roman"/>
        </w:rPr>
        <w:t xml:space="preserve"> </w:t>
      </w:r>
      <w:r w:rsidR="005C3CBA" w:rsidRPr="005C3CBA">
        <w:rPr>
          <w:rFonts w:cs="Times New Roman" w:hAnsi="Times New Roman" w:ascii="Times New Roman"/>
        </w:rPr>
        <w:t>od 185.257,45</w:t>
      </w:r>
      <w:r w:rsidR="005C3CBA" w:rsidRPr="005C3CBA">
        <w:rPr>
          <w:rFonts w:cs="Arial" w:hAnsi="Arial" w:ascii="Arial"/>
          <w:sz w:val="21"/>
          <w:szCs w:val="21"/>
        </w:rPr>
        <w:t xml:space="preserve"> </w:t>
      </w:r>
      <w:r w:rsidR="005C3CBA" w:rsidRPr="005C3CBA">
        <w:rPr>
          <w:rFonts w:cs="Times New Roman" w:hAnsi="Times New Roman" w:ascii="Times New Roman"/>
        </w:rPr>
        <w:t>kn koje</w:t>
      </w:r>
      <w:r w:rsidR="005C3CBA">
        <w:rPr>
          <w:rFonts w:cs="Times New Roman" w:hAnsi="Times New Roman" w:ascii="Times New Roman"/>
        </w:rPr>
        <w:t xml:space="preserve"> je Marko Pavić uzeo od zakupaca a nikada ih nije stavio na račun stečajnog dužnika. U međuvremenu je g. Pavić umro, a tužba je povučena.</w:t>
      </w:r>
    </w:p>
    <w:p w:rsidRDefault="00370617" w:rsidP="00370617" w:rsidR="00370617">
      <w:pPr>
        <w:pStyle w:val="Bezproreda"/>
        <w:jc w:val="both"/>
        <w:rPr>
          <w:rFonts w:cs="Times New Roman" w:hAnsi="Times New Roman" w:ascii="Times New Roman"/>
        </w:rPr>
      </w:pPr>
    </w:p>
    <w:p w:rsidRDefault="00A65745" w:rsidP="00370617" w:rsidR="00A65745">
      <w:pPr>
        <w:pStyle w:val="Bezproreda"/>
        <w:jc w:val="both"/>
        <w:rPr>
          <w:rFonts w:cs="Times New Roman" w:hAnsi="Times New Roman" w:ascii="Times New Roman"/>
        </w:rPr>
      </w:pPr>
    </w:p>
    <w:p w:rsidRDefault="00370617" w:rsidP="00370617" w:rsidR="00370617" w:rsidRPr="00292CC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b/>
          <w:u w:val="single"/>
        </w:rPr>
      </w:pPr>
      <w:r w:rsidRPr="00292CC2">
        <w:rPr>
          <w:rFonts w:cs="Times New Roman" w:hAnsi="Times New Roman" w:ascii="Times New Roman"/>
          <w:b/>
          <w:u w:val="single"/>
        </w:rPr>
        <w:t>NOVAC NA RAČUNU</w:t>
      </w:r>
    </w:p>
    <w:p w:rsidRDefault="00370617" w:rsidP="00370617" w:rsidR="00370617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 dan </w:t>
      </w:r>
      <w:r w:rsidR="00CC04E9">
        <w:rPr>
          <w:rFonts w:cs="Times New Roman" w:hAnsi="Times New Roman" w:ascii="Times New Roman"/>
        </w:rPr>
        <w:t>25.5.2017.</w:t>
      </w:r>
      <w:r>
        <w:rPr>
          <w:rFonts w:cs="Times New Roman" w:hAnsi="Times New Roman" w:ascii="Times New Roman"/>
        </w:rPr>
        <w:t xml:space="preserve"> godine na računu stečajnog dužnika ima </w:t>
      </w:r>
      <w:r w:rsidR="00CC04E9">
        <w:rPr>
          <w:rFonts w:cs="Times New Roman" w:hAnsi="Times New Roman" w:ascii="Times New Roman"/>
        </w:rPr>
        <w:t>219.338,18</w:t>
      </w:r>
      <w:r>
        <w:rPr>
          <w:rFonts w:cs="Times New Roman" w:hAnsi="Times New Roman" w:ascii="Times New Roman"/>
        </w:rPr>
        <w:t xml:space="preserve"> kn.</w:t>
      </w:r>
    </w:p>
    <w:p w:rsidRDefault="00370617" w:rsidP="00370617" w:rsidR="00370617">
      <w:pPr>
        <w:pStyle w:val="Bezproreda"/>
        <w:jc w:val="both"/>
        <w:rPr>
          <w:rFonts w:cs="Times New Roman" w:hAnsi="Times New Roman" w:ascii="Times New Roman"/>
        </w:rPr>
      </w:pPr>
    </w:p>
    <w:p w:rsidRDefault="00370617" w:rsidP="00370617" w:rsidR="00370617">
      <w:pPr>
        <w:pStyle w:val="Bezproreda"/>
        <w:jc w:val="both"/>
        <w:rPr>
          <w:rFonts w:cs="Times New Roman" w:hAnsi="Times New Roman" w:ascii="Times New Roman"/>
        </w:rPr>
      </w:pPr>
    </w:p>
    <w:p w:rsidRDefault="00370617" w:rsidP="00370617" w:rsidR="000813BD" w:rsidRPr="00292CC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b/>
          <w:u w:val="single"/>
        </w:rPr>
      </w:pPr>
      <w:r w:rsidRPr="00292CC2">
        <w:rPr>
          <w:rFonts w:cs="Times New Roman" w:hAnsi="Times New Roman" w:ascii="Times New Roman"/>
          <w:b/>
          <w:u w:val="single"/>
        </w:rPr>
        <w:t>RADNJE KOJE ĆE SE PODUZETI U NAREDNOM RAZDOBLJU</w:t>
      </w:r>
    </w:p>
    <w:p w:rsidRDefault="00370617" w:rsidP="003A58CF" w:rsidR="004551BB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narednom razdoblju namjeravam nastaviti unovčenje imovine stečajnog dužnika, a budući da postoji n</w:t>
      </w:r>
      <w:r w:rsidR="005C3CBA">
        <w:rPr>
          <w:rFonts w:cs="Times New Roman" w:hAnsi="Times New Roman" w:ascii="Times New Roman"/>
        </w:rPr>
        <w:t xml:space="preserve">amjera stečajnog </w:t>
      </w:r>
      <w:r w:rsidR="008E6E2A">
        <w:rPr>
          <w:rFonts w:cs="Times New Roman" w:hAnsi="Times New Roman" w:ascii="Times New Roman"/>
        </w:rPr>
        <w:t>vjerovnika</w:t>
      </w:r>
      <w:r w:rsidR="005C3CBA">
        <w:rPr>
          <w:rFonts w:cs="Times New Roman" w:hAnsi="Times New Roman" w:ascii="Times New Roman"/>
        </w:rPr>
        <w:t xml:space="preserve"> </w:t>
      </w:r>
      <w:r w:rsidR="00A603B6">
        <w:rPr>
          <w:rFonts w:cs="Times New Roman" w:hAnsi="Times New Roman" w:ascii="Times New Roman"/>
        </w:rPr>
        <w:t xml:space="preserve">Rijeka </w:t>
      </w:r>
      <w:r w:rsidR="005C3CBA">
        <w:rPr>
          <w:rFonts w:cs="Times New Roman" w:hAnsi="Times New Roman" w:ascii="Times New Roman"/>
        </w:rPr>
        <w:t>Textil</w:t>
      </w:r>
      <w:r>
        <w:rPr>
          <w:rFonts w:cs="Times New Roman" w:hAnsi="Times New Roman" w:ascii="Times New Roman"/>
        </w:rPr>
        <w:t xml:space="preserve"> da</w:t>
      </w:r>
      <w:r w:rsidR="00292CC2">
        <w:rPr>
          <w:rFonts w:cs="Times New Roman" w:hAnsi="Times New Roman" w:ascii="Times New Roman"/>
        </w:rPr>
        <w:t xml:space="preserve"> u skoro vrijeme kupi nekretninu na ime </w:t>
      </w:r>
      <w:r w:rsidR="005C3CBA">
        <w:rPr>
          <w:rFonts w:cs="Times New Roman" w:hAnsi="Times New Roman" w:ascii="Times New Roman"/>
        </w:rPr>
        <w:t xml:space="preserve">dijela </w:t>
      </w:r>
      <w:r w:rsidR="00292CC2">
        <w:rPr>
          <w:rFonts w:cs="Times New Roman" w:hAnsi="Times New Roman" w:ascii="Times New Roman"/>
        </w:rPr>
        <w:t xml:space="preserve">svog potraživanja, to ću predložiti zaključenje </w:t>
      </w:r>
      <w:r w:rsidR="005C3CBA">
        <w:rPr>
          <w:rFonts w:cs="Times New Roman" w:hAnsi="Times New Roman" w:ascii="Times New Roman"/>
        </w:rPr>
        <w:t>stečajnog postupka, a dajem i</w:t>
      </w:r>
      <w:r w:rsidR="004551BB">
        <w:rPr>
          <w:rFonts w:cs="Times New Roman" w:hAnsi="Times New Roman" w:ascii="Times New Roman"/>
        </w:rPr>
        <w:t xml:space="preserve"> predračun troškova </w:t>
      </w:r>
      <w:r w:rsidR="005C3CBA">
        <w:rPr>
          <w:rFonts w:cs="Times New Roman" w:hAnsi="Times New Roman" w:ascii="Times New Roman"/>
        </w:rPr>
        <w:t>od 1.6. do 30.9.2017. godine</w:t>
      </w:r>
      <w:r w:rsidR="004551BB">
        <w:rPr>
          <w:rFonts w:cs="Times New Roman" w:hAnsi="Times New Roman" w:ascii="Times New Roman"/>
        </w:rPr>
        <w:t>.</w:t>
      </w:r>
    </w:p>
    <w:p w:rsidRDefault="00292CC2" w:rsidP="003A58CF" w:rsidR="00292CC2">
      <w:pPr>
        <w:pStyle w:val="Bezproreda"/>
        <w:jc w:val="both"/>
        <w:rPr>
          <w:rFonts w:cs="Times New Roman" w:hAnsi="Times New Roman" w:ascii="Times New Roman"/>
        </w:rPr>
      </w:pPr>
    </w:p>
    <w:p w:rsidRDefault="00292CC2" w:rsidP="00292CC2" w:rsidR="00292CC2" w:rsidRPr="00413A61">
      <w:pPr>
        <w:pStyle w:val="Bezproreda"/>
        <w:ind w:firstLine="708" w:left="424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Nikola Jakir, stečajni upravitelj</w:t>
      </w:r>
    </w:p>
    <w:sectPr w:rsidR="00292CC2" w:rsidRPr="00413A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3C0" w:rsidP="00ED1CE9" w:rsidR="00D473C0">
      <w:pPr>
        <w:spacing w:lineRule="auto" w:line="240" w:after="0"/>
      </w:pPr>
      <w:r>
        <w:separator/>
      </w:r>
    </w:p>
  </w:endnote>
  <w:endnote w:id="0" w:type="continuationSeparator">
    <w:p w:rsidRDefault="00D473C0" w:rsidP="00ED1CE9" w:rsidR="00D473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CE9" w:rsidR="00ED1CE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6164136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ED1CE9" w:rsidR="00ED1CE9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2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ED1CE9" w:rsidR="00ED1CE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CE9" w:rsidR="00ED1C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3C0" w:rsidP="00ED1CE9" w:rsidR="00D473C0">
      <w:pPr>
        <w:spacing w:lineRule="auto" w:line="240" w:after="0"/>
      </w:pPr>
      <w:r>
        <w:separator/>
      </w:r>
    </w:p>
  </w:footnote>
  <w:footnote w:id="0" w:type="continuationSeparator">
    <w:p w:rsidRDefault="00D473C0" w:rsidP="00ED1CE9" w:rsidR="00D473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CE9" w:rsidR="00ED1C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CE9" w:rsidR="00ED1CE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CE9" w:rsidR="00ED1C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884A36"/>
    <w:multiLevelType w:val="hybridMultilevel"/>
    <w:tmpl w:val="D2883386"/>
    <w:lvl w:tplc="5420D5D4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18F06B4"/>
    <w:multiLevelType w:val="hybridMultilevel"/>
    <w:tmpl w:val="61709C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55F"/>
    <w:rsid w:val="00002987"/>
    <w:rsid w:val="00015E88"/>
    <w:rsid w:val="00053D0B"/>
    <w:rsid w:val="0007555F"/>
    <w:rsid w:val="000813BD"/>
    <w:rsid w:val="00121E14"/>
    <w:rsid w:val="00241831"/>
    <w:rsid w:val="00285E4D"/>
    <w:rsid w:val="00292CC2"/>
    <w:rsid w:val="002D35B2"/>
    <w:rsid w:val="00370617"/>
    <w:rsid w:val="0039396F"/>
    <w:rsid w:val="003A58CF"/>
    <w:rsid w:val="00402913"/>
    <w:rsid w:val="00410663"/>
    <w:rsid w:val="00413A61"/>
    <w:rsid w:val="004551BB"/>
    <w:rsid w:val="004D1DC9"/>
    <w:rsid w:val="004F7782"/>
    <w:rsid w:val="005027ED"/>
    <w:rsid w:val="00554A52"/>
    <w:rsid w:val="00555D03"/>
    <w:rsid w:val="005A6547"/>
    <w:rsid w:val="005C3CBA"/>
    <w:rsid w:val="005C63BD"/>
    <w:rsid w:val="006A5B5B"/>
    <w:rsid w:val="006D14C8"/>
    <w:rsid w:val="00722842"/>
    <w:rsid w:val="00722C51"/>
    <w:rsid w:val="00781D68"/>
    <w:rsid w:val="007C4F0F"/>
    <w:rsid w:val="007F5A39"/>
    <w:rsid w:val="008116E5"/>
    <w:rsid w:val="0084064C"/>
    <w:rsid w:val="008B6FFC"/>
    <w:rsid w:val="008E6E2A"/>
    <w:rsid w:val="008F3DC4"/>
    <w:rsid w:val="00911599"/>
    <w:rsid w:val="009A065F"/>
    <w:rsid w:val="00A144F3"/>
    <w:rsid w:val="00A603B6"/>
    <w:rsid w:val="00A65745"/>
    <w:rsid w:val="00AA069C"/>
    <w:rsid w:val="00AE5F50"/>
    <w:rsid w:val="00AF448A"/>
    <w:rsid w:val="00BD0A4D"/>
    <w:rsid w:val="00BE02AC"/>
    <w:rsid w:val="00CC04E9"/>
    <w:rsid w:val="00D473C0"/>
    <w:rsid w:val="00D75349"/>
    <w:rsid w:val="00D76CEE"/>
    <w:rsid w:val="00E56FDE"/>
    <w:rsid w:val="00E82D04"/>
    <w:rsid w:val="00ED1CE9"/>
    <w:rsid w:val="00ED54D4"/>
    <w:rsid w:val="00EE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7555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D1CE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D1CE9"/>
  </w:style>
  <w:style w:styleId="Podnoje" w:type="paragraph">
    <w:name w:val="footer"/>
    <w:basedOn w:val="Normal"/>
    <w:link w:val="PodnojeChar"/>
    <w:uiPriority w:val="99"/>
    <w:unhideWhenUsed/>
    <w:rsid w:val="00ED1CE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D1CE9"/>
  </w:style>
  <w:style w:styleId="Tekstbalonia" w:type="paragraph">
    <w:name w:val="Balloon Text"/>
    <w:basedOn w:val="Normal"/>
    <w:link w:val="TekstbaloniaChar"/>
    <w:uiPriority w:val="99"/>
    <w:semiHidden/>
    <w:unhideWhenUsed/>
    <w:rsid w:val="00D753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53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2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2AC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2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2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7555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D1CE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D1CE9"/>
  </w:style>
  <w:style w:styleId="Podnoje" w:type="paragraph">
    <w:name w:val="footer"/>
    <w:basedOn w:val="Normal"/>
    <w:link w:val="PodnojeChar"/>
    <w:uiPriority w:val="99"/>
    <w:unhideWhenUsed/>
    <w:rsid w:val="00ED1CE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D1CE9"/>
  </w:style>
  <w:style w:styleId="Tekstbalonia" w:type="paragraph">
    <w:name w:val="Balloon Text"/>
    <w:basedOn w:val="Normal"/>
    <w:link w:val="TekstbaloniaChar"/>
    <w:uiPriority w:val="99"/>
    <w:semiHidden/>
    <w:unhideWhenUsed/>
    <w:rsid w:val="00D753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53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2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2AC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2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2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3722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St-1644/2013-102</izvorni_sadrzaj>
    <derivirana_varijabla naziv="DomainObject.Oznaka_1">St-1644/2013-102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St-1644/2013</izvorni_sadrzaj>
    <derivirana_varijabla naziv="DomainObject.Predmet.OznakaBroj_1">St-1644/2013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MARTINA GRAĐENJE d.o.o. za graditeljstvo i usluge</izvorni_sadrzaj>
    <derivirana_varijabla naziv="DomainObject.Predmet.ProtustrankaFormated_1">  MARTINA GRAĐENJE d.o.o. za graditeljstvo i usluge</derivirana_varijabla>
  </DomainObject.Predmet.ProtustrankaFormated>
  <DomainObject.Predmet.ProtustrankaFormatedOIB>
    <izvorni_sadrzaj>  MARTINA GRAĐENJE d.o.o. za graditeljstvo i usluge, OIB 55135604832</izvorni_sadrzaj>
    <derivirana_varijabla naziv="DomainObject.Predmet.ProtustrankaFormatedOIB_1">  MARTINA GRAĐENJE d.o.o. za graditeljstvo i usluge, OIB 55135604832</derivirana_varijabla>
  </DomainObject.Predmet.ProtustrankaFormatedOIB>
  <DomainObject.Predmet.ProtustrankaFormatedWithAdress>
    <izvorni_sadrzaj> MARTINA GRAĐENJE d.o.o. za graditeljstvo i usluge, Petra i Tome Erdodyja 5, 10000 Zagreb</izvorni_sadrzaj>
    <derivirana_varijabla naziv="DomainObject.Predmet.ProtustrankaFormatedWithAdress_1"> MARTINA GRAĐENJE d.o.o. za graditeljstvo i usluge, Petra i Tome Erdodyja 5, 10000 Zagreb</derivirana_varijabla>
  </DomainObject.Predmet.ProtustrankaFormatedWithAdress>
  <DomainObject.Predmet.ProtustrankaFormatedWithAdressOIB>
    <izvorni_sadrzaj> MARTINA GRAĐENJE d.o.o. za graditeljstvo i usluge, OIB 55135604832, Petra i Tome Erdodyja 5, 10000 Zagreb</izvorni_sadrzaj>
    <derivirana_varijabla naziv="DomainObject.Predmet.ProtustrankaFormatedWithAdressOIB_1"> MARTINA GRAĐENJE d.o.o. za graditeljstvo i usluge, OIB 55135604832, Petra i Tome Erdodyja 5, 10000 Zagreb</derivirana_varijabla>
  </DomainObject.Predmet.ProtustrankaFormatedWithAdressOIB>
  <DomainObject.Predmet.ProtustrankaWithAdress>
    <izvorni_sadrzaj>MARTINA GRAĐENJE d.o.o. za graditeljstvo i usluge Petra i Tome Erdodyja 5, 10000 Zagreb</izvorni_sadrzaj>
    <derivirana_varijabla naziv="DomainObject.Predmet.ProtustrankaWithAdress_1">MARTINA GRAĐENJE d.o.o. za graditeljstvo i usluge Petra i Tome Erdodyja 5, 10000 Zagreb</derivirana_varijabla>
  </DomainObject.Predmet.ProtustrankaWithAdress>
  <DomainObject.Predmet.ProtustrankaWithAdressOIB>
    <izvorni_sadrzaj>MARTINA GRAĐENJE d.o.o. za graditeljstvo i usluge, OIB 55135604832, Petra i Tome Erdodyja 5, 10000 Zagreb</izvorni_sadrzaj>
    <derivirana_varijabla naziv="DomainObject.Predmet.ProtustrankaWithAdressOIB_1">MARTINA GRAĐENJE d.o.o. za graditeljstvo i usluge, OIB 55135604832, Petra i Tome Erdodyja 5, 10000 Zagreb</derivirana_varijabla>
  </DomainObject.Predmet.ProtustrankaWithAdressOIB>
  <DomainObject.Predmet.ProtustrankaNazivFormated>
    <izvorni_sadrzaj>MARTINA GRAĐENJE d.o.o. za graditeljstvo i usluge</izvorni_sadrzaj>
    <derivirana_varijabla naziv="DomainObject.Predmet.ProtustrankaNazivFormated_1">MARTINA GRAĐENJE d.o.o. za graditeljstvo i usluge</derivirana_varijabla>
  </DomainObject.Predmet.ProtustrankaNazivFormated>
  <DomainObject.Predmet.ProtustrankaNazivFormatedOIB>
    <izvorni_sadrzaj>MARTINA GRAĐENJE d.o.o. za graditeljstvo i usluge, OIB 55135604832</izvorni_sadrzaj>
    <derivirana_varijabla naziv="DomainObject.Predmet.ProtustrankaNazivFormatedOIB_1">MARTINA GRAĐENJE d.o.o. za graditeljstvo i usluge, OIB 55135604832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RIJEKATEKSTIL - DOMUS, dioničko društvo za trgovinu i usluge, turistička agencija zastupanog po punomoćniku Robert Kopajtić; A - SPORT društvo s ograničenom odgovornošću za trgovinu i usluge</izvorni_sadrzaj>
    <derivirana_varijabla naziv="DomainObject.Predmet.StrankaFormated_1">  RIJEKATEKSTIL - DOMUS, dioničko društvo za trgovinu i usluge, turistička agencija zastupanog po punomoćniku Robert Kopajtić; A - SPORT društvo s ograničenom odgovornošću za trgovinu i usluge</derivirana_varijabla>
  </DomainObject.Predmet.StrankaFormated>
  <DomainObject.Predmet.StrankaFormatedOIB>
    <izvorni_sadrzaj>  RIJEKATEKSTIL - DOMUS, dioničko društvo za trgovinu i usluge, turistička agencija, OIB 67641553147 zastupanog po punomoćniku Robert Kopajtić; A - SPORT društvo s ograničenom odgovornošću za trgovinu i usluge, OIB 13279709983</izvorni_sadrzaj>
    <derivirana_varijabla naziv="DomainObject.Predmet.StrankaFormatedOIB_1">  RIJEKATEKSTIL - DOMUS, dioničko društvo za trgovinu i usluge, turistička agencija, OIB 67641553147 zastupanog po punomoćniku Robert Kopajtić; A - SPORT društvo s ograničenom odgovornošću za trgovinu i usluge, OIB 13279709983</derivirana_varijabla>
  </DomainObject.Predmet.StrankaFormatedOIB>
  <DomainObject.Predmet.StrankaFormatedWithAdress>
    <izvorni_sadrzaj> RIJEKATEKSTIL - DOMUS, dioničko društvo za trgovinu i usluge, turistička agencija, Jadranski trg 4, Rijeka zastupanog po punomoćniku Robert Kopajtić; A - SPORT društvo s ograničenom odgovornošću za trgovinu i usluge, Labinska 37, 51000 Rijeka</izvorni_sadrzaj>
    <derivirana_varijabla naziv="DomainObject.Predmet.StrankaFormatedWithAdress_1"> RIJEKATEKSTIL - DOMUS, dioničko društvo za trgovinu i usluge, turistička agencija, Jadranski trg 4, Rijeka zastupanog po punomoćniku Robert Kopajtić; A - SPORT društvo s ograničenom odgovornošću za trgovinu i usluge, Labinska 37, 51000 Rijeka</derivirana_varijabla>
  </DomainObject.Predmet.StrankaFormatedWithAdress>
  <DomainObject.Predmet.StrankaFormatedWithAdressOIB>
    <izvorni_sadrzaj> RIJEKATEKSTIL - DOMUS, dioničko društvo za trgovinu i usluge, turistička agencija, OIB 67641553147, Jadranski trg 4, Rijeka zastupanog po punomoćniku Robert Kopajtić; A - SPORT društvo s ograničenom odgovornošću za trgovinu i usluge, OIB 13279709983, Labinska 37, 51000 Rijeka</izvorni_sadrzaj>
    <derivirana_varijabla naziv="DomainObject.Predmet.StrankaFormatedWithAdressOIB_1"> RIJEKATEKSTIL - DOMUS, dioničko društvo za trgovinu i usluge, turistička agencija, OIB 67641553147, Jadranski trg 4, Rijeka zastupanog po punomoćniku Robert Kopajtić; A - SPORT društvo s ograničenom odgovornošću za trgovinu i usluge, OIB 13279709983, Labinska 37, 51000 Rijeka</derivirana_varijabla>
  </DomainObject.Predmet.StrankaFormatedWithAdressOIB>
  <DomainObject.Predmet.StrankaWithAdress>
    <izvorni_sadrzaj>RIJEKATEKSTIL - DOMUS, dioničko društvo za trgovinu i usluge, turistička agencija Jadranski trg 4,Rijeka,A - SPORT društvo s ograničenom odgovornošću za trgovinu i usluge Labinska 37,51000 Rijeka</izvorni_sadrzaj>
    <derivirana_varijabla naziv="DomainObject.Predmet.StrankaWithAdress_1">RIJEKATEKSTIL - DOMUS, dioničko društvo za trgovinu i usluge, turistička agencija Jadranski trg 4,Rijeka,A - SPORT društvo s ograničenom odgovornošću za trgovinu i usluge Labinska 37,51000 Rijeka</derivirana_varijabla>
  </DomainObject.Predmet.StrankaWithAdress>
  <DomainObject.Predmet.StrankaWithAdressOIB>
    <izvorni_sadrzaj>RIJEKATEKSTIL - DOMUS, dioničko društvo za trgovinu i usluge, turistička agencija, OIB 67641553147, Jadranski trg 4,Rijeka,A - SPORT društvo s ograničenom odgovornošću za trgovinu i usluge, OIB 13279709983, Labinska 37,51000 Rijeka</izvorni_sadrzaj>
    <derivirana_varijabla naziv="DomainObject.Predmet.StrankaWithAdressOIB_1">RIJEKATEKSTIL - DOMUS, dioničko društvo za trgovinu i usluge, turistička agencija, OIB 67641553147, Jadranski trg 4,Rijeka,A - SPORT društvo s ograničenom odgovornošću za trgovinu i usluge, OIB 13279709983, Labinska 37,51000 Rijeka</derivirana_varijabla>
  </DomainObject.Predmet.StrankaWithAdressOIB>
  <DomainObject.Predmet.StrankaNazivFormated>
    <izvorni_sadrzaj>RIJEKATEKSTIL - DOMUS, dioničko društvo za trgovinu i usluge, turistička agencija,A - SPORT društvo s ograničenom odgovornošću za trgovinu i usluge</izvorni_sadrzaj>
    <derivirana_varijabla naziv="DomainObject.Predmet.StrankaNazivFormated_1">RIJEKATEKSTIL - DOMUS, dioničko društvo za trgovinu i usluge, turistička agencija,A - SPORT društvo s ograničenom odgovornošću za trgovinu i usluge</derivirana_varijabla>
  </DomainObject.Predmet.StrankaNazivFormated>
  <DomainObject.Predmet.StrankaNazivFormatedOIB>
    <izvorni_sadrzaj>RIJEKATEKSTIL - DOMUS, dioničko društvo za trgovinu i usluge, turistička agencija, OIB 67641553147,A - SPORT društvo s ograničenom odgovornošću za trgovinu i usluge, OIB 13279709983</izvorni_sadrzaj>
    <derivirana_varijabla naziv="DomainObject.Predmet.StrankaNazivFormatedOIB_1">RIJEKATEKSTIL - DOMUS, dioničko društvo za trgovinu i usluge, turistička agencija, OIB 67641553147,A - SPORT društvo s ograničenom odgovornošću za trgovinu i usluge, OIB 13279709983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RIJEKATEKSTIL - DOMUS, dioničko društvo za trgovinu i usluge, turistička agencija zastupanog po punomoćniku Robert Kopajtić</item>
      <item>A - SPORT društvo s ograničenom odgovornošću za trgovinu i usluge</item>
    </izvorni_sadrzaj>
    <derivirana_varijabla naziv="DomainObject.Predmet.StrankaListFormated_1">
      <item>RIJEKATEKSTIL - DOMUS, dioničko društvo za trgovinu i usluge, turistička agencija zastupanog po punomoćniku Robert Kopajtić</item>
      <item>A - SPORT društvo s ograničenom odgovornošću za trgovinu i usluge</item>
    </derivirana_varijabla>
  </DomainObject.Predmet.StrankaListFormated>
  <DomainObject.Predmet.StrankaListFormatedOIB>
    <izvorni_sadrzaj>
      <item>RIJEKATEKSTIL - DOMUS, dioničko društvo za trgovinu i usluge, turistička agencija, OIB 67641553147 zastupanog po punomoćniku Robert Kopajtić</item>
      <item>A - SPORT društvo s ograničenom odgovornošću za trgovinu i usluge, OIB 13279709983</item>
    </izvorni_sadrzaj>
    <derivirana_varijabla naziv="DomainObject.Predmet.StrankaListFormatedOIB_1">
      <item>RIJEKATEKSTIL - DOMUS, dioničko društvo za trgovinu i usluge, turistička agencija, OIB 67641553147 zastupanog po punomoćniku Robert Kopajtić</item>
      <item>A - SPORT društvo s ograničenom odgovornošću za trgovinu i usluge, OIB 13279709983</item>
    </derivirana_varijabla>
  </DomainObject.Predmet.StrankaListFormatedOIB>
  <DomainObject.Predmet.StrankaListFormatedWithAdress>
    <izvorni_sadrzaj>
      <item>RIJEKATEKSTIL - DOMUS, dioničko društvo za trgovinu i usluge, turistička agencija, Jadranski trg 4, Rijeka zastupanog po punomoćniku Robert Kopajtić</item>
      <item>A - SPORT društvo s ograničenom odgovornošću za trgovinu i usluge, Labinska 37, 51000 Rijeka</item>
    </izvorni_sadrzaj>
    <derivirana_varijabla naziv="DomainObject.Predmet.StrankaListFormatedWithAdress_1">
      <item>RIJEKATEKSTIL - DOMUS, dioničko društvo za trgovinu i usluge, turistička agencija, Jadranski trg 4, Rijeka zastupanog po punomoćniku Robert Kopajtić</item>
      <item>A - SPORT društvo s ograničenom odgovornošću za trgovinu i usluge, Labinska 37, 51000 Rijeka</item>
    </derivirana_varijabla>
  </DomainObject.Predmet.StrankaListFormatedWithAdress>
  <DomainObject.Predmet.StrankaListFormatedWithAdressOIB>
    <izvorni_sadrzaj>
      <item>RIJEKATEKSTIL - DOMUS, dioničko društvo za trgovinu i usluge, turistička agencija, OIB 67641553147, Jadranski trg 4, Rijeka zastupanog po punomoćniku Robert Kopajtić</item>
      <item>A - SPORT društvo s ograničenom odgovornošću za trgovinu i usluge, OIB 13279709983, Labinska 37, 51000 Rijeka</item>
    </izvorni_sadrzaj>
    <derivirana_varijabla naziv="DomainObject.Predmet.StrankaListFormatedWithAdressOIB_1">
      <item>RIJEKATEKSTIL - DOMUS, dioničko društvo za trgovinu i usluge, turistička agencija, OIB 67641553147, Jadranski trg 4, Rijeka zastupanog po punomoćniku Robert Kopajtić</item>
      <item>A - SPORT društvo s ograničenom odgovornošću za trgovinu i usluge, OIB 13279709983, Labinska 37, 51000 Rijeka</item>
    </derivirana_varijabla>
  </DomainObject.Predmet.StrankaListFormatedWithAdressOIB>
  <DomainObject.Predmet.StrankaListNazivFormated>
    <izvorni_sadrzaj>
      <item>RIJEKATEKSTIL - DOMUS, dioničko društvo za trgovinu i usluge, turistička agencija</item>
      <item>A - SPORT društvo s ograničenom odgovornošću za trgovinu i usluge</item>
    </izvorni_sadrzaj>
    <derivirana_varijabla naziv="DomainObject.Predmet.StrankaListNazivFormated_1">
      <item>RIJEKATEKSTIL - DOMUS, dioničko društvo za trgovinu i usluge, turistička agencija</item>
      <item>A - SPORT društvo s ograničenom odgovornošću za trgovinu i usluge</item>
    </derivirana_varijabla>
  </DomainObject.Predmet.StrankaListNazivFormated>
  <DomainObject.Predmet.StrankaListNazivFormatedOIB>
    <izvorni_sadrzaj>
      <item>RIJEKATEKSTIL - DOMUS, dioničko društvo za trgovinu i usluge, turistička agencija, OIB 67641553147</item>
      <item>A - SPORT društvo s ograničenom odgovornošću za trgovinu i usluge, OIB 13279709983</item>
    </izvorni_sadrzaj>
    <derivirana_varijabla naziv="DomainObject.Predmet.StrankaListNazivFormatedOIB_1">
      <item>RIJEKATEKSTIL - DOMUS, dioničko društvo za trgovinu i usluge, turistička agencija, OIB 67641553147</item>
      <item>A - SPORT društvo s ograničenom odgovornošću za trgovinu i usluge, OIB 13279709983</item>
    </derivirana_varijabla>
  </DomainObject.Predmet.StrankaListNazivFormatedOIB>
  <DomainObject.Predmet.ProtuStrankaListFormated>
    <izvorni_sadrzaj>
      <item>MARTINA GRAĐENJE d.o.o. za graditeljstvo i usluge</item>
    </izvorni_sadrzaj>
    <derivirana_varijabla naziv="DomainObject.Predmet.ProtuStrankaListFormated_1">
      <item>MARTINA GRAĐENJE d.o.o. za graditeljstvo i usluge</item>
    </derivirana_varijabla>
  </DomainObject.Predmet.ProtuStrankaListFormated>
  <DomainObject.Predmet.ProtuStrankaListFormatedOIB>
    <izvorni_sadrzaj>
      <item>MARTINA GRAĐENJE d.o.o. za graditeljstvo i usluge, OIB 55135604832</item>
    </izvorni_sadrzaj>
    <derivirana_varijabla naziv="DomainObject.Predmet.ProtuStrankaListFormatedOIB_1">
      <item>MARTINA GRAĐENJE d.o.o. za graditeljstvo i usluge, OIB 55135604832</item>
    </derivirana_varijabla>
  </DomainObject.Predmet.ProtuStrankaListFormatedOIB>
  <DomainObject.Predmet.ProtuStrankaListFormatedWithAdress>
    <izvorni_sadrzaj>
      <item>MARTINA GRAĐENJE d.o.o. za graditeljstvo i usluge, Petra i Tome Erdodyja 5, 10000 Zagreb</item>
    </izvorni_sadrzaj>
    <derivirana_varijabla naziv="DomainObject.Predmet.ProtuStrankaListFormatedWithAdress_1">
      <item>MARTINA GRAĐENJE d.o.o. za graditeljstvo i usluge, Petra i Tome Erdodyja 5, 10000 Zagreb</item>
    </derivirana_varijabla>
  </DomainObject.Predmet.ProtuStrankaListFormatedWithAdress>
  <DomainObject.Predmet.ProtuStrankaListFormatedWithAdressOIB>
    <izvorni_sadrzaj>
      <item>MARTINA GRAĐENJE d.o.o. za graditeljstvo i usluge, OIB 55135604832, Petra i Tome Erdodyja 5, 10000 Zagreb</item>
    </izvorni_sadrzaj>
    <derivirana_varijabla naziv="DomainObject.Predmet.ProtuStrankaListFormatedWithAdressOIB_1">
      <item>MARTINA GRAĐENJE d.o.o. za graditeljstvo i usluge, OIB 55135604832, Petra i Tome Erdodyja 5, 10000 Zagreb</item>
    </derivirana_varijabla>
  </DomainObject.Predmet.ProtuStrankaListFormatedWithAdressOIB>
  <DomainObject.Predmet.ProtuStrankaListNazivFormated>
    <izvorni_sadrzaj>
      <item>MARTINA GRAĐENJE d.o.o. za graditeljstvo i usluge</item>
    </izvorni_sadrzaj>
    <derivirana_varijabla naziv="DomainObject.Predmet.ProtuStrankaListNazivFormated_1">
      <item>MARTINA GRAĐENJE d.o.o. za graditeljstvo i usluge</item>
    </derivirana_varijabla>
  </DomainObject.Predmet.ProtuStrankaListNazivFormated>
  <DomainObject.Predmet.ProtuStrankaListNazivFormatedOIB>
    <izvorni_sadrzaj>
      <item>MARTINA GRAĐENJE d.o.o. za graditeljstvo i usluge, OIB 55135604832</item>
    </izvorni_sadrzaj>
    <derivirana_varijabla naziv="DomainObject.Predmet.ProtuStrankaListNazivFormatedOIB_1">
      <item>MARTINA GRAĐENJE d.o.o. za graditeljstvo i usluge, OIB 55135604832</item>
    </derivirana_varijabla>
  </DomainObject.Predmet.ProtuStrankaListNazivFormatedOIB>
  <DomainObject.Predmet.OstaliListFormated>
    <izvorni_sadrzaj>
      <item>Robert Kopajtić punomoćnik sudionika u postupku RIJEKATEKSTIL - DOMUS, dioničko društvo za trgovinu i usluge, turistička agencija</item>
      <item>Nikola Jakir</item>
      <item>A - SPORT društvo s ograničenom odgovornošću za trgovinu i usluge</item>
      <item>Sanja Tkalec Kovač</item>
      <item>H-ABDUCO društvo s ograničenom odgovornošću za usluge</item>
    </izvorni_sadrzaj>
    <derivirana_varijabla naziv="DomainObject.Predmet.OstaliListFormated_1">
      <item>Robert Kopajtić punomoćnik sudionika u postupku RIJEKATEKSTIL - DOMUS, dioničko društvo za trgovinu i usluge, turistička agencija</item>
      <item>Nikola Jakir</item>
      <item>A - SPORT društvo s ograničenom odgovornošću za trgovinu i usluge</item>
      <item>Sanja Tkalec Kovač</item>
      <item>H-ABDUCO društvo s ograničenom odgovornošću za usluge</item>
    </derivirana_varijabla>
  </DomainObject.Predmet.OstaliListFormated>
  <DomainObject.Predmet.OstaliListFormatedOIB>
    <izvorni_sadrzaj>
      <item>Robert Kopajtić punomoćnik sudionika u postupku RIJEKATEKSTIL - DOMUS, dioničko društvo za trgovinu i usluge, turistička agencija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izvorni_sadrzaj>
    <derivirana_varijabla naziv="DomainObject.Predmet.OstaliListFormatedOIB_1">
      <item>Robert Kopajtić punomoćnik sudionika u postupku RIJEKATEKSTIL - DOMUS, dioničko društvo za trgovinu i usluge, turistička agencija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derivirana_varijabla>
  </DomainObject.Predmet.OstaliListFormatedOIB>
  <DomainObject.Predmet.OstaliListFormatedWithAdress>
    <izvorni_sadrzaj>
      <item>Robert Kopajtić, Trpimirova 3, 51000 Rijeka punomoćnik sudionika u postupku RIJEKATEKSTIL - DOMUS, dioničko društvo za trgovinu i usluge, turistička agencija</item>
      <item>Nikola Jakir, Vojina Bakića 10, 10000 Zagreb</item>
      <item>A - SPORT društvo s ograničenom odgovornošću za trgovinu i usluge, Labinska 37, 51000 Rijeka</item>
      <item>Sanja Tkalec Kovač, Gramača 2 L, 10000 Zagreb</item>
      <item>H-ABDUCO društvo s ograničenom odgovornošću za usluge, Slavonska avenija 6A, Zagreb</item>
    </izvorni_sadrzaj>
    <derivirana_varijabla naziv="DomainObject.Predmet.OstaliListFormatedWithAdress_1">
      <item>Robert Kopajtić, Trpimirova 3, 51000 Rijeka punomoćnik sudionika u postupku RIJEKATEKSTIL - DOMUS, dioničko društvo za trgovinu i usluge, turistička agencija</item>
      <item>Nikola Jakir, Vojina Bakića 10, 10000 Zagreb</item>
      <item>A - SPORT društvo s ograničenom odgovornošću za trgovinu i usluge, Labinska 37, 51000 Rijeka</item>
      <item>Sanja Tkalec Kovač, Gramača 2 L, 10000 Zagreb</item>
      <item>H-ABDUCO društvo s ograničenom odgovornošću za usluge, Slavonska avenija 6A, Zagreb</item>
    </derivirana_varijabla>
  </DomainObject.Predmet.OstaliListFormatedWithAdress>
  <DomainObject.Predmet.OstaliListFormatedWithAdressOIB>
    <izvorni_sadrzaj>
      <item>Robert Kopajtić, Trpimirova 3, 51000 Rijeka punomoćnik sudionika u postupku RIJEKATEKSTIL - DOMUS, dioničko društvo za trgovinu i usluge, turistička agencija</item>
      <item>Nikola Jakir, OIB 35440503043, Vojina Bakića 10, 10000 Zagreb</item>
      <item>A - SPORT društvo s ograničenom odgovornošću za trgovinu i usluge, OIB 13279709983, Labinska 37, 51000 Rijeka</item>
      <item>Sanja Tkalec Kovač, Gramača 2 L, 10000 Zagreb</item>
      <item>H-ABDUCO društvo s ograničenom odgovornošću za usluge, OIB 13667298928, Slavonska avenija 6A, Zagreb</item>
    </izvorni_sadrzaj>
    <derivirana_varijabla naziv="DomainObject.Predmet.OstaliListFormatedWithAdressOIB_1">
      <item>Robert Kopajtić, Trpimirova 3, 51000 Rijeka punomoćnik sudionika u postupku RIJEKATEKSTIL - DOMUS, dioničko društvo za trgovinu i usluge, turistička agencija</item>
      <item>Nikola Jakir, OIB 35440503043, Vojina Bakića 10, 10000 Zagreb</item>
      <item>A - SPORT društvo s ograničenom odgovornošću za trgovinu i usluge, OIB 13279709983, Labinska 37, 51000 Rijeka</item>
      <item>Sanja Tkalec Kovač, Gramača 2 L, 10000 Zagreb</item>
      <item>H-ABDUCO društvo s ograničenom odgovornošću za usluge, OIB 13667298928, Slavonska avenija 6A, Zagreb</item>
    </derivirana_varijabla>
  </DomainObject.Predmet.OstaliListFormatedWithAdressOIB>
  <DomainObject.Predmet.OstaliListNazivFormated>
    <izvorni_sadrzaj>
      <item>Robert Kopajtić</item>
      <item>Nikola Jakir</item>
      <item>A - SPORT društvo s ograničenom odgovornošću za trgovinu i usluge</item>
      <item>Sanja Tkalec Kovač</item>
      <item>H-ABDUCO društvo s ograničenom odgovornošću za usluge</item>
    </izvorni_sadrzaj>
    <derivirana_varijabla naziv="DomainObject.Predmet.OstaliListNazivFormated_1">
      <item>Robert Kopajtić</item>
      <item>Nikola Jakir</item>
      <item>A - SPORT društvo s ograničenom odgovornošću za trgovinu i usluge</item>
      <item>Sanja Tkalec Kovač</item>
      <item>H-ABDUCO društvo s ograničenom odgovornošću za usluge</item>
    </derivirana_varijabla>
  </DomainObject.Predmet.OstaliListNazivFormated>
  <DomainObject.Predmet.OstaliListNazivFormatedOIB>
    <izvorni_sadrzaj>
      <item>Robert Kopajtić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izvorni_sadrzaj>
    <derivirana_varijabla naziv="DomainObject.Predmet.OstaliListNazivFormatedOIB_1">
      <item>Robert Kopajtić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RIJEKATEKSTIL - DOMUS, dioničko društvo za trgovinu i usluge, turistička agencija i dr.</izvorni_sadrzaj>
    <derivirana_varijabla naziv="DomainObject.Predmet.StrankaIDrugi_1">RIJEKATEKSTIL - DOMUS, dioničko društvo za trgovinu i usluge, turistička agencija i dr.</derivirana_varijabla>
  </DomainObject.Predmet.StrankaIDrugi>
  <DomainObject.Predmet.ProtustrankaIDrugi>
    <izvorni_sadrzaj>MARTINA GRAĐENJE d.o.o. za graditeljstvo i usluge</izvorni_sadrzaj>
    <derivirana_varijabla naziv="DomainObject.Predmet.ProtustrankaIDrugi_1">MARTINA GRAĐENJE d.o.o. za graditeljstvo i usluge</derivirana_varijabla>
  </DomainObject.Predmet.ProtustrankaIDrugi>
  <DomainObject.Predmet.StrankaIDrugiAdressOIB>
    <izvorni_sadrzaj>RIJEKATEKSTIL - DOMUS, dioničko društvo za trgovinu i usluge, turistička agencija, OIB 67641553147, Jadranski trg 4, Rijeka i dr.</izvorni_sadrzaj>
    <derivirana_varijabla naziv="DomainObject.Predmet.StrankaIDrugiAdressOIB_1">RIJEKATEKSTIL - DOMUS, dioničko društvo za trgovinu i usluge, turistička agencija, OIB 67641553147, Jadranski trg 4, Rijeka i dr.</derivirana_varijabla>
  </DomainObject.Predmet.StrankaIDrugiAdressOIB>
  <DomainObject.Predmet.ProtustrankaIDrugiAdressOIB>
    <izvorni_sadrzaj>MARTINA GRAĐENJE d.o.o. za graditeljstvo i usluge, OIB 55135604832, Petra i Tome Erdodyja 5, 10000 Zagreb</izvorni_sadrzaj>
    <derivirana_varijabla naziv="DomainObject.Predmet.ProtustrankaIDrugiAdressOIB_1">MARTINA GRAĐENJE d.o.o. za graditeljstvo i usluge, OIB 55135604832, Petra i Tome Erdodyja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GRAĐENJE d.o.o. za graditeljstvo i usluge</item>
      <item>RIJEKATEKSTIL - DOMUS, dioničko društvo za trgovinu i usluge, turistička agencija</item>
      <item>Robert Kopajtić</item>
      <item>Nikola Jakir</item>
      <item>A - SPORT društvo s ograničenom odgovornošću za trgovinu i usluge</item>
      <item>A - SPORT društvo s ograničenom odgovornošću za trgovinu i usluge</item>
      <item>Sanja Tkalec Kovač</item>
      <item>H-ABDUCO društvo s ograničenom odgovornošću za usluge</item>
    </izvorni_sadrzaj>
    <derivirana_varijabla naziv="DomainObject.Predmet.SudioniciListNaziv_1">
      <item>MARTINA GRAĐENJE d.o.o. za graditeljstvo i usluge</item>
      <item>RIJEKATEKSTIL - DOMUS, dioničko društvo za trgovinu i usluge, turistička agencija</item>
      <item>Robert Kopajtić</item>
      <item>Nikola Jakir</item>
      <item>A - SPORT društvo s ograničenom odgovornošću za trgovinu i usluge</item>
      <item>A - SPORT društvo s ograničenom odgovornošću za trgovinu i usluge</item>
      <item>Sanja Tkalec Kovač</item>
      <item>H-ABDUCO društvo s ograničenom odgovornošću za usluge</item>
    </derivirana_varijabla>
  </DomainObject.Predmet.SudioniciListNaziv>
  <DomainObject.Predmet.SudioniciListAdressOIB>
    <izvorni_sadrzaj>
      <item>MARTINA GRAĐENJE d.o.o. za graditeljstvo i usluge, OIB 55135604832, Petra i Tome Erdodyja 5,10000 Zagreb</item>
      <item>RIJEKATEKSTIL - DOMUS, dioničko društvo za trgovinu i usluge, turistička agencija, OIB 67641553147, Jadranski trg 4,Rijeka</item>
      <item>Robert Kopajtić, Trpimirova 3,51000 Rijeka</item>
      <item>Nikola Jakir, OIB 35440503043, Vojina Bakića 10,10000 Zagreb</item>
      <item>A - SPORT društvo s ograničenom odgovornošću za trgovinu i usluge, OIB 13279709983, Labinska 37,51000 Rijeka</item>
      <item>A - SPORT društvo s ograničenom odgovornošću za trgovinu i usluge, OIB 13279709983, Labinska 37,51000 Rijeka</item>
      <item>Sanja Tkalec Kovač, Gramača 2 L,10000 Zagreb</item>
      <item>H-ABDUCO društvo s ograničenom odgovornošću za usluge, OIB 13667298928, Slavonska avenija 6A,Zagreb</item>
    </izvorni_sadrzaj>
    <derivirana_varijabla naziv="DomainObject.Predmet.SudioniciListAdressOIB_1">
      <item>MARTINA GRAĐENJE d.o.o. za graditeljstvo i usluge, OIB 55135604832, Petra i Tome Erdodyja 5,10000 Zagreb</item>
      <item>RIJEKATEKSTIL - DOMUS, dioničko društvo za trgovinu i usluge, turistička agencija, OIB 67641553147, Jadranski trg 4,Rijeka</item>
      <item>Robert Kopajtić, Trpimirova 3,51000 Rijeka</item>
      <item>Nikola Jakir, OIB 35440503043, Vojina Bakića 10,10000 Zagreb</item>
      <item>A - SPORT društvo s ograničenom odgovornošću za trgovinu i usluge, OIB 13279709983, Labinska 37,51000 Rijeka</item>
      <item>A - SPORT društvo s ograničenom odgovornošću za trgovinu i usluge, OIB 13279709983, Labinska 37,51000 Rijeka</item>
      <item>Sanja Tkalec Kovač, Gramača 2 L,10000 Zagreb</item>
      <item>H-ABDUCO društvo s ograničenom odgovornošću za usluge, OIB 13667298928, Slavonska avenija 6A,Zagreb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55135604832</item>
      <item>, OIB 67641553147</item>
      <item>, OIB null</item>
      <item>, OIB 35440503043</item>
      <item>, OIB 13279709983</item>
      <item>, OIB 13279709983</item>
      <item>, OIB null</item>
      <item>, OIB 13667298928</item>
    </izvorni_sadrzaj>
    <derivirana_varijabla naziv="DomainObject.Predmet.SudioniciListNazivOIB_1">
      <item>, OIB 55135604832</item>
      <item>, OIB 67641553147</item>
      <item>, OIB null</item>
      <item>, OIB 35440503043</item>
      <item>, OIB 13279709983</item>
      <item>, OIB 13279709983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4</properties:Pages>
  <properties:Words>1445</properties:Words>
  <properties:Characters>8853</properties:Characters>
  <properties:Lines>388</properties:Lines>
  <properties:Paragraphs>144</properties:Paragraphs>
  <properties:TotalTime>160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2017-06-02T08:03:00Z</dcterms:created>
  <dc:creator>Niko Jakir</dc:creator>
  <cp:lastModifiedBy>Monika Grbac</cp:lastModifiedBy>
  <cp:lastPrinted>2017-06-05T08:14:00Z</cp:lastPrinted>
  <dcterms:modified xmlns:xsi="http://www.w3.org/2001/XMLSchema-instance" xsi:type="dcterms:W3CDTF">2017-06-07T12:58:00Z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St-1644/2013-102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