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970cbf" w14:paraId="f970cb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D1B20">
        <w:rPr>
          <w:rFonts w:cs="Times New Roman" w:hAnsi="Times New Roman" w:ascii="Times New Roman"/>
          <w:sz w:val="24"/>
          <w:szCs w:val="24"/>
        </w:rPr>
        <w:t>2145/17</w:t>
      </w:r>
      <w:r w:rsidR="00445A70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3D182C" w:rsidRPr="003D182C">
        <w:rPr>
          <w:rFonts w:cs="Times New Roman" w:hAnsi="Times New Roman" w:ascii="Times New Roman"/>
          <w:sz w:val="24"/>
          <w:szCs w:val="24"/>
        </w:rPr>
        <w:t>ALGORITAM MK d.o.o. Zagreb, Bogovićeva 7, OIB: 52176099308, pokrenutom na vlastiti prijedlog</w:t>
      </w:r>
      <w:r w:rsidR="003D182C">
        <w:rPr>
          <w:rFonts w:cs="Times New Roman" w:hAnsi="Times New Roman" w:ascii="Times New Roman"/>
          <w:sz w:val="24"/>
          <w:szCs w:val="24"/>
        </w:rPr>
        <w:t>, 17. listopada</w:t>
      </w:r>
      <w:r w:rsidR="00D22A4A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182C" w:rsidRPr="003D182C">
        <w:rPr>
          <w:rFonts w:cs="Times New Roman" w:hAnsi="Times New Roman" w:ascii="Times New Roman"/>
          <w:sz w:val="24"/>
          <w:szCs w:val="24"/>
        </w:rPr>
        <w:t xml:space="preserve">ALGORITAM MK d.o.o. Zagreb, Bogovićeva 7, OIB: 52176099308,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3D182C">
        <w:rPr>
          <w:rFonts w:cs="Times New Roman" w:hAnsi="Times New Roman" w:ascii="Times New Roman"/>
          <w:sz w:val="24"/>
          <w:szCs w:val="24"/>
        </w:rPr>
        <w:t>17.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553067">
        <w:rPr>
          <w:rFonts w:cs="Times New Roman" w:hAnsi="Times New Roman" w:ascii="Times New Roman"/>
          <w:sz w:val="24"/>
          <w:szCs w:val="24"/>
        </w:rPr>
        <w:t xml:space="preserve">u </w:t>
      </w:r>
      <w:r w:rsidRPr="00CB38D1">
        <w:rPr>
          <w:rFonts w:cs="Times New Roman" w:hAnsi="Times New Roman" w:ascii="Times New Roman"/>
          <w:sz w:val="24"/>
          <w:szCs w:val="24"/>
        </w:rPr>
        <w:t>upravitelj</w:t>
      </w:r>
      <w:r w:rsidR="00553067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3D182C" w:rsidRPr="003D182C">
        <w:rPr>
          <w:rFonts w:cs="Times New Roman" w:hAnsi="Times New Roman" w:ascii="Times New Roman"/>
          <w:sz w:val="24"/>
          <w:szCs w:val="24"/>
        </w:rPr>
        <w:t>Iva Petanjek, dipl.oecc. iz Zagreba, Trg Ivana Kukuljevića 9, OIB:70764524701.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3D182C">
        <w:rPr>
          <w:rFonts w:cs="Times New Roman" w:hAnsi="Times New Roman" w:ascii="Times New Roman"/>
          <w:sz w:val="24"/>
          <w:szCs w:val="24"/>
        </w:rPr>
        <w:t xml:space="preserve"> </w:t>
      </w:r>
      <w:r w:rsidR="003D182C" w:rsidRPr="003D182C">
        <w:rPr>
          <w:rFonts w:cs="Times New Roman" w:hAnsi="Times New Roman" w:ascii="Times New Roman"/>
          <w:sz w:val="24"/>
          <w:szCs w:val="24"/>
        </w:rPr>
        <w:t>ALGORITAM MK d.o.o. Zagreb, Bogovićeva 7, OIB: 52176099308</w:t>
      </w:r>
      <w:r w:rsidR="003D182C">
        <w:rPr>
          <w:rFonts w:cs="Times New Roman" w:hAnsi="Times New Roman" w:ascii="Times New Roman"/>
          <w:sz w:val="24"/>
          <w:szCs w:val="24"/>
        </w:rPr>
        <w:t>.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</w:t>
      </w:r>
      <w:r w:rsidR="00553067">
        <w:rPr>
          <w:rFonts w:cs="Times New Roman" w:hAnsi="Times New Roman" w:ascii="Times New Roman"/>
          <w:sz w:val="24"/>
          <w:szCs w:val="24"/>
        </w:rPr>
        <w:t>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53067">
        <w:rPr>
          <w:rFonts w:cs="Times New Roman" w:hAnsi="Times New Roman" w:ascii="Times New Roman"/>
          <w:sz w:val="24"/>
          <w:szCs w:val="24"/>
        </w:rPr>
        <w:t>ica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107B5" w:rsidRPr="00CB38D1">
        <w:rPr>
          <w:rFonts w:cs="Times New Roman" w:hAnsi="Times New Roman" w:ascii="Times New Roman"/>
          <w:sz w:val="24"/>
          <w:szCs w:val="24"/>
        </w:rPr>
        <w:t>ovlašten</w:t>
      </w:r>
      <w:r w:rsidR="00553067">
        <w:rPr>
          <w:rFonts w:cs="Times New Roman" w:hAnsi="Times New Roman" w:ascii="Times New Roman"/>
          <w:sz w:val="24"/>
          <w:szCs w:val="24"/>
        </w:rPr>
        <w:t>a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3067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53067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St-2145/17 od 21. kolovoza pokrenut je prethodni postupak radi utvrđivanja uvjeta za otvaranjem stečajnog postupka nad dužnikom, koji je pokrenut na vlastiti prijedlog dužnika.</w:t>
      </w: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3067" w:rsidP="001E4E5F" w:rsidR="0055306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radi izjašnjenja o prijedlogu za otvaranjem stečajnog postupka, koje je spojeno s ročište radi rasprave o uvjetima stečajnog postupka, privremena stečajna upraviteljica podnijela je izvješće u kojemu je navela da posto</w:t>
      </w:r>
      <w:r w:rsidR="00E15D11">
        <w:rPr>
          <w:rFonts w:cs="Times New Roman" w:hAnsi="Times New Roman" w:ascii="Times New Roman"/>
          <w:sz w:val="24"/>
          <w:szCs w:val="24"/>
        </w:rPr>
        <w:t>ji stečajni razlog nesposobnosti za plaćanje no da imovina društva nije dostatna niti za podmirenje troškova postupka, budući da prema podacima iz bilance društvo ima samo nematerijalnu imovinu u vrijednosti od 14.922,55 kn, koja se odnosi na ulaganje u software, koji nije dovršen.</w:t>
      </w:r>
    </w:p>
    <w:p w:rsidRDefault="00E15D11" w:rsidP="001E4E5F" w:rsidR="00E15D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5D11" w:rsidP="00E15D11" w:rsidR="00E15D11" w:rsidRPr="00E15D1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 navedenog o</w:t>
      </w:r>
      <w:r w:rsidRPr="00E15D11">
        <w:rPr>
          <w:rFonts w:cs="Times New Roman" w:hAnsi="Times New Roman" w:ascii="Times New Roman"/>
          <w:sz w:val="24"/>
          <w:szCs w:val="24"/>
        </w:rPr>
        <w:t xml:space="preserve">vaj sud je utvrdio da su u ovom predmetu na strani dužnika ispunjeni uvjeti iz članka 132. stavak 1. Stečajnog zakona (Narodne novine, broj St-71/15; nastavno: SZ) prema kojemu će sud, ako prije otvaranja stečajnoga postupka sud utvrdi da imovina dužnika koja bi ušla u stečajnu masu nije dovoljna ni za namirenje troškova toga </w:t>
      </w:r>
      <w:r w:rsidRPr="00E15D11">
        <w:rPr>
          <w:rFonts w:cs="Times New Roman" w:hAnsi="Times New Roman" w:ascii="Times New Roman"/>
          <w:sz w:val="24"/>
          <w:szCs w:val="24"/>
        </w:rPr>
        <w:lastRenderedPageBreak/>
        <w:t>postupka ili je neznatne vrijednosti, rješenjem pozvati osobe koje imaju pravni interes za provedbom stečajnoga postupaka da u roku od 15 dana uplate predujam za namirenje troškova prethodnoga i otvorenoga stečajnog postupka.</w:t>
      </w:r>
    </w:p>
    <w:p w:rsidRDefault="00E15D11" w:rsidP="00E15D11" w:rsidR="00E15D11" w:rsidRPr="00E15D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5D11" w:rsidP="00E15D11" w:rsidR="00E15D1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E15D11">
        <w:rPr>
          <w:rFonts w:cs="Times New Roman" w:hAnsi="Times New Roman" w:ascii="Times New Roman"/>
          <w:sz w:val="24"/>
          <w:szCs w:val="24"/>
        </w:rPr>
        <w:tab/>
        <w:t xml:space="preserve">Prema odredbi članka 114. stavak 1. SZ podnositelj prijedloga za otvaranje stečajnoga postupka dužan je platiti iznos predujma od 1.000,00 kuna u Fond za namirenje troškova stečajnoga postupka te po nalogu suda u roku od osam dana dodatni iznos predujma koji, načelno, ne može biti viši od 20.000,00 kuna. Stoga </w:t>
      </w:r>
      <w:r>
        <w:rPr>
          <w:rFonts w:cs="Times New Roman" w:hAnsi="Times New Roman" w:ascii="Times New Roman"/>
          <w:sz w:val="24"/>
          <w:szCs w:val="24"/>
        </w:rPr>
        <w:t xml:space="preserve">su zainteresirane osobe rješenjem ovoga suda posl. broj St-2145/17 od 18. rujna 2017. pozvane </w:t>
      </w:r>
      <w:r w:rsidRPr="00E15D11">
        <w:rPr>
          <w:rFonts w:cs="Times New Roman" w:hAnsi="Times New Roman" w:ascii="Times New Roman"/>
          <w:sz w:val="24"/>
          <w:szCs w:val="24"/>
        </w:rPr>
        <w:t xml:space="preserve">na platež iznosa od </w:t>
      </w:r>
      <w:r>
        <w:rPr>
          <w:rFonts w:cs="Times New Roman" w:hAnsi="Times New Roman" w:ascii="Times New Roman"/>
          <w:sz w:val="24"/>
          <w:szCs w:val="24"/>
        </w:rPr>
        <w:t xml:space="preserve">15.000,00 kuna na ime predujma troškova,  koje rješenje je objavljeno na e-Oglasnoj ploči suda sukladno članku </w:t>
      </w:r>
      <w:r w:rsidR="003D1BC2">
        <w:rPr>
          <w:rFonts w:cs="Times New Roman" w:hAnsi="Times New Roman" w:ascii="Times New Roman"/>
          <w:sz w:val="24"/>
          <w:szCs w:val="24"/>
        </w:rPr>
        <w:t>132. stavak 3.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protekom </w:t>
      </w:r>
      <w:r w:rsidR="003D1BC2">
        <w:rPr>
          <w:rFonts w:cs="Times New Roman" w:hAnsi="Times New Roman" w:ascii="Times New Roman"/>
          <w:sz w:val="24"/>
          <w:szCs w:val="24"/>
        </w:rPr>
        <w:t xml:space="preserve">navedenog roka nitko nije uplatio navedeni predujam, </w:t>
      </w:r>
      <w:r>
        <w:rPr>
          <w:rFonts w:cs="Times New Roman" w:hAnsi="Times New Roman" w:ascii="Times New Roman"/>
          <w:sz w:val="24"/>
          <w:szCs w:val="24"/>
        </w:rPr>
        <w:t xml:space="preserve">temeljem članka 132. stavak 2. </w:t>
      </w:r>
      <w:r w:rsidR="003D1BC2">
        <w:rPr>
          <w:rFonts w:cs="Times New Roman" w:hAnsi="Times New Roman" w:ascii="Times New Roman"/>
          <w:sz w:val="24"/>
          <w:szCs w:val="24"/>
        </w:rPr>
        <w:t xml:space="preserve">i 4. </w:t>
      </w:r>
      <w:r>
        <w:rPr>
          <w:rFonts w:cs="Times New Roman" w:hAnsi="Times New Roman" w:ascii="Times New Roman"/>
          <w:sz w:val="24"/>
          <w:szCs w:val="24"/>
        </w:rPr>
        <w:t>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3D1BC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3D1BC2">
        <w:rPr>
          <w:rFonts w:cs="Times New Roman" w:hAnsi="Times New Roman" w:ascii="Times New Roman"/>
          <w:sz w:val="24"/>
          <w:szCs w:val="24"/>
        </w:rPr>
        <w:t xml:space="preserve"> 17.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45A70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5A70" w:rsidR="00445A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5A70" w:rsidR="00445A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45A70" w:rsidR="00445A7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3D1BC2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D1BC2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D1BC2" w:rsidP="006F5244" w:rsidR="003D1BC2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6F5244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45A7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45A7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37F4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17.10.17.</w:t>
      </w:r>
      <w:r w:rsidR="003B4CA6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45A7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45A7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208" w:rsidR="00185208">
      <w:r>
        <w:separator/>
      </w:r>
    </w:p>
  </w:endnote>
  <w:endnote w:id="0" w:type="continuationSeparator">
    <w:p w:rsidRDefault="00185208" w:rsidR="0018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208" w:rsidR="00185208">
      <w:r>
        <w:separator/>
      </w:r>
    </w:p>
  </w:footnote>
  <w:footnote w:id="0" w:type="continuationSeparator">
    <w:p w:rsidRDefault="00185208" w:rsidR="00185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37F4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15D11">
      <w:rPr>
        <w:rFonts w:hAnsi="Times New Roman" w:ascii="Times New Roman"/>
      </w:rPr>
      <w:t>2145/17</w:t>
    </w:r>
    <w:r w:rsidR="00445A70">
      <w:rPr>
        <w:rFonts w:hAnsi="Times New Roman" w:ascii="Times New Roman"/>
      </w:rPr>
      <w:t>-11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20"/>
    <w:rsid w:val="00020BA4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85208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D182C"/>
    <w:rsid w:val="003D1BC2"/>
    <w:rsid w:val="003E367D"/>
    <w:rsid w:val="004155FA"/>
    <w:rsid w:val="00426D18"/>
    <w:rsid w:val="00445A70"/>
    <w:rsid w:val="00473DB3"/>
    <w:rsid w:val="004B074A"/>
    <w:rsid w:val="004E5730"/>
    <w:rsid w:val="00514022"/>
    <w:rsid w:val="005272EF"/>
    <w:rsid w:val="00553067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37F48"/>
    <w:rsid w:val="006819D2"/>
    <w:rsid w:val="006824AB"/>
    <w:rsid w:val="006D1B2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15D11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St-2145/2017</izvorni_sadrzaj>
    <derivirana_varijabla naziv="DomainObject.Predmet.OznakaBroj_1">St-2145/2017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ALGORITAM MK d.o.o.</izvorni_sadrzaj>
    <derivirana_varijabla naziv="DomainObject.Predmet.ProtustrankaFormated_1">  ALGORITAM MK d.o.o.</derivirana_varijabla>
  </DomainObject.Predmet.ProtustrankaFormated>
  <DomainObject.Predmet.ProtustrankaFormatedOIB>
    <izvorni_sadrzaj>  ALGORITAM MK d.o.o., OIB 52176099308</izvorni_sadrzaj>
    <derivirana_varijabla naziv="DomainObject.Predmet.ProtustrankaFormatedOIB_1">  ALGORITAM MK d.o.o., OIB 52176099308</derivirana_varijabla>
  </DomainObject.Predmet.ProtustrankaFormatedOIB>
  <DomainObject.Predmet.ProtustrankaFormatedWithAdress>
    <izvorni_sadrzaj> ALGORITAM MK d.o.o., Bogovićeva 7, 10000 Zagreb</izvorni_sadrzaj>
    <derivirana_varijabla naziv="DomainObject.Predmet.ProtustrankaFormatedWithAdress_1"> ALGORITAM MK d.o.o., Bogovićeva 7, 10000 Zagreb</derivirana_varijabla>
  </DomainObject.Predmet.ProtustrankaFormatedWithAdress>
  <DomainObject.Predmet.ProtustrankaFormatedWithAdressOIB>
    <izvorni_sadrzaj> ALGORITAM MK d.o.o., OIB 52176099308, Bogovićeva 7, 10000 Zagreb</izvorni_sadrzaj>
    <derivirana_varijabla naziv="DomainObject.Predmet.ProtustrankaFormatedWithAdressOIB_1"> ALGORITAM MK d.o.o., OIB 52176099308, Bogovićeva 7, 10000 Zagreb</derivirana_varijabla>
  </DomainObject.Predmet.ProtustrankaFormatedWithAdressOIB>
  <DomainObject.Predmet.ProtustrankaWithAdress>
    <izvorni_sadrzaj>ALGORITAM MK d.o.o. Bogovićeva 7, 10000 Zagreb</izvorni_sadrzaj>
    <derivirana_varijabla naziv="DomainObject.Predmet.ProtustrankaWithAdress_1">ALGORITAM MK d.o.o. Bogovićeva 7, 10000 Zagreb</derivirana_varijabla>
  </DomainObject.Predmet.ProtustrankaWithAdress>
  <DomainObject.Predmet.ProtustrankaWithAdressOIB>
    <izvorni_sadrzaj>ALGORITAM MK d.o.o., OIB 52176099308, Bogovićeva 7, 10000 Zagreb</izvorni_sadrzaj>
    <derivirana_varijabla naziv="DomainObject.Predmet.ProtustrankaWithAdressOIB_1">ALGORITAM MK d.o.o., OIB 52176099308, Bogovićeva 7, 10000 Zagreb</derivirana_varijabla>
  </DomainObject.Predmet.ProtustrankaWithAdressOIB>
  <DomainObject.Predmet.ProtustrankaNazivFormated>
    <izvorni_sadrzaj>ALGORITAM MK d.o.o.</izvorni_sadrzaj>
    <derivirana_varijabla naziv="DomainObject.Predmet.ProtustrankaNazivFormated_1">ALGORITAM MK d.o.o.</derivirana_varijabla>
  </DomainObject.Predmet.ProtustrankaNazivFormated>
  <DomainObject.Predmet.ProtustrankaNazivFormatedOIB>
    <izvorni_sadrzaj>ALGORITAM MK d.o.o., OIB 52176099308</izvorni_sadrzaj>
    <derivirana_varijabla naziv="DomainObject.Predmet.ProtustrankaNazivFormatedOIB_1">ALGORITAM MK d.o.o., OIB 52176099308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ALGORITAM MK d.o.o.</izvorni_sadrzaj>
    <derivirana_varijabla naziv="DomainObject.Predmet.StrankaFormated_1">  ALGORITAM MK d.o.o.</derivirana_varijabla>
  </DomainObject.Predmet.StrankaFormated>
  <DomainObject.Predmet.StrankaFormatedOIB>
    <izvorni_sadrzaj>  ALGORITAM MK d.o.o., OIB 52176099308</izvorni_sadrzaj>
    <derivirana_varijabla naziv="DomainObject.Predmet.StrankaFormatedOIB_1">  ALGORITAM MK d.o.o., OIB 52176099308</derivirana_varijabla>
  </DomainObject.Predmet.StrankaFormatedOIB>
  <DomainObject.Predmet.StrankaFormatedWithAdress>
    <izvorni_sadrzaj> ALGORITAM MK d.o.o., Bogovićeva 7, 10000 Zagreb</izvorni_sadrzaj>
    <derivirana_varijabla naziv="DomainObject.Predmet.StrankaFormatedWithAdress_1"> ALGORITAM MK d.o.o., Bogovićeva 7, 10000 Zagreb</derivirana_varijabla>
  </DomainObject.Predmet.StrankaFormatedWithAdress>
  <DomainObject.Predmet.StrankaFormatedWithAdressOIB>
    <izvorni_sadrzaj> ALGORITAM MK d.o.o., OIB 52176099308, Bogovićeva 7, 10000 Zagreb</izvorni_sadrzaj>
    <derivirana_varijabla naziv="DomainObject.Predmet.StrankaFormatedWithAdressOIB_1"> ALGORITAM MK d.o.o., OIB 52176099308, Bogovićeva 7, 10000 Zagreb</derivirana_varijabla>
  </DomainObject.Predmet.StrankaFormatedWithAdressOIB>
  <DomainObject.Predmet.StrankaWithAdress>
    <izvorni_sadrzaj>ALGORITAM MK d.o.o. Bogovićeva 7,10000 Zagreb</izvorni_sadrzaj>
    <derivirana_varijabla naziv="DomainObject.Predmet.StrankaWithAdress_1">ALGORITAM MK d.o.o. Bogovićeva 7,10000 Zagreb</derivirana_varijabla>
  </DomainObject.Predmet.StrankaWithAdress>
  <DomainObject.Predmet.StrankaWithAdressOIB>
    <izvorni_sadrzaj>ALGORITAM MK d.o.o., OIB 52176099308, Bogovićeva 7,10000 Zagreb</izvorni_sadrzaj>
    <derivirana_varijabla naziv="DomainObject.Predmet.StrankaWithAdressOIB_1">ALGORITAM MK d.o.o., OIB 52176099308, Bogovićeva 7,10000 Zagreb</derivirana_varijabla>
  </DomainObject.Predmet.StrankaWithAdressOIB>
  <DomainObject.Predmet.StrankaNazivFormated>
    <izvorni_sadrzaj>ALGORITAM MK d.o.o.</izvorni_sadrzaj>
    <derivirana_varijabla naziv="DomainObject.Predmet.StrankaNazivFormated_1">ALGORITAM MK d.o.o.</derivirana_varijabla>
  </DomainObject.Predmet.StrankaNazivFormated>
  <DomainObject.Predmet.StrankaNazivFormatedOIB>
    <izvorni_sadrzaj>ALGORITAM MK d.o.o., OIB 52176099308</izvorni_sadrzaj>
    <derivirana_varijabla naziv="DomainObject.Predmet.StrankaNazivFormatedOIB_1">ALGORITAM MK d.o.o., OIB 52176099308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ALGORITAM MK d.o.o.</item>
    </izvorni_sadrzaj>
    <derivirana_varijabla naziv="DomainObject.Predmet.StrankaListFormated_1">
      <item>ALGORITAM MK d.o.o.</item>
    </derivirana_varijabla>
  </DomainObject.Predmet.StrankaListFormated>
  <DomainObject.Predmet.StrankaListFormatedOIB>
    <izvorni_sadrzaj>
      <item>ALGORITAM MK d.o.o., OIB 52176099308</item>
    </izvorni_sadrzaj>
    <derivirana_varijabla naziv="DomainObject.Predmet.StrankaListFormatedOIB_1">
      <item>ALGORITAM MK d.o.o., OIB 52176099308</item>
    </derivirana_varijabla>
  </DomainObject.Predmet.StrankaListFormatedOIB>
  <DomainObject.Predmet.StrankaListFormatedWithAdress>
    <izvorni_sadrzaj>
      <item>ALGORITAM MK d.o.o., Bogovićeva 7, 10000 Zagreb</item>
    </izvorni_sadrzaj>
    <derivirana_varijabla naziv="DomainObject.Predmet.StrankaListFormatedWithAdress_1">
      <item>ALGORITAM MK d.o.o., Bogovićeva 7, 10000 Zagreb</item>
    </derivirana_varijabla>
  </DomainObject.Predmet.StrankaListFormatedWithAdress>
  <DomainObject.Predmet.StrankaListFormatedWithAdressOIB>
    <izvorni_sadrzaj>
      <item>ALGORITAM MK d.o.o., OIB 52176099308, Bogovićeva 7, 10000 Zagreb</item>
    </izvorni_sadrzaj>
    <derivirana_varijabla naziv="DomainObject.Predmet.StrankaListFormatedWithAdressOIB_1">
      <item>ALGORITAM MK d.o.o., OIB 52176099308, Bogovićeva 7, 10000 Zagreb</item>
    </derivirana_varijabla>
  </DomainObject.Predmet.StrankaListFormatedWithAdressOIB>
  <DomainObject.Predmet.StrankaListNazivFormated>
    <izvorni_sadrzaj>
      <item>ALGORITAM MK d.o.o.</item>
    </izvorni_sadrzaj>
    <derivirana_varijabla naziv="DomainObject.Predmet.StrankaListNazivFormated_1">
      <item>ALGORITAM MK d.o.o.</item>
    </derivirana_varijabla>
  </DomainObject.Predmet.StrankaListNazivFormated>
  <DomainObject.Predmet.StrankaListNazivFormatedOIB>
    <izvorni_sadrzaj>
      <item>ALGORITAM MK d.o.o., OIB 52176099308</item>
    </izvorni_sadrzaj>
    <derivirana_varijabla naziv="DomainObject.Predmet.StrankaListNazivFormatedOIB_1">
      <item>ALGORITAM MK d.o.o., OIB 52176099308</item>
    </derivirana_varijabla>
  </DomainObject.Predmet.StrankaListNazivFormatedOIB>
  <DomainObject.Predmet.ProtuStrankaListFormated>
    <izvorni_sadrzaj>
      <item>ALGORITAM MK d.o.o.</item>
    </izvorni_sadrzaj>
    <derivirana_varijabla naziv="DomainObject.Predmet.ProtuStrankaListFormated_1">
      <item>ALGORITAM MK d.o.o.</item>
    </derivirana_varijabla>
  </DomainObject.Predmet.ProtuStrankaListFormated>
  <DomainObject.Predmet.ProtuStrankaListFormatedOIB>
    <izvorni_sadrzaj>
      <item>ALGORITAM MK d.o.o., OIB 52176099308</item>
    </izvorni_sadrzaj>
    <derivirana_varijabla naziv="DomainObject.Predmet.ProtuStrankaListFormatedOIB_1">
      <item>ALGORITAM MK d.o.o., OIB 52176099308</item>
    </derivirana_varijabla>
  </DomainObject.Predmet.ProtuStrankaListFormatedOIB>
  <DomainObject.Predmet.ProtuStrankaListFormatedWithAdress>
    <izvorni_sadrzaj>
      <item>ALGORITAM MK d.o.o., Bogovićeva 7, 10000 Zagreb</item>
    </izvorni_sadrzaj>
    <derivirana_varijabla naziv="DomainObject.Predmet.ProtuStrankaListFormatedWithAdress_1">
      <item>ALGORITAM MK d.o.o., Bogovićeva 7, 10000 Zagreb</item>
    </derivirana_varijabla>
  </DomainObject.Predmet.ProtuStrankaListFormatedWithAdress>
  <DomainObject.Predmet.ProtuStrankaListFormatedWithAdressOIB>
    <izvorni_sadrzaj>
      <item>ALGORITAM MK d.o.o., OIB 52176099308, Bogovićeva 7, 10000 Zagreb</item>
    </izvorni_sadrzaj>
    <derivirana_varijabla naziv="DomainObject.Predmet.ProtuStrankaListFormatedWithAdressOIB_1">
      <item>ALGORITAM MK d.o.o., OIB 52176099308, Bogovićeva 7, 10000 Zagreb</item>
    </derivirana_varijabla>
  </DomainObject.Predmet.ProtuStrankaListFormatedWithAdressOIB>
  <DomainObject.Predmet.ProtuStrankaListNazivFormated>
    <izvorni_sadrzaj>
      <item>ALGORITAM MK d.o.o.</item>
    </izvorni_sadrzaj>
    <derivirana_varijabla naziv="DomainObject.Predmet.ProtuStrankaListNazivFormated_1">
      <item>ALGORITAM MK d.o.o.</item>
    </derivirana_varijabla>
  </DomainObject.Predmet.ProtuStrankaListNazivFormated>
  <DomainObject.Predmet.ProtuStrankaListNazivFormatedOIB>
    <izvorni_sadrzaj>
      <item>ALGORITAM MK d.o.o., OIB 52176099308</item>
    </izvorni_sadrzaj>
    <derivirana_varijabla naziv="DomainObject.Predmet.ProtuStrankaListNazivFormatedOIB_1">
      <item>ALGORITAM MK d.o.o., OIB 52176099308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ALGORITAM MK d.o.o.</izvorni_sadrzaj>
    <derivirana_varijabla naziv="DomainObject.Predmet.StrankaIDrugi_1">ALGORITAM MK d.o.o.</derivirana_varijabla>
  </DomainObject.Predmet.StrankaIDrugi>
  <DomainObject.Predmet.ProtustrankaIDrugi>
    <izvorni_sadrzaj>ALGORITAM MK d.o.o.</izvorni_sadrzaj>
    <derivirana_varijabla naziv="DomainObject.Predmet.ProtustrankaIDrugi_1">ALGORITAM MK d.o.o.</derivirana_varijabla>
  </DomainObject.Predmet.ProtustrankaIDrugi>
  <DomainObject.Predmet.StrankaIDrugiAdressOIB>
    <izvorni_sadrzaj>ALGORITAM MK d.o.o., OIB 52176099308, Bogovićeva 7, 10000 Zagreb</izvorni_sadrzaj>
    <derivirana_varijabla naziv="DomainObject.Predmet.StrankaIDrugiAdressOIB_1">ALGORITAM MK d.o.o., OIB 52176099308, Bogovićeva 7, 10000 Zagreb</derivirana_varijabla>
  </DomainObject.Predmet.StrankaIDrugiAdressOIB>
  <DomainObject.Predmet.ProtustrankaIDrugiAdressOIB>
    <izvorni_sadrzaj>ALGORITAM MK d.o.o., OIB 52176099308, Bogovićeva 7, 10000 Zagreb</izvorni_sadrzaj>
    <derivirana_varijabla naziv="DomainObject.Predmet.ProtustrankaIDrugiAdressOIB_1">ALGORITAM MK d.o.o., OIB 52176099308,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ALGORITAM MK d.o.o.</item>
      <item>ALGORITAM MK d.o.o.</item>
    </izvorni_sadrzaj>
    <derivirana_varijabla naziv="DomainObject.Predmet.SudioniciListNaziv_1">
      <item>ALGORITAM MK d.o.o.</item>
      <item>ALGORITAM MK d.o.o.</item>
    </derivirana_varijabla>
  </DomainObject.Predmet.SudioniciListNaziv>
  <DomainObject.Predmet.SudioniciListAdressOIB>
    <izvorni_sadrzaj>
      <item>ALGORITAM MK d.o.o., OIB 52176099308, Bogovićeva 7,10000 Zagreb</item>
      <item>ALGORITAM MK d.o.o., OIB 52176099308, Bogovićeva 7,10000 Zagreb</item>
    </izvorni_sadrzaj>
    <derivirana_varijabla naziv="DomainObject.Predmet.SudioniciListAdressOIB_1">
      <item>ALGORITAM MK d.o.o., OIB 52176099308, Bogovićeva 7,10000 Zagreb</item>
      <item>ALGORITAM MK d.o.o., OIB 52176099308,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52176099308</item>
      <item>, OIB 52176099308</item>
    </izvorni_sadrzaj>
    <derivirana_varijabla naziv="DomainObject.Predmet.SudioniciListNazivOIB_1">
      <item>, OIB 52176099308</item>
      <item>, OIB 52176099308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3073</properties:Characters>
  <properties:Lines>89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2017-10-17T09:01:00Z</dcterms:created>
  <dc:creator>MK</dc:creator>
  <cp:lastModifiedBy>Sonja Pilić</cp:lastModifiedBy>
  <cp:lastPrinted>2017-10-17T09:05:00Z</cp:lastPrinted>
  <dcterms:modified xmlns:xsi="http://www.w3.org/2001/XMLSchema-instance" xsi:type="dcterms:W3CDTF">2017-10-17T09:06:00Z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