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49e3" w14:paraId="f6449e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192175">
        <w:t>52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B67C5">
        <w:t>LOKIN d.o.o. Zadar, Veslačka 4, Zadar,</w:t>
      </w:r>
      <w:r w:rsidR="00E31771">
        <w:t xml:space="preserve"> </w:t>
      </w:r>
      <w:r w:rsidR="00A54C72" w:rsidRPr="00FF7529">
        <w:t>OIB:</w:t>
      </w:r>
      <w:r w:rsidR="001B67C5">
        <w:t>17471875046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1B67C5">
        <w:t>13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0C192E">
        <w:t>15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1B67C5">
        <w:t xml:space="preserve">LOKIN d.o.o. Zadar, Veslačka 4, Zadar, </w:t>
      </w:r>
      <w:r w:rsidR="001B67C5" w:rsidRPr="00FF7529">
        <w:t>OIB:</w:t>
      </w:r>
      <w:r w:rsidR="001B67C5">
        <w:t>17471875046</w:t>
      </w:r>
      <w:r w:rsidR="00FF5B75">
        <w:t xml:space="preserve"> </w:t>
      </w:r>
      <w:r>
        <w:t xml:space="preserve">na temelju neizvršenih osnova za plaćanje iznosi </w:t>
      </w:r>
      <w:r w:rsidR="00192175">
        <w:t>13.163,19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1B67C5">
        <w:t>Antonia Lokin, Zagreb, Trg bana Josipa Jelačića 15</w:t>
      </w:r>
      <w:r w:rsidR="00477971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192175">
        <w:t>52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192E">
        <w:t>15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528DC" w:rsidP="002528DC" w:rsidR="002528DC">
      <w:pPr>
        <w:jc w:val="right"/>
      </w:pPr>
      <w:r>
        <w:t>Sutkinja</w:t>
      </w:r>
    </w:p>
    <w:p w:rsidRDefault="002528DC" w:rsidP="002528DC" w:rsidR="002528DC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C1828">
      <w:rPr>
        <w:noProof/>
      </w:rPr>
      <w:t>2</w:t>
    </w:r>
    <w:r>
      <w:fldChar w:fldCharType="end"/>
    </w:r>
  </w:p>
  <w:p w:rsidRDefault="000C1828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C182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192175">
      <w:t>52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828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C5CF2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863DF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932F6"/>
    <w:rsid w:val="00DB0E67"/>
    <w:rsid w:val="00E04753"/>
    <w:rsid w:val="00E13823"/>
    <w:rsid w:val="00E17770"/>
    <w:rsid w:val="00E31771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LOKIN d.o.o. za usluge</izvorni_sadrzaj>
    <derivirana_varijabla naziv="DomainObject.Predmet.ProtustrankaFormated_1">  LOKIN d.o.o. za usluge</derivirana_varijabla>
  </DomainObject.Predmet.ProtustrankaFormated>
  <DomainObject.Predmet.ProtustrankaFormatedOIB>
    <izvorni_sadrzaj>  LOKIN d.o.o. za usluge, OIB 17471875046</izvorni_sadrzaj>
    <derivirana_varijabla naziv="DomainObject.Predmet.ProtustrankaFormatedOIB_1">  LOKIN d.o.o. za usluge, OIB 17471875046</derivirana_varijabla>
  </DomainObject.Predmet.ProtustrankaFormatedOIB>
  <DomainObject.Predmet.ProtustrankaFormatedWithAdress>
    <izvorni_sadrzaj> LOKIN d.o.o. za usluge, Veslačka 4, 23000 Zadar</izvorni_sadrzaj>
    <derivirana_varijabla naziv="DomainObject.Predmet.ProtustrankaFormatedWithAdress_1"> LOKIN d.o.o. za usluge, Veslačka 4, 23000 Zadar</derivirana_varijabla>
  </DomainObject.Predmet.ProtustrankaFormatedWithAdress>
  <DomainObject.Predmet.ProtustrankaFormatedWithAdressOIB>
    <izvorni_sadrzaj> LOKIN d.o.o. za usluge, OIB 17471875046, Veslačka 4, 23000 Zadar</izvorni_sadrzaj>
    <derivirana_varijabla naziv="DomainObject.Predmet.ProtustrankaFormatedWithAdressOIB_1"> LOKIN d.o.o. za usluge, OIB 17471875046, Veslačka 4, 23000 Zadar</derivirana_varijabla>
  </DomainObject.Predmet.ProtustrankaFormatedWithAdressOIB>
  <DomainObject.Predmet.ProtustrankaWithAdress>
    <izvorni_sadrzaj>LOKIN d.o.o. za usluge Veslačka 4, 23000 Zadar</izvorni_sadrzaj>
    <derivirana_varijabla naziv="DomainObject.Predmet.ProtustrankaWithAdress_1">LOKIN d.o.o. za usluge Veslačka 4, 23000 Zadar</derivirana_varijabla>
  </DomainObject.Predmet.ProtustrankaWithAdress>
  <DomainObject.Predmet.ProtustrankaWithAdressOIB>
    <izvorni_sadrzaj>LOKIN d.o.o. za usluge, OIB 17471875046, Veslačka 4, 23000 Zadar</izvorni_sadrzaj>
    <derivirana_varijabla naziv="DomainObject.Predmet.ProtustrankaWithAdressOIB_1">LOKIN d.o.o. za usluge, OIB 17471875046, Veslačka 4, 23000 Zadar</derivirana_varijabla>
  </DomainObject.Predmet.ProtustrankaWithAdressOIB>
  <DomainObject.Predmet.ProtustrankaNazivFormated>
    <izvorni_sadrzaj>LOKIN d.o.o. za usluge</izvorni_sadrzaj>
    <derivirana_varijabla naziv="DomainObject.Predmet.ProtustrankaNazivFormated_1">LOKIN d.o.o. za usluge</derivirana_varijabla>
  </DomainObject.Predmet.ProtustrankaNazivFormated>
  <DomainObject.Predmet.ProtustrankaNazivFormatedOIB>
    <izvorni_sadrzaj>LOKIN d.o.o. za usluge, OIB 17471875046</izvorni_sadrzaj>
    <derivirana_varijabla naziv="DomainObject.Predmet.ProtustrankaNazivFormatedOIB_1">LOKIN d.o.o. za usluge, OIB 17471875046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13163.19</izvorni_sadrzaj>
    <derivirana_varijabla naziv="DomainObject.Predmet.TrenutnaVrijednost_1">13163.19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LOKIN d.o.o. za usluge</item>
    </izvorni_sadrzaj>
    <derivirana_varijabla naziv="DomainObject.Predmet.ProtuStrankaListFormated_1">
      <item>LOKIN d.o.o. za usluge</item>
    </derivirana_varijabla>
  </DomainObject.Predmet.ProtuStrankaListFormated>
  <DomainObject.Predmet.ProtuStrankaListFormatedOIB>
    <izvorni_sadrzaj>
      <item>LOKIN d.o.o. za usluge, OIB 17471875046</item>
    </izvorni_sadrzaj>
    <derivirana_varijabla naziv="DomainObject.Predmet.ProtuStrankaListFormatedOIB_1">
      <item>LOKIN d.o.o. za usluge, OIB 17471875046</item>
    </derivirana_varijabla>
  </DomainObject.Predmet.ProtuStrankaListFormatedOIB>
  <DomainObject.Predmet.ProtuStrankaListFormatedWithAdress>
    <izvorni_sadrzaj>
      <item>LOKIN d.o.o. za usluge, Veslačka 4, 23000 Zadar</item>
    </izvorni_sadrzaj>
    <derivirana_varijabla naziv="DomainObject.Predmet.ProtuStrankaListFormatedWithAdress_1">
      <item>LOKIN d.o.o. za usluge, Veslačka 4, 23000 Zadar</item>
    </derivirana_varijabla>
  </DomainObject.Predmet.ProtuStrankaListFormatedWithAdress>
  <DomainObject.Predmet.ProtuStrankaListFormatedWithAdressOIB>
    <izvorni_sadrzaj>
      <item>LOKIN d.o.o. za usluge, OIB 17471875046, Veslačka 4, 23000 Zadar</item>
    </izvorni_sadrzaj>
    <derivirana_varijabla naziv="DomainObject.Predmet.ProtuStrankaListFormatedWithAdressOIB_1">
      <item>LOKIN d.o.o. za usluge, OIB 17471875046, Veslačka 4, 23000 Zadar</item>
    </derivirana_varijabla>
  </DomainObject.Predmet.ProtuStrankaListFormatedWithAdressOIB>
  <DomainObject.Predmet.ProtuStrankaListNazivFormated>
    <izvorni_sadrzaj>
      <item>LOKIN d.o.o. za usluge</item>
    </izvorni_sadrzaj>
    <derivirana_varijabla naziv="DomainObject.Predmet.ProtuStrankaListNazivFormated_1">
      <item>LOKIN d.o.o. za usluge</item>
    </derivirana_varijabla>
  </DomainObject.Predmet.ProtuStrankaListNazivFormated>
  <DomainObject.Predmet.ProtuStrankaListNazivFormatedOIB>
    <izvorni_sadrzaj>
      <item>LOKIN d.o.o. za usluge, OIB 17471875046</item>
    </izvorni_sadrzaj>
    <derivirana_varijabla naziv="DomainObject.Predmet.ProtuStrankaListNazivFormatedOIB_1">
      <item>LOKIN d.o.o. za usluge, OIB 17471875046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LOKIN d.o.o. za usluge</izvorni_sadrzaj>
    <derivirana_varijabla naziv="DomainObject.Predmet.ProtustrankaIDrugi_1">LOKIN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LOKIN d.o.o. za usluge, OIB 17471875046, Veslačka 4, 23000 Zadar</izvorni_sadrzaj>
    <derivirana_varijabla naziv="DomainObject.Predmet.ProtustrankaIDrugiAdressOIB_1">LOKIN d.o.o. za usluge, OIB 17471875046, Veslačka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LOKIN d.o.o. za usluge</item>
    </izvorni_sadrzaj>
    <derivirana_varijabla naziv="DomainObject.Predmet.SudioniciListNaziv_1">
      <item>FINA</item>
      <item>LOKIN d.o.o. za usluge</item>
    </derivirana_varijabla>
  </DomainObject.Predmet.SudioniciListNaziv>
  <DomainObject.Predmet.SudioniciListAdressOIB>
    <izvorni_sadrzaj>
      <item>FINA, OIB 85821130368</item>
      <item>LOKIN d.o.o. za usluge, OIB 17471875046, Veslačka 4,23000 Zadar</item>
    </izvorni_sadrzaj>
    <derivirana_varijabla naziv="DomainObject.Predmet.SudioniciListAdressOIB_1">
      <item>FINA, OIB 85821130368</item>
      <item>LOKIN d.o.o. za usluge, OIB 17471875046, Veslačka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17471875046</item>
    </izvorni_sadrzaj>
    <derivirana_varijabla naziv="DomainObject.Predmet.SudioniciListNazivOIB_1">
      <item>, OIB 85821130368</item>
      <item>, OIB 17471875046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2023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2016-02-15T09:00:00Z</dcterms:created>
  <dc:creator>Tina Grgas</dc:creator>
  <cp:lastModifiedBy>Martina Kalmeta</cp:lastModifiedBy>
  <cp:lastPrinted>2016-02-15T08:56:00Z</cp:lastPrinted>
  <dcterms:modified xmlns:xsi="http://www.w3.org/2001/XMLSchema-instance" xsi:type="dcterms:W3CDTF">2016-02-15T09:02:00Z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