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7564" w14:paraId="62a7564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CD2EE9">
        <w:rPr>
          <w:b/>
          <w:sz w:val="22"/>
          <w:szCs w:val="22"/>
        </w:rPr>
        <w:t>2</w:t>
      </w:r>
      <w:r w:rsidR="00C43BA5">
        <w:rPr>
          <w:b/>
          <w:sz w:val="22"/>
          <w:szCs w:val="22"/>
        </w:rPr>
        <w:t>7</w:t>
      </w:r>
      <w:r w:rsidRPr="00DA4373">
        <w:rPr>
          <w:b/>
          <w:sz w:val="22"/>
          <w:szCs w:val="22"/>
        </w:rPr>
        <w:t>/201</w:t>
      </w:r>
      <w:r w:rsidR="00C43BA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-</w:t>
      </w:r>
      <w:r w:rsidR="00A40349">
        <w:rPr>
          <w:b/>
          <w:sz w:val="22"/>
          <w:szCs w:val="22"/>
        </w:rPr>
        <w:t>406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C43BA5" w:rsidRPr="00C43BA5">
        <w:rPr>
          <w:sz w:val="22"/>
          <w:szCs w:val="22"/>
        </w:rPr>
        <w:t>NARONAPLAST d.o.o. za proizvodnju, preradu i trgovinu plastičnim masama „u stečaju“ iz Metkovića, Splitska 49, MBS 060010123, OIB 38171172103, zastupano po stečajnom upravitelju Ivanki Sušić iz Dubrovnika</w:t>
      </w:r>
      <w:r>
        <w:rPr>
          <w:sz w:val="22"/>
          <w:szCs w:val="22"/>
        </w:rPr>
        <w:t>,</w:t>
      </w:r>
      <w:r w:rsidR="00EE599C">
        <w:rPr>
          <w:sz w:val="22"/>
          <w:szCs w:val="22"/>
        </w:rPr>
        <w:t xml:space="preserve"> izvan ročišta,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C43BA5">
        <w:rPr>
          <w:sz w:val="22"/>
          <w:szCs w:val="22"/>
        </w:rPr>
        <w:t>28. lipnja</w:t>
      </w:r>
      <w:r w:rsidRPr="00185F11">
        <w:rPr>
          <w:sz w:val="22"/>
          <w:szCs w:val="22"/>
        </w:rPr>
        <w:t xml:space="preserve"> 201</w:t>
      </w:r>
      <w:r w:rsidR="00C43BA5">
        <w:rPr>
          <w:sz w:val="22"/>
          <w:szCs w:val="22"/>
        </w:rPr>
        <w:t>6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C43BA5" w:rsidRPr="00C43BA5">
        <w:rPr>
          <w:sz w:val="22"/>
          <w:szCs w:val="22"/>
        </w:rPr>
        <w:t>NARONAPLAST d.o.o. za proizvodnju, preradu i trgovinu plastičnim masama „u stečaju“ iz Metkovića, Splitska 49, MBS 060010123, OIB 38171172103, zastupano po stečajnom upravitelju Ivanki Sušić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33553C">
        <w:rPr>
          <w:sz w:val="22"/>
          <w:szCs w:val="22"/>
        </w:rPr>
        <w:t>Ivanka Sušić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DA3DF9" w:rsidRPr="0008673A">
        <w:rPr>
          <w:sz w:val="22"/>
          <w:szCs w:val="22"/>
        </w:rPr>
        <w:t xml:space="preserve">u </w:t>
      </w:r>
      <w:r w:rsidR="00E97616" w:rsidRPr="0008673A">
        <w:rPr>
          <w:sz w:val="22"/>
          <w:szCs w:val="22"/>
        </w:rPr>
        <w:t xml:space="preserve">stečajnom postupku nad dužnikom </w:t>
      </w:r>
      <w:r w:rsidR="00C43BA5" w:rsidRPr="00C43BA5">
        <w:rPr>
          <w:sz w:val="22"/>
          <w:szCs w:val="22"/>
        </w:rPr>
        <w:t>NARONAPLAST d.o.o. za proizvodnju, preradu i trgovinu plastičnim masama „u stečaju“ iz Metkovića, Splitska 49, MBS 060010123, OIB 38171172103, zastupano po stečajnom upravitelju Ivanki Sušić iz Dubrovnika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6C7372">
        <w:rPr>
          <w:sz w:val="22"/>
          <w:szCs w:val="22"/>
        </w:rPr>
        <w:t>2</w:t>
      </w:r>
      <w:r w:rsidR="007D6F54" w:rsidRPr="00F60455">
        <w:rPr>
          <w:sz w:val="22"/>
          <w:szCs w:val="22"/>
        </w:rPr>
        <w:t>/</w:t>
      </w:r>
      <w:r w:rsidR="006C7372">
        <w:rPr>
          <w:sz w:val="22"/>
          <w:szCs w:val="22"/>
        </w:rPr>
        <w:t>0</w:t>
      </w:r>
      <w:r w:rsidR="003C56B3">
        <w:rPr>
          <w:sz w:val="22"/>
          <w:szCs w:val="22"/>
        </w:rPr>
        <w:t>9</w:t>
      </w:r>
      <w:r w:rsidR="006C7372">
        <w:rPr>
          <w:sz w:val="22"/>
          <w:szCs w:val="22"/>
        </w:rPr>
        <w:t>-</w:t>
      </w:r>
      <w:r w:rsidR="003C56B3">
        <w:rPr>
          <w:sz w:val="22"/>
          <w:szCs w:val="22"/>
        </w:rPr>
        <w:t>11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3C56B3">
        <w:rPr>
          <w:sz w:val="22"/>
          <w:szCs w:val="22"/>
        </w:rPr>
        <w:t>17</w:t>
      </w:r>
      <w:r w:rsidR="002677B6" w:rsidRPr="00F60455">
        <w:rPr>
          <w:sz w:val="22"/>
          <w:szCs w:val="22"/>
        </w:rPr>
        <w:t xml:space="preserve">. </w:t>
      </w:r>
      <w:r w:rsidR="003C56B3">
        <w:rPr>
          <w:sz w:val="22"/>
          <w:szCs w:val="22"/>
        </w:rPr>
        <w:t>ožujka 2009</w:t>
      </w:r>
      <w:r w:rsidR="002677B6" w:rsidRPr="00F60455">
        <w:rPr>
          <w:sz w:val="22"/>
          <w:szCs w:val="22"/>
        </w:rPr>
        <w:t>.</w:t>
      </w:r>
      <w:r w:rsidR="002677B6" w:rsidRPr="0008673A">
        <w:rPr>
          <w:sz w:val="22"/>
          <w:szCs w:val="22"/>
        </w:rPr>
        <w:t xml:space="preserve"> godine</w:t>
      </w:r>
      <w:r w:rsidR="007D6F54" w:rsidRPr="0008673A">
        <w:rPr>
          <w:sz w:val="22"/>
          <w:szCs w:val="22"/>
        </w:rPr>
        <w:t xml:space="preserve">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201AFD" w:rsidRPr="00201AFD">
        <w:rPr>
          <w:sz w:val="22"/>
          <w:szCs w:val="22"/>
        </w:rPr>
        <w:t>NARONAPLAST d.o.o. iz Metković</w:t>
      </w:r>
      <w:r w:rsidR="00201AFD">
        <w:rPr>
          <w:sz w:val="22"/>
          <w:szCs w:val="22"/>
        </w:rPr>
        <w:t>a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303991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6C7372">
        <w:rPr>
          <w:sz w:val="22"/>
          <w:szCs w:val="22"/>
        </w:rPr>
        <w:t>2</w:t>
      </w:r>
      <w:r w:rsidR="003C56B3">
        <w:rPr>
          <w:sz w:val="22"/>
          <w:szCs w:val="22"/>
        </w:rPr>
        <w:t>7</w:t>
      </w:r>
      <w:r w:rsidR="00593FA0">
        <w:rPr>
          <w:sz w:val="22"/>
          <w:szCs w:val="22"/>
        </w:rPr>
        <w:t>/201</w:t>
      </w:r>
      <w:r w:rsidR="003C56B3">
        <w:rPr>
          <w:sz w:val="22"/>
          <w:szCs w:val="22"/>
        </w:rPr>
        <w:t>1</w:t>
      </w:r>
      <w:r w:rsidR="00593FA0">
        <w:rPr>
          <w:sz w:val="22"/>
          <w:szCs w:val="22"/>
        </w:rPr>
        <w:t>-</w:t>
      </w:r>
      <w:r w:rsidR="00303991">
        <w:rPr>
          <w:sz w:val="22"/>
          <w:szCs w:val="22"/>
        </w:rPr>
        <w:t>398</w:t>
      </w:r>
      <w:r w:rsidR="00593FA0">
        <w:rPr>
          <w:sz w:val="22"/>
          <w:szCs w:val="22"/>
        </w:rPr>
        <w:t xml:space="preserve"> od </w:t>
      </w:r>
      <w:r w:rsidR="00303991">
        <w:rPr>
          <w:sz w:val="22"/>
          <w:szCs w:val="22"/>
        </w:rPr>
        <w:t>27</w:t>
      </w:r>
      <w:r w:rsidR="00593FA0">
        <w:rPr>
          <w:sz w:val="22"/>
          <w:szCs w:val="22"/>
        </w:rPr>
        <w:t xml:space="preserve">. </w:t>
      </w:r>
      <w:r w:rsidR="003C56B3">
        <w:rPr>
          <w:sz w:val="22"/>
          <w:szCs w:val="22"/>
        </w:rPr>
        <w:t>svibnja</w:t>
      </w:r>
      <w:r w:rsidR="00593FA0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6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3C56B3">
        <w:rPr>
          <w:sz w:val="22"/>
          <w:szCs w:val="22"/>
        </w:rPr>
        <w:t>28</w:t>
      </w:r>
      <w:r w:rsidR="00AB17A5" w:rsidRPr="00597ECD">
        <w:rPr>
          <w:sz w:val="22"/>
          <w:szCs w:val="22"/>
        </w:rPr>
        <w:t xml:space="preserve">. </w:t>
      </w:r>
      <w:r w:rsidR="003C56B3">
        <w:rPr>
          <w:sz w:val="22"/>
          <w:szCs w:val="22"/>
        </w:rPr>
        <w:t>lipnja</w:t>
      </w:r>
      <w:r w:rsidR="00F60455" w:rsidRPr="00597ECD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6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303991">
        <w:rPr>
          <w:sz w:val="22"/>
          <w:szCs w:val="22"/>
        </w:rPr>
        <w:t>27</w:t>
      </w:r>
      <w:r w:rsidR="00593FA0" w:rsidRPr="00303991">
        <w:rPr>
          <w:sz w:val="22"/>
          <w:szCs w:val="22"/>
        </w:rPr>
        <w:t xml:space="preserve">. </w:t>
      </w:r>
      <w:r w:rsidR="003C56B3" w:rsidRPr="00303991">
        <w:rPr>
          <w:sz w:val="22"/>
          <w:szCs w:val="22"/>
        </w:rPr>
        <w:t>svibnja</w:t>
      </w:r>
      <w:r w:rsidR="00C06363" w:rsidRPr="00303991">
        <w:rPr>
          <w:sz w:val="22"/>
          <w:szCs w:val="22"/>
        </w:rPr>
        <w:t xml:space="preserve"> </w:t>
      </w:r>
      <w:r w:rsidR="00593FA0" w:rsidRPr="00303991">
        <w:rPr>
          <w:sz w:val="22"/>
          <w:szCs w:val="22"/>
        </w:rPr>
        <w:t>201</w:t>
      </w:r>
      <w:r w:rsidR="00980337" w:rsidRPr="00303991">
        <w:rPr>
          <w:sz w:val="22"/>
          <w:szCs w:val="22"/>
        </w:rPr>
        <w:t>6</w:t>
      </w:r>
      <w:r w:rsidR="00593FA0" w:rsidRPr="00303991">
        <w:rPr>
          <w:sz w:val="22"/>
          <w:szCs w:val="22"/>
        </w:rPr>
        <w:t>. godine</w:t>
      </w:r>
      <w:r w:rsidRPr="00303991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9635CE" w:rsidRPr="00D33878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</w:t>
      </w:r>
      <w:r w:rsidR="00B24CDF" w:rsidRPr="00303991">
        <w:rPr>
          <w:sz w:val="22"/>
          <w:szCs w:val="22"/>
        </w:rPr>
        <w:t xml:space="preserve">(list spisa </w:t>
      </w:r>
      <w:r w:rsidR="001D2BD1" w:rsidRPr="00303991">
        <w:rPr>
          <w:sz w:val="22"/>
          <w:szCs w:val="22"/>
        </w:rPr>
        <w:t>883-887</w:t>
      </w:r>
      <w:r w:rsidR="00BC79FD" w:rsidRPr="00303991">
        <w:rPr>
          <w:sz w:val="22"/>
          <w:szCs w:val="22"/>
        </w:rPr>
        <w:t>)</w:t>
      </w:r>
      <w:r w:rsidR="006C5C5C">
        <w:rPr>
          <w:sz w:val="22"/>
          <w:szCs w:val="22"/>
        </w:rPr>
        <w:t xml:space="preserve">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>cjelokupna imovina koja je ulazila u stečajnu masu stečajnog</w:t>
      </w:r>
      <w:r w:rsidR="00767AB2">
        <w:rPr>
          <w:sz w:val="22"/>
          <w:szCs w:val="22"/>
        </w:rPr>
        <w:t>,</w:t>
      </w:r>
      <w:r w:rsidRPr="00B24CDF">
        <w:rPr>
          <w:sz w:val="22"/>
          <w:szCs w:val="22"/>
        </w:rPr>
        <w:t xml:space="preserve">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1D2BD1">
        <w:rPr>
          <w:sz w:val="22"/>
          <w:szCs w:val="22"/>
        </w:rPr>
        <w:t>4.004.420,</w:t>
      </w:r>
      <w:r w:rsidR="001D2BD1" w:rsidRPr="00040896">
        <w:rPr>
          <w:sz w:val="22"/>
          <w:szCs w:val="22"/>
        </w:rPr>
        <w:t>87</w:t>
      </w:r>
      <w:r w:rsidR="008339AC" w:rsidRPr="00040896">
        <w:rPr>
          <w:sz w:val="22"/>
          <w:szCs w:val="22"/>
        </w:rPr>
        <w:t xml:space="preserve"> ku</w:t>
      </w:r>
      <w:r w:rsidR="007D6F54" w:rsidRPr="00040896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6C5C5C">
        <w:rPr>
          <w:sz w:val="22"/>
          <w:szCs w:val="22"/>
        </w:rPr>
        <w:t>, pa nakon što je namiren razlučni vjerovnik namiren</w:t>
      </w:r>
      <w:r w:rsidR="003A750E">
        <w:rPr>
          <w:sz w:val="22"/>
          <w:szCs w:val="22"/>
        </w:rPr>
        <w:t>i</w:t>
      </w:r>
      <w:r w:rsidR="006C5C5C">
        <w:rPr>
          <w:sz w:val="22"/>
          <w:szCs w:val="22"/>
        </w:rPr>
        <w:t xml:space="preserve"> su</w:t>
      </w:r>
      <w:r w:rsidR="003A750E">
        <w:rPr>
          <w:sz w:val="22"/>
          <w:szCs w:val="22"/>
        </w:rPr>
        <w:t xml:space="preserve"> vjerovnici </w:t>
      </w:r>
      <w:r w:rsidR="00980337">
        <w:rPr>
          <w:sz w:val="22"/>
          <w:szCs w:val="22"/>
        </w:rPr>
        <w:t>prvog</w:t>
      </w:r>
      <w:r w:rsidR="003A750E">
        <w:rPr>
          <w:sz w:val="22"/>
          <w:szCs w:val="22"/>
        </w:rPr>
        <w:t xml:space="preserve"> višeg isplatn</w:t>
      </w:r>
      <w:r w:rsidR="00BC058C">
        <w:rPr>
          <w:sz w:val="22"/>
          <w:szCs w:val="22"/>
        </w:rPr>
        <w:t xml:space="preserve">og reda u visini </w:t>
      </w:r>
      <w:r w:rsidR="00980337">
        <w:rPr>
          <w:sz w:val="22"/>
          <w:szCs w:val="22"/>
        </w:rPr>
        <w:t>1</w:t>
      </w:r>
      <w:r w:rsidR="001D2BD1">
        <w:rPr>
          <w:sz w:val="22"/>
          <w:szCs w:val="22"/>
        </w:rPr>
        <w:t>5</w:t>
      </w:r>
      <w:r w:rsidR="003A750E">
        <w:rPr>
          <w:sz w:val="22"/>
          <w:szCs w:val="22"/>
        </w:rPr>
        <w:t>% njihovih priznatih tražbina</w:t>
      </w:r>
      <w:r w:rsidR="00032C00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19</w:t>
      </w:r>
      <w:r w:rsidR="00E97616" w:rsidRPr="0008673A">
        <w:rPr>
          <w:sz w:val="22"/>
          <w:szCs w:val="22"/>
        </w:rPr>
        <w:t>3</w:t>
      </w:r>
      <w:r w:rsidRPr="0008673A">
        <w:rPr>
          <w:sz w:val="22"/>
          <w:szCs w:val="22"/>
        </w:rPr>
        <w:t xml:space="preserve">. </w:t>
      </w:r>
      <w:r w:rsidR="00E97616" w:rsidRPr="0008673A">
        <w:rPr>
          <w:sz w:val="22"/>
          <w:szCs w:val="22"/>
        </w:rPr>
        <w:t xml:space="preserve">Stečajnog zakona (NN 44/96, 29/99, 129/00, 123/03, 197/03, 88/06, 116/10, 25/12, 133/12, </w:t>
      </w:r>
      <w:r w:rsidR="00476C69">
        <w:rPr>
          <w:sz w:val="22"/>
          <w:szCs w:val="22"/>
        </w:rPr>
        <w:t xml:space="preserve">45/13, </w:t>
      </w:r>
      <w:r w:rsidR="00E97616" w:rsidRPr="0008673A">
        <w:rPr>
          <w:sz w:val="22"/>
          <w:szCs w:val="22"/>
        </w:rPr>
        <w:t>dalje u tekstu: SZ)</w:t>
      </w:r>
      <w:r w:rsidRPr="0008673A">
        <w:rPr>
          <w:sz w:val="22"/>
          <w:szCs w:val="22"/>
        </w:rPr>
        <w:t xml:space="preserve"> 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970DBC">
        <w:rPr>
          <w:bCs/>
          <w:sz w:val="22"/>
          <w:szCs w:val="22"/>
        </w:rPr>
        <w:t>koji je pregledan po stalnom sudskom vještaku ovog suda za financije i knjigovodstvo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F82817" w:rsidR="00F82817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96. st" w:name="ProductID"/>
        </w:smartTagPr>
        <w:r w:rsidR="00F82817" w:rsidRPr="0026483B">
          <w:rPr>
            <w:sz w:val="22"/>
            <w:szCs w:val="22"/>
          </w:rPr>
          <w:t>196. st</w:t>
        </w:r>
      </w:smartTag>
      <w:r w:rsidR="00F82817"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F82817" w:rsidP="00F82817" w:rsidR="00F82817" w:rsidRPr="0026483B">
      <w:pPr>
        <w:jc w:val="both"/>
        <w:rPr>
          <w:sz w:val="22"/>
          <w:szCs w:val="22"/>
        </w:rPr>
      </w:pPr>
    </w:p>
    <w:p w:rsidRDefault="00F82817" w:rsidP="00F82817" w:rsidR="00F82817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08673A">
      <w:pPr>
        <w:ind w:firstLine="708"/>
        <w:jc w:val="both"/>
        <w:rPr>
          <w:sz w:val="22"/>
          <w:szCs w:val="22"/>
        </w:rPr>
      </w:pPr>
      <w:r w:rsidRPr="0008673A">
        <w:rPr>
          <w:sz w:val="22"/>
          <w:szCs w:val="22"/>
        </w:rPr>
        <w:t xml:space="preserve">Zbog svega navedenog, na temelju spomenutih propisa i čl. </w:t>
      </w:r>
      <w:smartTag w:element="metricconverter" w:uri="urn:schemas-microsoft-com:office:smarttags">
        <w:smartTagPr>
          <w:attr w:val="196. st" w:name="ProductID"/>
        </w:smartTagPr>
        <w:r w:rsidRPr="0008673A">
          <w:rPr>
            <w:sz w:val="22"/>
            <w:szCs w:val="22"/>
          </w:rPr>
          <w:t>196. st</w:t>
        </w:r>
      </w:smartTag>
      <w:r w:rsidRPr="0008673A">
        <w:rPr>
          <w:sz w:val="22"/>
          <w:szCs w:val="22"/>
        </w:rPr>
        <w:t xml:space="preserve">. 1. </w:t>
      </w:r>
      <w:r w:rsidR="00DA3DF9" w:rsidRPr="0008673A">
        <w:rPr>
          <w:sz w:val="22"/>
          <w:szCs w:val="22"/>
        </w:rPr>
        <w:t xml:space="preserve">SZ, </w:t>
      </w:r>
      <w:r w:rsidRPr="0008673A">
        <w:rPr>
          <w:sz w:val="22"/>
          <w:szCs w:val="22"/>
        </w:rPr>
        <w:t>odlučeno je kao u izreci.</w:t>
      </w:r>
    </w:p>
    <w:p w:rsidRDefault="000906E4" w:rsidP="000906E4" w:rsidR="000906E4" w:rsidRPr="0008673A">
      <w:pPr>
        <w:jc w:val="center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970DBC">
        <w:rPr>
          <w:b/>
          <w:sz w:val="22"/>
          <w:szCs w:val="22"/>
        </w:rPr>
        <w:t>28. lipnja</w:t>
      </w:r>
      <w:r w:rsidR="0008673A" w:rsidRPr="0008673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730D24">
        <w:rPr>
          <w:b/>
          <w:sz w:val="22"/>
          <w:szCs w:val="22"/>
        </w:rPr>
        <w:t>6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040896" w:rsidP="00040896" w:rsidR="00040896" w:rsidRPr="00040896">
      <w:pPr>
        <w:jc w:val="both"/>
        <w:rPr>
          <w:sz w:val="22"/>
          <w:szCs w:val="22"/>
        </w:rPr>
      </w:pPr>
      <w:r w:rsidRPr="0004089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11. st</w:t>
        </w:r>
      </w:smartTag>
      <w:r w:rsidRPr="0004089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4. OZ</w:t>
        </w:r>
      </w:smartTag>
      <w:r w:rsidRPr="00040896">
        <w:rPr>
          <w:sz w:val="22"/>
          <w:szCs w:val="22"/>
        </w:rPr>
        <w:t>).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970DBC">
        <w:rPr>
          <w:sz w:val="22"/>
          <w:szCs w:val="22"/>
        </w:rPr>
        <w:t>28.06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730D24">
        <w:rPr>
          <w:sz w:val="22"/>
          <w:szCs w:val="22"/>
        </w:rPr>
        <w:t>6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A3DF9" w:rsidP="00963E52" w:rsidR="00963E52" w:rsidRPr="00963E52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062029">
        <w:rPr>
          <w:sz w:val="22"/>
          <w:szCs w:val="22"/>
        </w:rPr>
        <w:t xml:space="preserve"> predlagatelju</w:t>
      </w:r>
      <w:r w:rsidR="00785A09">
        <w:rPr>
          <w:sz w:val="22"/>
          <w:szCs w:val="22"/>
        </w:rPr>
        <w:t>,</w:t>
      </w:r>
      <w:r w:rsidR="00963E52" w:rsidRPr="00963E52">
        <w:rPr>
          <w:sz w:val="22"/>
          <w:szCs w:val="22"/>
        </w:rPr>
        <w:t xml:space="preserve"> </w:t>
      </w:r>
      <w:r w:rsidR="00D67372">
        <w:rPr>
          <w:sz w:val="22"/>
          <w:szCs w:val="22"/>
        </w:rPr>
        <w:t>po punomoćniku</w:t>
      </w:r>
      <w:r w:rsidR="00963E52" w:rsidRPr="00963E52">
        <w:rPr>
          <w:sz w:val="22"/>
          <w:szCs w:val="22"/>
        </w:rPr>
        <w:t>,</w:t>
      </w:r>
    </w:p>
    <w:p w:rsidRDefault="00C26438" w:rsidP="0015521A" w:rsidR="0015521A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DA3DF9" w:rsidRPr="00C24831">
        <w:rPr>
          <w:sz w:val="22"/>
          <w:szCs w:val="22"/>
        </w:rPr>
        <w:t>stečajnom upravitelju,</w:t>
      </w:r>
    </w:p>
    <w:p w:rsidRDefault="00D67372" w:rsidP="0015521A" w:rsidR="00D67372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Croatia banka d.d., putem e oglasne ploče,</w:t>
      </w:r>
    </w:p>
    <w:p w:rsidRDefault="0015521A" w:rsidP="00854BF8" w:rsidR="00854BF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F5FFB">
        <w:rPr>
          <w:sz w:val="22"/>
          <w:szCs w:val="22"/>
        </w:rPr>
        <w:t>FINA,</w:t>
      </w:r>
      <w:r w:rsidR="00E07C74">
        <w:rPr>
          <w:sz w:val="22"/>
          <w:szCs w:val="22"/>
        </w:rPr>
        <w:t xml:space="preserve"> elektroničkom poštom i putem e oglasne ploče,</w:t>
      </w:r>
    </w:p>
    <w:p w:rsidRDefault="00333B97" w:rsidP="00854BF8" w:rsidR="00247AED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 xml:space="preserve">Porezna uprava, Ispostava </w:t>
      </w:r>
      <w:r w:rsidR="00252BC6">
        <w:rPr>
          <w:sz w:val="22"/>
          <w:szCs w:val="22"/>
        </w:rPr>
        <w:t>Metković</w:t>
      </w:r>
      <w:r w:rsidR="00C26438" w:rsidRPr="00C24831">
        <w:rPr>
          <w:sz w:val="22"/>
          <w:szCs w:val="22"/>
        </w:rPr>
        <w:t>,</w:t>
      </w:r>
    </w:p>
    <w:p w:rsidRDefault="00252BC6" w:rsidP="00854BF8" w:rsidR="00252BC6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252BC6" w:rsidP="00854BF8" w:rsidR="00252BC6" w:rsidRPr="00C24831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Općinski sud u Dubrovniku, Stalna služba u Metkoviću, zemljišnoknjižni odjel</w:t>
      </w:r>
      <w:r w:rsidR="00136CC6">
        <w:rPr>
          <w:sz w:val="22"/>
          <w:szCs w:val="22"/>
        </w:rPr>
        <w:t>,</w:t>
      </w:r>
    </w:p>
    <w:p w:rsidRDefault="00247AED" w:rsidP="00C539B2" w:rsidR="00DA3DF9" w:rsidRPr="00C24831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DA3DF9" w:rsidRPr="00C24831">
        <w:rPr>
          <w:sz w:val="22"/>
          <w:szCs w:val="22"/>
        </w:rPr>
        <w:t xml:space="preserve"> </w:t>
      </w:r>
      <w:r w:rsidR="00205015">
        <w:rPr>
          <w:sz w:val="22"/>
          <w:szCs w:val="22"/>
        </w:rPr>
        <w:t xml:space="preserve">e </w:t>
      </w:r>
      <w:r w:rsidR="00DA3DF9" w:rsidRPr="00C24831">
        <w:rPr>
          <w:sz w:val="22"/>
          <w:szCs w:val="22"/>
        </w:rPr>
        <w:t>oglasna ploča suda, oglas</w:t>
      </w:r>
    </w:p>
    <w:p w:rsidRDefault="00DA3DF9" w:rsidP="00DA3DF9" w:rsidR="00DA3DF9" w:rsidRPr="00C24831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>sudski registar, ovdje, prije i nakon pravomoćnosti.</w:t>
      </w:r>
    </w:p>
    <w:p w:rsidRDefault="00C24831" w:rsidP="00DA3DF9" w:rsidR="00C24831">
      <w:pPr>
        <w:ind w:left="360"/>
        <w:jc w:val="both"/>
        <w:rPr>
          <w:sz w:val="22"/>
          <w:szCs w:val="22"/>
        </w:rPr>
      </w:pPr>
    </w:p>
    <w:p w:rsidRDefault="0015521A" w:rsidP="00DA3DF9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0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730D24">
      <w:rPr>
        <w:b/>
        <w:sz w:val="22"/>
        <w:szCs w:val="22"/>
      </w:rPr>
      <w:t>2</w:t>
    </w:r>
    <w:r w:rsidR="00970DBC">
      <w:rPr>
        <w:b/>
        <w:sz w:val="22"/>
        <w:szCs w:val="22"/>
      </w:rPr>
      <w:t>7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970DBC">
      <w:rPr>
        <w:b/>
        <w:sz w:val="22"/>
        <w:szCs w:val="22"/>
      </w:rPr>
      <w:t>1</w:t>
    </w:r>
    <w:r w:rsidR="00776B9C">
      <w:rPr>
        <w:b/>
        <w:sz w:val="22"/>
        <w:szCs w:val="22"/>
      </w:rPr>
      <w:t>-</w:t>
    </w:r>
    <w:r w:rsidR="00A40349">
      <w:rPr>
        <w:b/>
        <w:sz w:val="22"/>
        <w:szCs w:val="22"/>
      </w:rPr>
      <w:t>406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6E4"/>
    <w:rsid w:val="000A278C"/>
    <w:rsid w:val="000B1326"/>
    <w:rsid w:val="000B4A0E"/>
    <w:rsid w:val="000D024F"/>
    <w:rsid w:val="000F5FFB"/>
    <w:rsid w:val="00104163"/>
    <w:rsid w:val="00136CC6"/>
    <w:rsid w:val="0015521A"/>
    <w:rsid w:val="001813BA"/>
    <w:rsid w:val="001D2BD1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31E2"/>
    <w:rsid w:val="003842B7"/>
    <w:rsid w:val="00385376"/>
    <w:rsid w:val="00387A62"/>
    <w:rsid w:val="003A750E"/>
    <w:rsid w:val="003C56B3"/>
    <w:rsid w:val="003D1E55"/>
    <w:rsid w:val="003E60FA"/>
    <w:rsid w:val="003E68A5"/>
    <w:rsid w:val="004072D2"/>
    <w:rsid w:val="00415DEA"/>
    <w:rsid w:val="00460324"/>
    <w:rsid w:val="004623DC"/>
    <w:rsid w:val="004702B2"/>
    <w:rsid w:val="00472F04"/>
    <w:rsid w:val="00476C69"/>
    <w:rsid w:val="004934B6"/>
    <w:rsid w:val="004A3B68"/>
    <w:rsid w:val="004A6748"/>
    <w:rsid w:val="004D3283"/>
    <w:rsid w:val="004F38DD"/>
    <w:rsid w:val="004F75F4"/>
    <w:rsid w:val="005021C6"/>
    <w:rsid w:val="00505B09"/>
    <w:rsid w:val="0051294A"/>
    <w:rsid w:val="005236B0"/>
    <w:rsid w:val="005319DA"/>
    <w:rsid w:val="005379ED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15E69"/>
    <w:rsid w:val="00644A52"/>
    <w:rsid w:val="006A2BEE"/>
    <w:rsid w:val="006C5C5C"/>
    <w:rsid w:val="006C7372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D6F54"/>
    <w:rsid w:val="007F067D"/>
    <w:rsid w:val="008061DF"/>
    <w:rsid w:val="008131D4"/>
    <w:rsid w:val="008339AC"/>
    <w:rsid w:val="00841865"/>
    <w:rsid w:val="00854BF8"/>
    <w:rsid w:val="008735A5"/>
    <w:rsid w:val="008B1D9E"/>
    <w:rsid w:val="008C33D0"/>
    <w:rsid w:val="008D57EA"/>
    <w:rsid w:val="008E5B9E"/>
    <w:rsid w:val="00910CCD"/>
    <w:rsid w:val="00922233"/>
    <w:rsid w:val="0094027D"/>
    <w:rsid w:val="00963105"/>
    <w:rsid w:val="009635CE"/>
    <w:rsid w:val="00963E52"/>
    <w:rsid w:val="00970DBC"/>
    <w:rsid w:val="00980337"/>
    <w:rsid w:val="009E3778"/>
    <w:rsid w:val="009F54D7"/>
    <w:rsid w:val="009F5C62"/>
    <w:rsid w:val="00A40349"/>
    <w:rsid w:val="00A65FDE"/>
    <w:rsid w:val="00AA15B0"/>
    <w:rsid w:val="00AB17A5"/>
    <w:rsid w:val="00AD4570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B03DF"/>
    <w:rsid w:val="00BB5A6A"/>
    <w:rsid w:val="00BB7645"/>
    <w:rsid w:val="00BC058C"/>
    <w:rsid w:val="00BC79FD"/>
    <w:rsid w:val="00BE31C7"/>
    <w:rsid w:val="00BE6325"/>
    <w:rsid w:val="00BF2880"/>
    <w:rsid w:val="00C06363"/>
    <w:rsid w:val="00C149BE"/>
    <w:rsid w:val="00C21DD5"/>
    <w:rsid w:val="00C24831"/>
    <w:rsid w:val="00C26438"/>
    <w:rsid w:val="00C32E41"/>
    <w:rsid w:val="00C43BA5"/>
    <w:rsid w:val="00C539B2"/>
    <w:rsid w:val="00C84A10"/>
    <w:rsid w:val="00CB61F3"/>
    <w:rsid w:val="00CD2C60"/>
    <w:rsid w:val="00CD2EE9"/>
    <w:rsid w:val="00D03B49"/>
    <w:rsid w:val="00D131ED"/>
    <w:rsid w:val="00D13C79"/>
    <w:rsid w:val="00D3103D"/>
    <w:rsid w:val="00D33878"/>
    <w:rsid w:val="00D5360C"/>
    <w:rsid w:val="00D64A19"/>
    <w:rsid w:val="00D67372"/>
    <w:rsid w:val="00D714D1"/>
    <w:rsid w:val="00D843D8"/>
    <w:rsid w:val="00D9135A"/>
    <w:rsid w:val="00D975FE"/>
    <w:rsid w:val="00DA3DF9"/>
    <w:rsid w:val="00DF7A86"/>
    <w:rsid w:val="00E07C74"/>
    <w:rsid w:val="00E11F55"/>
    <w:rsid w:val="00E245E2"/>
    <w:rsid w:val="00E25525"/>
    <w:rsid w:val="00E26D58"/>
    <w:rsid w:val="00E31BA6"/>
    <w:rsid w:val="00E97616"/>
    <w:rsid w:val="00EA57DC"/>
    <w:rsid w:val="00EE599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3E6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0F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0F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0F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0F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3E6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0F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0F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0F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0F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St-27/2011</izvorni_sadrzaj>
    <derivirana_varijabla naziv="DomainObject.Predmet.OznakaBroj_1">St-27/2011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Naronaplast d.o.o. Metković</izvorni_sadrzaj>
    <derivirana_varijabla naziv="DomainObject.Predmet.ProtustrankaFormated_1">  Naronaplast d.o.o. Metković</derivirana_varijabla>
  </DomainObject.Predmet.ProtustrankaFormated>
  <DomainObject.Predmet.ProtustrankaFormatedOIB>
    <izvorni_sadrzaj>  Naronaplast d.o.o. Metković, OIB 38171172103</izvorni_sadrzaj>
    <derivirana_varijabla naziv="DomainObject.Predmet.ProtustrankaFormatedOIB_1">  Naronaplast d.o.o. Metković, OIB 38171172103</derivirana_varijabla>
  </DomainObject.Predmet.ProtustrankaFormatedOIB>
  <DomainObject.Predmet.ProtustrankaFormatedWithAdress>
    <izvorni_sadrzaj> Naronaplast d.o.o. Metković, Splitska 49, 20350 Metković</izvorni_sadrzaj>
    <derivirana_varijabla naziv="DomainObject.Predmet.ProtustrankaFormatedWithAdress_1"> Naronaplast d.o.o. Metković, Splitska 49, 20350 Metković</derivirana_varijabla>
  </DomainObject.Predmet.ProtustrankaFormatedWithAdress>
  <DomainObject.Predmet.ProtustrankaFormatedWithAdressOIB>
    <izvorni_sadrzaj> Naronaplast d.o.o. Metković, OIB 38171172103, Splitska 49, 20350 Metković</izvorni_sadrzaj>
    <derivirana_varijabla naziv="DomainObject.Predmet.ProtustrankaFormatedWithAdressOIB_1"> Naronaplast d.o.o. Metković, OIB 38171172103, Splitska 49, 20350 Metković</derivirana_varijabla>
  </DomainObject.Predmet.ProtustrankaFormatedWithAdressOIB>
  <DomainObject.Predmet.ProtustrankaWithAdress>
    <izvorni_sadrzaj>Naronaplast d.o.o. Metković Splitska 49, 20350 Metković</izvorni_sadrzaj>
    <derivirana_varijabla naziv="DomainObject.Predmet.ProtustrankaWithAdress_1">Naronaplast d.o.o. Metković Splitska 49, 20350 Metković</derivirana_varijabla>
  </DomainObject.Predmet.ProtustrankaWithAdress>
  <DomainObject.Predmet.ProtustrankaWithAdressOIB>
    <izvorni_sadrzaj>Naronaplast d.o.o. Metković, OIB 38171172103, Splitska 49, 20350 Metković</izvorni_sadrzaj>
    <derivirana_varijabla naziv="DomainObject.Predmet.ProtustrankaWithAdressOIB_1">Naronaplast d.o.o. Metković, OIB 38171172103, Splitska 49, 20350 Metković</derivirana_varijabla>
  </DomainObject.Predmet.ProtustrankaWithAdressOIB>
  <DomainObject.Predmet.ProtustrankaNazivFormated>
    <izvorni_sadrzaj>Naronaplast d.o.o. Metković</izvorni_sadrzaj>
    <derivirana_varijabla naziv="DomainObject.Predmet.ProtustrankaNazivFormated_1">Naronaplast d.o.o. Metković</derivirana_varijabla>
  </DomainObject.Predmet.ProtustrankaNazivFormated>
  <DomainObject.Predmet.ProtustrankaNazivFormatedOIB>
    <izvorni_sadrzaj>Naronaplast d.o.o. Metković, OIB 38171172103</izvorni_sadrzaj>
    <derivirana_varijabla naziv="DomainObject.Predmet.ProtustrankaNazivFormatedOIB_1">Naronaplast d.o.o. Metković, OIB 38171172103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ŠIPAD  d.d. Sarajevo; Chemkop d.o.o. Koper; RH Ministarstvo financija</izvorni_sadrzaj>
    <derivirana_varijabla naziv="DomainObject.Predmet.StrankaFormated_1">  ŠIPAD  d.d. Sarajevo; Chemkop d.o.o. Koper; RH Ministarstvo financija</derivirana_varijabla>
  </DomainObject.Predmet.StrankaFormated>
  <DomainObject.Predmet.StrankaFormatedOIB>
    <izvorni_sadrzaj>  ŠIPAD  d.d. Sarajevo; Chemkop d.o.o. Koper; RH Ministarstvo financija, OIB 18683136487</izvorni_sadrzaj>
    <derivirana_varijabla naziv="DomainObject.Predmet.StrankaFormatedOIB_1">  ŠIPAD  d.d. Sarajevo; Chemkop d.o.o. Koper; RH Ministarstvo financija, OIB 18683136487</derivirana_varijabla>
  </DomainObject.Predmet.StrankaFormatedOIB>
  <DomainObject.Predmet.StrankaFormatedWithAdress>
    <izvorni_sadrzaj> ŠIPAD  d.d. Sarajevo, M. Tita 13, 71000 Sarajevo; Chemkop d.o.o. Koper, Pristaniška 12, Koper; RH Ministarstvo financija, ., 10000 Zagreb</izvorni_sadrzaj>
    <derivirana_varijabla naziv="DomainObject.Predmet.StrankaFormatedWithAdress_1"> ŠIPAD  d.d. Sarajevo, M. Tita 13, 71000 Sarajevo; Chemkop d.o.o. Koper, Pristaniška 12, Koper; RH Ministarstvo financija, ., 10000 Zagreb</derivirana_varijabla>
  </DomainObject.Predmet.StrankaFormatedWithAdress>
  <DomainObject.Predmet.StrankaFormatedWithAdressOIB>
    <izvorni_sadrzaj> ŠIPAD  d.d. Sarajevo, M. Tita 13, 71000 Sarajevo; Chemkop d.o.o. Koper, Pristaniška 12, Koper; RH Ministarstvo financija, OIB 18683136487, ., 10000 Zagreb</izvorni_sadrzaj>
    <derivirana_varijabla naziv="DomainObject.Predmet.StrankaFormatedWithAdressOIB_1"> ŠIPAD  d.d. Sarajevo, M. Tita 13, 71000 Sarajevo; Chemkop d.o.o. Koper, Pristaniška 12, Koper; RH Ministarstvo financija, OIB 18683136487, ., 10000 Zagreb</derivirana_varijabla>
  </DomainObject.Predmet.StrankaFormatedWithAdressOIB>
  <DomainObject.Predmet.StrankaWithAdress>
    <izvorni_sadrzaj>ŠIPAD  d.d. Sarajevo M. Tita 13,71000 Sarajevo,Chemkop d.o.o. Koper Pristaniška 12,Koper,RH Ministarstvo financija .,10000 Zagreb</izvorni_sadrzaj>
    <derivirana_varijabla naziv="DomainObject.Predmet.StrankaWithAdress_1">ŠIPAD  d.d. Sarajevo M. Tita 13,71000 Sarajevo,Chemkop d.o.o. Koper Pristaniška 12,Koper,RH Ministarstvo financija .,10000 Zagreb</derivirana_varijabla>
  </DomainObject.Predmet.StrankaWithAdress>
  <DomainObject.Predmet.StrankaWithAdressOIB>
    <izvorni_sadrzaj>ŠIPAD  d.d. Sarajevo, M. Tita 13,71000 Sarajevo,Chemkop d.o.o. Koper, Pristaniška 12,Koper,RH Ministarstvo financija, OIB 18683136487, .,10000 Zagreb</izvorni_sadrzaj>
    <derivirana_varijabla naziv="DomainObject.Predmet.StrankaWithAdressOIB_1">ŠIPAD  d.d. Sarajevo, M. Tita 13,71000 Sarajevo,Chemkop d.o.o. Koper, Pristaniška 12,Koper,RH Ministarstvo financija, OIB 18683136487, .,10000 Zagreb</derivirana_varijabla>
  </DomainObject.Predmet.StrankaWithAdressOIB>
  <DomainObject.Predmet.StrankaNazivFormated>
    <izvorni_sadrzaj>ŠIPAD  d.d. Sarajevo,Chemkop d.o.o. Koper,RH Ministarstvo financija</izvorni_sadrzaj>
    <derivirana_varijabla naziv="DomainObject.Predmet.StrankaNazivFormated_1">ŠIPAD  d.d. Sarajevo,Chemkop d.o.o. Koper,RH Ministarstvo financija</derivirana_varijabla>
  </DomainObject.Predmet.StrankaNazivFormated>
  <DomainObject.Predmet.StrankaNazivFormatedOIB>
    <izvorni_sadrzaj>ŠIPAD  d.d. Sarajevo,Chemkop d.o.o. Koper,RH Ministarstvo financija, OIB 18683136487</izvorni_sadrzaj>
    <derivirana_varijabla naziv="DomainObject.Predmet.StrankaNazivFormatedOIB_1">ŠIPAD  d.d. Sarajevo,Chemkop d.o.o. Koper,RH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774791.05</izvorni_sadrzaj>
    <derivirana_varijabla naziv="DomainObject.Predmet.TrenutnaVrijednost_1">774791.05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ŠIPAD  d.d. Sarajevo</item>
      <item>Chemkop d.o.o. Koper</item>
      <item>RH Ministarstvo financija</item>
    </izvorni_sadrzaj>
    <derivirana_varijabla naziv="DomainObject.Predmet.StrankaListFormated_1">
      <item>ŠIPAD  d.d. Sarajevo</item>
      <item>Chemkop d.o.o. Koper</item>
      <item>RH Ministarstvo financija</item>
    </derivirana_varijabla>
  </DomainObject.Predmet.StrankaListFormated>
  <DomainObject.Predmet.StrankaListFormatedOIB>
    <izvorni_sadrzaj>
      <item>ŠIPAD  d.d. Sarajevo</item>
      <item>Chemkop d.o.o. Koper</item>
      <item>RH Ministarstvo financija, OIB 18683136487</item>
    </izvorni_sadrzaj>
    <derivirana_varijabla naziv="DomainObject.Predmet.StrankaListFormatedOIB_1">
      <item>ŠIPAD  d.d. Sarajevo</item>
      <item>Chemkop d.o.o. Koper</item>
      <item>RH Ministarstvo financija, OIB 18683136487</item>
    </derivirana_varijabla>
  </DomainObject.Predmet.StrankaListFormatedOIB>
  <DomainObject.Predmet.StrankaListFormatedWithAdress>
    <izvorni_sadrzaj>
      <item>ŠIPAD  d.d. Sarajevo, M. Tita 13, 71000 Sarajevo</item>
      <item>Chemkop d.o.o. Koper, Pristaniška 12, Koper</item>
      <item>RH Ministarstvo financija, ., 10000 Zagreb</item>
    </izvorni_sadrzaj>
    <derivirana_varijabla naziv="DomainObject.Predmet.StrankaListFormatedWithAdress_1">
      <item>ŠIPAD  d.d. Sarajevo, M. Tita 13, 71000 Sarajevo</item>
      <item>Chemkop d.o.o. Koper, Pristaniška 12, Koper</item>
      <item>RH Ministarstvo financija, ., 10000 Zagreb</item>
    </derivirana_varijabla>
  </DomainObject.Predmet.StrankaListFormatedWithAdress>
  <DomainObject.Predmet.StrankaListFormatedWithAdressOIB>
    <izvorni_sadrzaj>
      <item>ŠIPAD  d.d. Sarajevo, M. Tita 13, 71000 Sarajevo</item>
      <item>Chemkop d.o.o. Koper, Pristaniška 12, Koper</item>
      <item>RH Ministarstvo financija, OIB 18683136487, ., 10000 Zagreb</item>
    </izvorni_sadrzaj>
    <derivirana_varijabla naziv="DomainObject.Predmet.StrankaListFormatedWithAdressOIB_1">
      <item>ŠIPAD  d.d. Sarajevo, M. Tita 13, 71000 Sarajevo</item>
      <item>Chemkop d.o.o. Koper, Pristaniška 12, Koper</item>
      <item>RH Ministarstvo financija, OIB 18683136487, ., 10000 Zagreb</item>
    </derivirana_varijabla>
  </DomainObject.Predmet.StrankaListFormatedWithAdressOIB>
  <DomainObject.Predmet.StrankaListNazivFormated>
    <izvorni_sadrzaj>
      <item>ŠIPAD  d.d. Sarajevo</item>
      <item>Chemkop d.o.o. Koper</item>
      <item>RH Ministarstvo financija</item>
    </izvorni_sadrzaj>
    <derivirana_varijabla naziv="DomainObject.Predmet.StrankaListNazivFormated_1">
      <item>ŠIPAD  d.d. Sarajevo</item>
      <item>Chemkop d.o.o. Koper</item>
      <item>RH Ministarstvo financija</item>
    </derivirana_varijabla>
  </DomainObject.Predmet.StrankaListNazivFormated>
  <DomainObject.Predmet.StrankaListNazivFormatedOIB>
    <izvorni_sadrzaj>
      <item>ŠIPAD  d.d. Sarajevo</item>
      <item>Chemkop d.o.o. Koper</item>
      <item>RH Ministarstvo financija, OIB 18683136487</item>
    </izvorni_sadrzaj>
    <derivirana_varijabla naziv="DomainObject.Predmet.StrankaListNazivFormatedOIB_1">
      <item>ŠIPAD  d.d. Sarajevo</item>
      <item>Chemkop d.o.o. Koper</item>
      <item>RH Ministarstvo financija, OIB 18683136487</item>
    </derivirana_varijabla>
  </DomainObject.Predmet.StrankaListNazivFormatedOIB>
  <DomainObject.Predmet.ProtuStrankaListFormated>
    <izvorni_sadrzaj>
      <item>Naronaplast d.o.o. Metković</item>
    </izvorni_sadrzaj>
    <derivirana_varijabla naziv="DomainObject.Predmet.ProtuStrankaListFormated_1">
      <item>Naronaplast d.o.o. Metković</item>
    </derivirana_varijabla>
  </DomainObject.Predmet.ProtuStrankaListFormated>
  <DomainObject.Predmet.ProtuStrankaListFormatedOIB>
    <izvorni_sadrzaj>
      <item>Naronaplast d.o.o. Metković, OIB 38171172103</item>
    </izvorni_sadrzaj>
    <derivirana_varijabla naziv="DomainObject.Predmet.ProtuStrankaListFormatedOIB_1">
      <item>Naronaplast d.o.o. Metković, OIB 38171172103</item>
    </derivirana_varijabla>
  </DomainObject.Predmet.ProtuStrankaListFormatedOIB>
  <DomainObject.Predmet.ProtuStrankaListFormatedWithAdress>
    <izvorni_sadrzaj>
      <item>Naronaplast d.o.o. Metković, Splitska 49, 20350 Metković</item>
    </izvorni_sadrzaj>
    <derivirana_varijabla naziv="DomainObject.Predmet.ProtuStrankaListFormatedWithAdress_1">
      <item>Naronaplast d.o.o. Metković, Splitska 49, 20350 Metković</item>
    </derivirana_varijabla>
  </DomainObject.Predmet.ProtuStrankaListFormatedWithAdress>
  <DomainObject.Predmet.ProtuStrankaListFormatedWithAdressOIB>
    <izvorni_sadrzaj>
      <item>Naronaplast d.o.o. Metković, OIB 38171172103, Splitska 49, 20350 Metković</item>
    </izvorni_sadrzaj>
    <derivirana_varijabla naziv="DomainObject.Predmet.ProtuStrankaListFormatedWithAdressOIB_1">
      <item>Naronaplast d.o.o. Metković, OIB 38171172103, Splitska 49, 20350 Metković</item>
    </derivirana_varijabla>
  </DomainObject.Predmet.ProtuStrankaListFormatedWithAdressOIB>
  <DomainObject.Predmet.ProtuStrankaListNazivFormated>
    <izvorni_sadrzaj>
      <item>Naronaplast d.o.o. Metković</item>
    </izvorni_sadrzaj>
    <derivirana_varijabla naziv="DomainObject.Predmet.ProtuStrankaListNazivFormated_1">
      <item>Naronaplast d.o.o. Metković</item>
    </derivirana_varijabla>
  </DomainObject.Predmet.ProtuStrankaListNazivFormated>
  <DomainObject.Predmet.ProtuStrankaListNazivFormatedOIB>
    <izvorni_sadrzaj>
      <item>Naronaplast d.o.o. Metković, OIB 38171172103</item>
    </izvorni_sadrzaj>
    <derivirana_varijabla naziv="DomainObject.Predmet.ProtuStrankaListNazivFormatedOIB_1">
      <item>Naronaplast d.o.o. Metković, OIB 38171172103</item>
    </derivirana_varijabla>
  </DomainObject.Predmet.ProtuStrankaListNazivFormatedOIB>
  <DomainObject.Predmet.OstaliListFormated>
    <izvorni_sadrzaj>
      <item>ŽDO Dubrovnik</item>
      <item>Pero Vićan</item>
      <item>DAVOR POKOVIĆ</item>
      <item>Odv. Marijo Kaznačić</item>
      <item>odv. DAvor Poković</item>
      <item>Ivanka Sušić</item>
      <item>Stipe Obrvan</item>
      <item>Croatia osiguranje d.d.</item>
    </izvorni_sadrzaj>
    <derivirana_varijabla naziv="DomainObject.Predmet.OstaliListFormated_1">
      <item>ŽDO Dubrovnik</item>
      <item>Pero Vićan</item>
      <item>DAVOR POKOVIĆ</item>
      <item>Odv. Marijo Kaznačić</item>
      <item>odv. DAvor Poković</item>
      <item>Ivanka Sušić</item>
      <item>Stipe Obrvan</item>
      <item>Croatia osiguranje d.d.</item>
    </derivirana_varijabla>
  </DomainObject.Predmet.OstaliListFormated>
  <DomainObject.Predmet.OstaliListFormatedOIB>
    <izvorni_sadrzaj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  <item>Croatia osiguranje d.d.</item>
    </izvorni_sadrzaj>
    <derivirana_varijabla naziv="DomainObject.Predmet.OstaliListFormatedOIB_1"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  <item>Croatia osiguranje d.d.</item>
    </derivirana_varijabla>
  </DomainObject.Predmet.OstaliListFormatedOIB>
  <DomainObject.Predmet.OstaliListFormatedWithAdress>
    <izvorni_sadrzaj>
      <item>ŽDO Dubrovnik</item>
      <item>Pero Vićan, 20000 Dubrovnik</item>
      <item>DAVOR POKOVIĆ</item>
      <item>Odv. Marijo Kaznačić</item>
      <item>odv. DAvor Poković</item>
      <item>Ivanka Sušić, Gornji Kono 56, 20000 Dubrovnik</item>
      <item>Stipe Obrvan, Trg bana Josipa Jelačića 1, 20350 Metković</item>
      <item>Croatia osiguranje d.d.</item>
    </izvorni_sadrzaj>
    <derivirana_varijabla naziv="DomainObject.Predmet.OstaliListFormatedWithAdress_1">
      <item>ŽDO Dubrovnik</item>
      <item>Pero Vićan, 20000 Dubrovnik</item>
      <item>DAVOR POKOVIĆ</item>
      <item>Odv. Marijo Kaznačić</item>
      <item>odv. DAvor Poković</item>
      <item>Ivanka Sušić, Gornji Kono 56, 20000 Dubrovnik</item>
      <item>Stipe Obrvan, Trg bana Josipa Jelačića 1, 20350 Metković</item>
      <item>Croatia osiguranje d.d.</item>
    </derivirana_varijabla>
  </DomainObject.Predmet.OstaliListFormatedWithAdress>
  <DomainObject.Predmet.OstaliListFormatedWithAdressOIB>
    <izvorni_sadrzaj>
      <item>ŽDO Dubrovnik</item>
      <item>Pero Vićan, 20000 Dubrovnik</item>
      <item>DAVOR POKOVIĆ</item>
      <item>Odv. Marijo Kaznačić</item>
      <item>odv. DAvor Poković</item>
      <item>Ivanka Sušić, OIB 74811324266, Gornji Kono 56, 20000 Dubrovnik</item>
      <item>Stipe Obrvan, OIB 02877735473, Trg bana Josipa Jelačića 1, 20350 Metković</item>
      <item>Croatia osiguranje d.d.</item>
    </izvorni_sadrzaj>
    <derivirana_varijabla naziv="DomainObject.Predmet.OstaliListFormatedWithAdressOIB_1">
      <item>ŽDO Dubrovnik</item>
      <item>Pero Vićan, 20000 Dubrovnik</item>
      <item>DAVOR POKOVIĆ</item>
      <item>Odv. Marijo Kaznačić</item>
      <item>odv. DAvor Poković</item>
      <item>Ivanka Sušić, OIB 74811324266, Gornji Kono 56, 20000 Dubrovnik</item>
      <item>Stipe Obrvan, OIB 02877735473, Trg bana Josipa Jelačića 1, 20350 Metković</item>
      <item>Croatia osiguranje d.d.</item>
    </derivirana_varijabla>
  </DomainObject.Predmet.OstaliListFormatedWithAdressOIB>
  <DomainObject.Predmet.OstaliListNazivFormated>
    <izvorni_sadrzaj>
      <item>ŽDO Dubrovnik</item>
      <item>Pero Vićan</item>
      <item>DAVOR POKOVIĆ</item>
      <item>Odv. Marijo Kaznačić</item>
      <item>odv. DAvor Poković</item>
      <item>Ivanka Sušić</item>
      <item>Stipe Obrvan</item>
      <item>Croatia osiguranje d.d.</item>
    </izvorni_sadrzaj>
    <derivirana_varijabla naziv="DomainObject.Predmet.OstaliListNazivFormated_1">
      <item>ŽDO Dubrovnik</item>
      <item>Pero Vićan</item>
      <item>DAVOR POKOVIĆ</item>
      <item>Odv. Marijo Kaznačić</item>
      <item>odv. DAvor Poković</item>
      <item>Ivanka Sušić</item>
      <item>Stipe Obrvan</item>
      <item>Croatia osiguranje d.d.</item>
    </derivirana_varijabla>
  </DomainObject.Predmet.OstaliListNazivFormated>
  <DomainObject.Predmet.OstaliListNazivFormatedOIB>
    <izvorni_sadrzaj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  <item>Croatia osiguranje d.d.</item>
    </izvorni_sadrzaj>
    <derivirana_varijabla naziv="DomainObject.Predmet.OstaliListNazivFormatedOIB_1"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  <item>Croatia osiguranje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Naronaplast d.o.o. Metković</izvorni_sadrzaj>
    <derivirana_varijabla naziv="DomainObject.Predmet.ProtustrankaIDrugi_1">Naronaplast d.o.o. Metković</derivirana_varijabla>
  </DomainObject.Predmet.ProtustrankaIDrugi>
  <DomainObject.Predmet.StrankaIDrugiAdressOIB>
    <izvorni_sadrzaj>RH Ministarstvo financija, OIB 18683136487, ., 10000 Zagreb i dr.</izvorni_sadrzaj>
    <derivirana_varijabla naziv="DomainObject.Predmet.StrankaIDrugiAdressOIB_1">RH Ministarstvo financija, OIB 18683136487, ., 10000 Zagreb i dr.</derivirana_varijabla>
  </DomainObject.Predmet.StrankaIDrugiAdressOIB>
  <DomainObject.Predmet.ProtustrankaIDrugiAdressOIB>
    <izvorni_sadrzaj>Naronaplast d.o.o. Metković, OIB 38171172103, Splitska 49, 20350 Metković</izvorni_sadrzaj>
    <derivirana_varijabla naziv="DomainObject.Predmet.ProtustrankaIDrugiAdressOIB_1">Naronaplast d.o.o. Metković, OIB 38171172103, Splitska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Dubrovnik</item>
      <item>Pero Vićan</item>
      <item>ŠIPAD  d.d. Sarajevo</item>
      <item>Naronaplast d.o.o. Metković</item>
      <item>Chemkop d.o.o. Koper</item>
      <item>DAVOR POKOVIĆ</item>
      <item>Odv. Marijo Kaznačić</item>
      <item>RH Ministarstvo financija</item>
      <item>odv. DAvor Poković</item>
      <item>Ivanka Sušić</item>
      <item>Stipe Obrvan</item>
      <item>Croatia osiguranje d.d.</item>
    </izvorni_sadrzaj>
    <derivirana_varijabla naziv="DomainObject.Predmet.SudioniciListNaziv_1">
      <item>ŽDO Dubrovnik</item>
      <item>Pero Vićan</item>
      <item>ŠIPAD  d.d. Sarajevo</item>
      <item>Naronaplast d.o.o. Metković</item>
      <item>Chemkop d.o.o. Koper</item>
      <item>DAVOR POKOVIĆ</item>
      <item>Odv. Marijo Kaznačić</item>
      <item>RH Ministarstvo financija</item>
      <item>odv. DAvor Poković</item>
      <item>Ivanka Sušić</item>
      <item>Stipe Obrvan</item>
      <item>Croatia osiguranje d.d.</item>
    </derivirana_varijabla>
  </DomainObject.Predmet.SudioniciListNaziv>
  <DomainObject.Predmet.SudioniciListAdressOIB>
    <izvorni_sadrzaj>
      <item>ŽDO Dubrovnik</item>
      <item>Pero Vićan, 20000 Dubrovnik</item>
      <item>ŠIPAD  d.d. Sarajevo, M. Tita 13,71000 Sarajevo</item>
      <item>Naronaplast d.o.o. Metković, OIB 38171172103, Splitska 49,20350 Metković</item>
      <item>Chemkop d.o.o. Koper, Pristaniška 12,Koper</item>
      <item>DAVOR POKOVIĆ</item>
      <item>Odv. Marijo Kaznačić</item>
      <item>RH Ministarstvo financija, OIB 18683136487, .,10000 Zagreb</item>
      <item>odv. DAvor Poković</item>
      <item>Ivanka Sušić, OIB 74811324266, Gornji Kono 56,20000 Dubrovnik</item>
      <item>Stipe Obrvan, OIB 02877735473, Trg bana Josipa Jelačića 1,20350 Metković</item>
      <item>Croatia osiguranje d.d.</item>
    </izvorni_sadrzaj>
    <derivirana_varijabla naziv="DomainObject.Predmet.SudioniciListAdressOIB_1">
      <item>ŽDO Dubrovnik</item>
      <item>Pero Vićan, 20000 Dubrovnik</item>
      <item>ŠIPAD  d.d. Sarajevo, M. Tita 13,71000 Sarajevo</item>
      <item>Naronaplast d.o.o. Metković, OIB 38171172103, Splitska 49,20350 Metković</item>
      <item>Chemkop d.o.o. Koper, Pristaniška 12,Koper</item>
      <item>DAVOR POKOVIĆ</item>
      <item>Odv. Marijo Kaznačić</item>
      <item>RH Ministarstvo financija, OIB 18683136487, .,10000 Zagreb</item>
      <item>odv. DAvor Poković</item>
      <item>Ivanka Sušić, OIB 74811324266, Gornji Kono 56,20000 Dubrovnik</item>
      <item>Stipe Obrvan, OIB 02877735473, Trg bana Josipa Jelačića 1,20350 Metković</item>
      <item>Croatia osiguranje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38171172103</item>
      <item>, OIB null</item>
      <item>, OIB null</item>
      <item>, OIB null</item>
      <item>, OIB 18683136487</item>
      <item>, OIB null</item>
      <item>, OIB 74811324266</item>
      <item>, OIB 02877735473</item>
      <item>, OIB null</item>
    </izvorni_sadrzaj>
    <derivirana_varijabla naziv="DomainObject.Predmet.SudioniciListNazivOIB_1">
      <item>, OIB null</item>
      <item>, OIB null</item>
      <item>, OIB null</item>
      <item>, OIB 38171172103</item>
      <item>, OIB null</item>
      <item>, OIB null</item>
      <item>, OIB null</item>
      <item>, OIB 18683136487</item>
      <item>, OIB null</item>
      <item>, OIB 74811324266</item>
      <item>, OIB 02877735473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11664-E123-4311-92D1-B75E8DC62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666</properties:Words>
  <properties:Characters>3649</properties:Characters>
  <properties:Lines>98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2016-05-25T11:28:00Z</dcterms:created>
  <dc:creator>none</dc:creator>
  <cp:lastModifiedBy>Srđan Gavranić</cp:lastModifiedBy>
  <cp:lastPrinted>2015-06-30T06:31:00Z</cp:lastPrinted>
  <dcterms:modified xmlns:xsi="http://www.w3.org/2001/XMLSchema-instance" xsi:type="dcterms:W3CDTF">2016-06-28T08:46:00Z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