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9054c" w14:paraId="669054c" w:rsidRDefault="00C820E4" w:rsidP="00910611" w:rsidR="00C820E4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0E4" w:rsidP="00C820E4" w:rsidR="00C820E4" w:rsidRPr="00C820E4">
      <w:pPr>
        <w:spacing w:lineRule="auto" w:line="240" w:after="0"/>
        <w:rPr>
          <w:rFonts w:cs="Times New Roman" w:hAnsi="Times New Roman" w:ascii="Times New Roman"/>
        </w:rPr>
      </w:pPr>
      <w:r w:rsidRPr="00C820E4">
        <w:rPr>
          <w:rFonts w:cs="Times New Roman" w:eastAsia="MS Mincho" w:hAnsi="Times New Roman" w:ascii="Times New Roman"/>
          <w:szCs w:val="24"/>
        </w:rPr>
        <w:t>REPUBLIKA HRVATSKA</w:t>
      </w:r>
    </w:p>
    <w:p w:rsidRDefault="00C820E4" w:rsidP="00C820E4" w:rsidR="00C820E4" w:rsidRPr="00C820E4">
      <w:pPr>
        <w:spacing w:lineRule="auto" w:line="240" w:after="0"/>
        <w:rPr>
          <w:rFonts w:cs="Times New Roman" w:hAnsi="Times New Roman" w:ascii="Times New Roman"/>
        </w:rPr>
      </w:pPr>
      <w:r w:rsidRPr="00C820E4">
        <w:rPr>
          <w:rFonts w:cs="Times New Roman" w:eastAsia="MS Mincho" w:hAnsi="Times New Roman" w:ascii="Times New Roman"/>
          <w:szCs w:val="24"/>
        </w:rPr>
        <w:t>TRGOVAČKI SUD U RIJECI</w:t>
      </w:r>
    </w:p>
    <w:p w:rsidRDefault="00C820E4" w:rsidP="00753DCD" w:rsidR="0041261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820E4">
        <w:rPr>
          <w:rFonts w:cs="Times New Roman" w:eastAsia="MS Mincho" w:hAnsi="Times New Roman" w:ascii="Times New Roman"/>
          <w:szCs w:val="24"/>
        </w:rPr>
        <w:t>Rijeka, Zadarska 1 i 3</w:t>
      </w:r>
    </w:p>
    <w:p w:rsidRDefault="00317081" w:rsidP="00753DCD" w:rsidR="0031708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94BCA" w:rsidP="00753DCD" w:rsidR="00894BC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U    I M E    R E P U B L I K E     H R V A T S K E</w:t>
      </w:r>
    </w:p>
    <w:p w:rsidRDefault="00C735CA" w:rsidP="00317081" w:rsidR="00C735CA" w:rsidRPr="00753DC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735CA" w:rsidP="00753DCD" w:rsidR="00C735C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ab/>
      </w:r>
    </w:p>
    <w:p w:rsidRDefault="00EE5354" w:rsidP="00753DCD" w:rsidR="00EE5354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EE26F7" w:rsidR="00C735CA" w:rsidRPr="00196B0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96B00">
        <w:rPr>
          <w:rFonts w:cs="Times New Roman" w:hAnsi="Times New Roman" w:ascii="Times New Roman"/>
          <w:sz w:val="24"/>
          <w:szCs w:val="24"/>
        </w:rPr>
        <w:tab/>
      </w:r>
      <w:r w:rsidR="00935585" w:rsidRPr="00196B00">
        <w:rPr>
          <w:rFonts w:cs="Times New Roman" w:hAnsi="Times New Roman" w:ascii="Times New Roman"/>
          <w:sz w:val="24"/>
          <w:szCs w:val="24"/>
        </w:rPr>
        <w:t>Trgovački sud u Rijeci (</w:t>
      </w:r>
      <w:proofErr w:type="spellStart"/>
      <w:r w:rsidR="00935585" w:rsidRPr="00196B00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="00935585" w:rsidRPr="00196B00">
        <w:rPr>
          <w:rFonts w:cs="Times New Roman" w:hAnsi="Times New Roman" w:ascii="Times New Roman"/>
          <w:sz w:val="24"/>
          <w:szCs w:val="24"/>
        </w:rPr>
        <w:t>:</w:t>
      </w:r>
      <w:proofErr w:type="spellStart"/>
      <w:r w:rsidR="00935585" w:rsidRPr="00196B00">
        <w:rPr>
          <w:rFonts w:cs="Times New Roman" w:hAnsi="Times New Roman" w:ascii="Times New Roman"/>
          <w:sz w:val="24"/>
          <w:szCs w:val="24"/>
        </w:rPr>
        <w:t>88785964957</w:t>
      </w:r>
      <w:proofErr w:type="spellEnd"/>
      <w:r w:rsidR="00935585" w:rsidRPr="00196B00">
        <w:rPr>
          <w:rFonts w:cs="Times New Roman" w:hAnsi="Times New Roman" w:ascii="Times New Roman"/>
          <w:sz w:val="24"/>
          <w:szCs w:val="24"/>
        </w:rPr>
        <w:t xml:space="preserve">), po sudskoj savjetnici Tini Ružić </w:t>
      </w:r>
      <w:proofErr w:type="spellStart"/>
      <w:r w:rsidR="00935585" w:rsidRPr="00196B00">
        <w:rPr>
          <w:rFonts w:cs="Times New Roman" w:hAnsi="Times New Roman" w:ascii="Times New Roman"/>
          <w:sz w:val="24"/>
          <w:szCs w:val="24"/>
        </w:rPr>
        <w:t>Škrobonja</w:t>
      </w:r>
      <w:proofErr w:type="spellEnd"/>
      <w:r w:rsidR="00935585" w:rsidRPr="00196B00">
        <w:rPr>
          <w:rFonts w:cs="Times New Roman" w:hAnsi="Times New Roman" w:ascii="Times New Roman"/>
          <w:sz w:val="24"/>
          <w:szCs w:val="24"/>
        </w:rPr>
        <w:t>,</w:t>
      </w:r>
      <w:r w:rsidRPr="00196B00">
        <w:rPr>
          <w:rFonts w:cs="Times New Roman" w:hAnsi="Times New Roman" w:ascii="Times New Roman"/>
          <w:sz w:val="24"/>
          <w:szCs w:val="24"/>
        </w:rPr>
        <w:t xml:space="preserve"> odlučujući o zahtjevu Financijske agencije, Regionalni centar Rijeka, F. Kurelca 8 za provedbu skraćenog stečajnog postupka nad dužnikom </w:t>
      </w:r>
      <w:r w:rsidR="00935585" w:rsidRPr="00196B00">
        <w:rPr>
          <w:rFonts w:cs="Times New Roman" w:hAnsi="Times New Roman" w:ascii="Times New Roman"/>
          <w:sz w:val="24"/>
          <w:szCs w:val="24"/>
        </w:rPr>
        <w:t xml:space="preserve">- </w:t>
      </w:r>
      <w:r w:rsidRPr="00196B00">
        <w:rPr>
          <w:rFonts w:cs="Times New Roman" w:hAnsi="Times New Roman" w:ascii="Times New Roman"/>
          <w:sz w:val="24"/>
          <w:szCs w:val="24"/>
        </w:rPr>
        <w:t xml:space="preserve">trgovačkim društvom </w:t>
      </w:r>
      <w:proofErr w:type="spellStart"/>
      <w:r w:rsidR="00D4498D" w:rsidRPr="00D4498D">
        <w:rPr>
          <w:rFonts w:cs="Times New Roman" w:hAnsi="Times New Roman" w:ascii="Times New Roman"/>
          <w:sz w:val="24"/>
          <w:szCs w:val="24"/>
        </w:rPr>
        <w:t>NOVIS</w:t>
      </w:r>
      <w:proofErr w:type="spellEnd"/>
      <w:r w:rsidR="00D4498D" w:rsidRPr="00D4498D">
        <w:rPr>
          <w:rFonts w:cs="Times New Roman" w:hAnsi="Times New Roman" w:ascii="Times New Roman"/>
          <w:sz w:val="24"/>
          <w:szCs w:val="24"/>
        </w:rPr>
        <w:t xml:space="preserve"> PROJEKT d.o.o. Rijeka (</w:t>
      </w:r>
      <w:proofErr w:type="spellStart"/>
      <w:r w:rsidR="00D4498D" w:rsidRPr="00D4498D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="00D4498D" w:rsidRPr="00D4498D">
        <w:rPr>
          <w:rFonts w:cs="Times New Roman" w:hAnsi="Times New Roman" w:ascii="Times New Roman"/>
          <w:sz w:val="24"/>
          <w:szCs w:val="24"/>
        </w:rPr>
        <w:t>:</w:t>
      </w:r>
      <w:proofErr w:type="spellStart"/>
      <w:r w:rsidR="00D4498D" w:rsidRPr="00D4498D">
        <w:rPr>
          <w:rFonts w:cs="Times New Roman" w:hAnsi="Times New Roman" w:ascii="Times New Roman"/>
          <w:sz w:val="24"/>
          <w:szCs w:val="24"/>
        </w:rPr>
        <w:t>17074740474</w:t>
      </w:r>
      <w:proofErr w:type="spellEnd"/>
      <w:r w:rsidR="00D4498D" w:rsidRPr="00D4498D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D4498D" w:rsidRPr="00D4498D">
        <w:rPr>
          <w:rFonts w:cs="Times New Roman" w:hAnsi="Times New Roman" w:ascii="Times New Roman"/>
          <w:sz w:val="24"/>
          <w:szCs w:val="24"/>
        </w:rPr>
        <w:t>MBS</w:t>
      </w:r>
      <w:proofErr w:type="spellEnd"/>
      <w:r w:rsidR="00D4498D" w:rsidRPr="00D4498D">
        <w:rPr>
          <w:rFonts w:cs="Times New Roman" w:hAnsi="Times New Roman" w:ascii="Times New Roman"/>
          <w:sz w:val="24"/>
          <w:szCs w:val="24"/>
        </w:rPr>
        <w:t>:</w:t>
      </w:r>
      <w:proofErr w:type="spellStart"/>
      <w:r w:rsidR="00D4498D" w:rsidRPr="00D4498D">
        <w:rPr>
          <w:rFonts w:cs="Times New Roman" w:hAnsi="Times New Roman" w:ascii="Times New Roman"/>
          <w:sz w:val="24"/>
          <w:szCs w:val="24"/>
        </w:rPr>
        <w:t>040254023</w:t>
      </w:r>
      <w:proofErr w:type="spellEnd"/>
      <w:r w:rsidR="00D4498D" w:rsidRPr="00D4498D">
        <w:rPr>
          <w:rFonts w:cs="Times New Roman" w:hAnsi="Times New Roman" w:ascii="Times New Roman"/>
          <w:sz w:val="24"/>
          <w:szCs w:val="24"/>
        </w:rPr>
        <w:t xml:space="preserve">), Pećine </w:t>
      </w:r>
      <w:proofErr w:type="spellStart"/>
      <w:r w:rsidR="00D4498D" w:rsidRPr="00D4498D">
        <w:rPr>
          <w:rFonts w:cs="Times New Roman" w:hAnsi="Times New Roman" w:ascii="Times New Roman"/>
          <w:sz w:val="24"/>
          <w:szCs w:val="24"/>
        </w:rPr>
        <w:t>13</w:t>
      </w:r>
      <w:proofErr w:type="spellEnd"/>
      <w:r w:rsidR="00196B00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EE26F7">
        <w:rPr>
          <w:rFonts w:cs="Times New Roman" w:hAnsi="Times New Roman" w:ascii="Times New Roman"/>
          <w:sz w:val="24"/>
          <w:szCs w:val="24"/>
        </w:rPr>
        <w:t>28</w:t>
      </w:r>
      <w:proofErr w:type="spellEnd"/>
      <w:r w:rsidRPr="00196B00">
        <w:rPr>
          <w:rFonts w:cs="Times New Roman" w:hAnsi="Times New Roman" w:ascii="Times New Roman"/>
          <w:sz w:val="24"/>
          <w:szCs w:val="24"/>
        </w:rPr>
        <w:t xml:space="preserve">. </w:t>
      </w:r>
      <w:r w:rsidR="00196B00">
        <w:rPr>
          <w:rFonts w:cs="Times New Roman" w:hAnsi="Times New Roman" w:ascii="Times New Roman"/>
          <w:sz w:val="24"/>
          <w:szCs w:val="24"/>
        </w:rPr>
        <w:t xml:space="preserve">veljače </w:t>
      </w:r>
      <w:proofErr w:type="spellStart"/>
      <w:r w:rsidRPr="00196B00">
        <w:rPr>
          <w:rFonts w:cs="Times New Roman" w:hAnsi="Times New Roman" w:ascii="Times New Roman"/>
          <w:sz w:val="24"/>
          <w:szCs w:val="24"/>
        </w:rPr>
        <w:t>201</w:t>
      </w:r>
      <w:r w:rsidR="00055612" w:rsidRPr="00196B00">
        <w:rPr>
          <w:rFonts w:cs="Times New Roman" w:hAnsi="Times New Roman" w:ascii="Times New Roman"/>
          <w:sz w:val="24"/>
          <w:szCs w:val="24"/>
        </w:rPr>
        <w:t>7</w:t>
      </w:r>
      <w:proofErr w:type="spellEnd"/>
      <w:r w:rsidRPr="00196B0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735CA" w:rsidP="00EE26F7" w:rsidR="00C735CA" w:rsidRPr="00753D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C735CA" w:rsidP="00753DCD" w:rsidR="00C735CA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ab/>
        <w:t xml:space="preserve">Obustavlja se skraćeni stečajni postupak nad dužnikom </w:t>
      </w:r>
      <w:r w:rsidR="00935585">
        <w:rPr>
          <w:rFonts w:cs="Times New Roman" w:hAnsi="Times New Roman" w:ascii="Times New Roman"/>
          <w:sz w:val="24"/>
          <w:szCs w:val="24"/>
        </w:rPr>
        <w:t xml:space="preserve">- trgovačkim društvom </w:t>
      </w:r>
      <w:r w:rsidR="00EE26F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EE26F7" w:rsidRPr="00D4498D">
        <w:rPr>
          <w:rFonts w:cs="Times New Roman" w:hAnsi="Times New Roman" w:ascii="Times New Roman"/>
          <w:sz w:val="24"/>
          <w:szCs w:val="24"/>
        </w:rPr>
        <w:t>NOVIS</w:t>
      </w:r>
      <w:proofErr w:type="spellEnd"/>
      <w:r w:rsidR="00EE26F7" w:rsidRPr="00D4498D">
        <w:rPr>
          <w:rFonts w:cs="Times New Roman" w:hAnsi="Times New Roman" w:ascii="Times New Roman"/>
          <w:sz w:val="24"/>
          <w:szCs w:val="24"/>
        </w:rPr>
        <w:t xml:space="preserve"> PROJEKT d.o.o. Rijeka (</w:t>
      </w:r>
      <w:proofErr w:type="spellStart"/>
      <w:r w:rsidR="00EE26F7" w:rsidRPr="00D4498D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="00EE26F7" w:rsidRPr="00D4498D">
        <w:rPr>
          <w:rFonts w:cs="Times New Roman" w:hAnsi="Times New Roman" w:ascii="Times New Roman"/>
          <w:sz w:val="24"/>
          <w:szCs w:val="24"/>
        </w:rPr>
        <w:t>:</w:t>
      </w:r>
      <w:proofErr w:type="spellStart"/>
      <w:r w:rsidR="00EE26F7" w:rsidRPr="00D4498D">
        <w:rPr>
          <w:rFonts w:cs="Times New Roman" w:hAnsi="Times New Roman" w:ascii="Times New Roman"/>
          <w:sz w:val="24"/>
          <w:szCs w:val="24"/>
        </w:rPr>
        <w:t>17074740474</w:t>
      </w:r>
      <w:proofErr w:type="spellEnd"/>
      <w:r w:rsidR="00EE26F7" w:rsidRPr="00D4498D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EE26F7" w:rsidRPr="00D4498D">
        <w:rPr>
          <w:rFonts w:cs="Times New Roman" w:hAnsi="Times New Roman" w:ascii="Times New Roman"/>
          <w:sz w:val="24"/>
          <w:szCs w:val="24"/>
        </w:rPr>
        <w:t>MBS</w:t>
      </w:r>
      <w:proofErr w:type="spellEnd"/>
      <w:r w:rsidR="00EE26F7" w:rsidRPr="00D4498D">
        <w:rPr>
          <w:rFonts w:cs="Times New Roman" w:hAnsi="Times New Roman" w:ascii="Times New Roman"/>
          <w:sz w:val="24"/>
          <w:szCs w:val="24"/>
        </w:rPr>
        <w:t>:</w:t>
      </w:r>
      <w:proofErr w:type="spellStart"/>
      <w:r w:rsidR="00EE26F7" w:rsidRPr="00D4498D">
        <w:rPr>
          <w:rFonts w:cs="Times New Roman" w:hAnsi="Times New Roman" w:ascii="Times New Roman"/>
          <w:sz w:val="24"/>
          <w:szCs w:val="24"/>
        </w:rPr>
        <w:t>040254023</w:t>
      </w:r>
      <w:proofErr w:type="spellEnd"/>
      <w:r w:rsidR="00EE26F7" w:rsidRPr="00D4498D">
        <w:rPr>
          <w:rFonts w:cs="Times New Roman" w:hAnsi="Times New Roman" w:ascii="Times New Roman"/>
          <w:sz w:val="24"/>
          <w:szCs w:val="24"/>
        </w:rPr>
        <w:t xml:space="preserve">), Pećine </w:t>
      </w:r>
      <w:proofErr w:type="spellStart"/>
      <w:r w:rsidR="00EE26F7" w:rsidRPr="00D4498D">
        <w:rPr>
          <w:rFonts w:cs="Times New Roman" w:hAnsi="Times New Roman" w:ascii="Times New Roman"/>
          <w:sz w:val="24"/>
          <w:szCs w:val="24"/>
        </w:rPr>
        <w:t>13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>.</w:t>
      </w:r>
    </w:p>
    <w:p w:rsidRDefault="00317081" w:rsidP="00317081" w:rsidR="0031708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Obrazloženje</w:t>
      </w:r>
    </w:p>
    <w:p w:rsidRDefault="00C735CA" w:rsidP="00753DCD" w:rsidR="00C735CA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935585" w:rsidR="00C735CA" w:rsidRPr="00753DC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Financijska agencija, Regionalni centar Rijeka podnijela je ovome sudu</w:t>
      </w:r>
      <w:r w:rsidR="007560F2">
        <w:rPr>
          <w:rFonts w:cs="Times New Roman" w:hAnsi="Times New Roman" w:ascii="Times New Roman"/>
          <w:sz w:val="24"/>
          <w:szCs w:val="24"/>
        </w:rPr>
        <w:t xml:space="preserve"> </w:t>
      </w:r>
      <w:r w:rsidR="00DF0466">
        <w:rPr>
          <w:rFonts w:cs="Times New Roman" w:hAnsi="Times New Roman" w:ascii="Times New Roman"/>
          <w:sz w:val="24"/>
          <w:szCs w:val="24"/>
        </w:rPr>
        <w:t>9</w:t>
      </w:r>
      <w:r w:rsidR="00935585">
        <w:rPr>
          <w:rFonts w:cs="Times New Roman" w:hAnsi="Times New Roman" w:ascii="Times New Roman"/>
          <w:sz w:val="24"/>
          <w:szCs w:val="24"/>
        </w:rPr>
        <w:t xml:space="preserve">. </w:t>
      </w:r>
      <w:r w:rsidR="00B85800">
        <w:rPr>
          <w:rFonts w:cs="Times New Roman" w:hAnsi="Times New Roman" w:ascii="Times New Roman"/>
          <w:sz w:val="24"/>
          <w:szCs w:val="24"/>
        </w:rPr>
        <w:t xml:space="preserve">studenog 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2016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>. zahtjev za provedbu skraćenog stečajnog postupka nad dužnikom</w:t>
      </w:r>
      <w:r w:rsidR="00935585">
        <w:rPr>
          <w:rFonts w:cs="Times New Roman" w:hAnsi="Times New Roman" w:ascii="Times New Roman"/>
          <w:sz w:val="24"/>
          <w:szCs w:val="24"/>
        </w:rPr>
        <w:t xml:space="preserve"> – trgovačkim društvom </w:t>
      </w:r>
      <w:proofErr w:type="spellStart"/>
      <w:r w:rsidR="00DF0466" w:rsidRPr="00D4498D">
        <w:rPr>
          <w:rFonts w:cs="Times New Roman" w:hAnsi="Times New Roman" w:ascii="Times New Roman"/>
          <w:sz w:val="24"/>
          <w:szCs w:val="24"/>
        </w:rPr>
        <w:t>NOVIS</w:t>
      </w:r>
      <w:proofErr w:type="spellEnd"/>
      <w:r w:rsidR="00DF0466" w:rsidRPr="00D4498D">
        <w:rPr>
          <w:rFonts w:cs="Times New Roman" w:hAnsi="Times New Roman" w:ascii="Times New Roman"/>
          <w:sz w:val="24"/>
          <w:szCs w:val="24"/>
        </w:rPr>
        <w:t xml:space="preserve"> PROJEKT d.o.o. Rijeka (</w:t>
      </w:r>
      <w:proofErr w:type="spellStart"/>
      <w:r w:rsidR="00DF0466" w:rsidRPr="00D4498D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="00DF0466" w:rsidRPr="00D4498D">
        <w:rPr>
          <w:rFonts w:cs="Times New Roman" w:hAnsi="Times New Roman" w:ascii="Times New Roman"/>
          <w:sz w:val="24"/>
          <w:szCs w:val="24"/>
        </w:rPr>
        <w:t>:</w:t>
      </w:r>
      <w:proofErr w:type="spellStart"/>
      <w:r w:rsidR="00DF0466" w:rsidRPr="00D4498D">
        <w:rPr>
          <w:rFonts w:cs="Times New Roman" w:hAnsi="Times New Roman" w:ascii="Times New Roman"/>
          <w:sz w:val="24"/>
          <w:szCs w:val="24"/>
        </w:rPr>
        <w:t>17074740474</w:t>
      </w:r>
      <w:proofErr w:type="spellEnd"/>
      <w:r w:rsidR="00DF0466" w:rsidRPr="00D4498D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DF0466" w:rsidRPr="00D4498D">
        <w:rPr>
          <w:rFonts w:cs="Times New Roman" w:hAnsi="Times New Roman" w:ascii="Times New Roman"/>
          <w:sz w:val="24"/>
          <w:szCs w:val="24"/>
        </w:rPr>
        <w:t>MBS</w:t>
      </w:r>
      <w:proofErr w:type="spellEnd"/>
      <w:r w:rsidR="00DF0466" w:rsidRPr="00D4498D">
        <w:rPr>
          <w:rFonts w:cs="Times New Roman" w:hAnsi="Times New Roman" w:ascii="Times New Roman"/>
          <w:sz w:val="24"/>
          <w:szCs w:val="24"/>
        </w:rPr>
        <w:t>:</w:t>
      </w:r>
      <w:proofErr w:type="spellStart"/>
      <w:r w:rsidR="00DF0466" w:rsidRPr="00D4498D">
        <w:rPr>
          <w:rFonts w:cs="Times New Roman" w:hAnsi="Times New Roman" w:ascii="Times New Roman"/>
          <w:sz w:val="24"/>
          <w:szCs w:val="24"/>
        </w:rPr>
        <w:t>040254023</w:t>
      </w:r>
      <w:proofErr w:type="spellEnd"/>
      <w:r w:rsidR="00DF0466" w:rsidRPr="00D4498D">
        <w:rPr>
          <w:rFonts w:cs="Times New Roman" w:hAnsi="Times New Roman" w:ascii="Times New Roman"/>
          <w:sz w:val="24"/>
          <w:szCs w:val="24"/>
        </w:rPr>
        <w:t xml:space="preserve">), Pećine </w:t>
      </w:r>
      <w:proofErr w:type="spellStart"/>
      <w:r w:rsidR="00DF0466" w:rsidRPr="00D4498D">
        <w:rPr>
          <w:rFonts w:cs="Times New Roman" w:hAnsi="Times New Roman" w:ascii="Times New Roman"/>
          <w:sz w:val="24"/>
          <w:szCs w:val="24"/>
        </w:rPr>
        <w:t>13</w:t>
      </w:r>
      <w:proofErr w:type="spellEnd"/>
      <w:r w:rsidR="00055612" w:rsidRPr="00753DCD">
        <w:rPr>
          <w:rFonts w:cs="Times New Roman" w:hAnsi="Times New Roman" w:ascii="Times New Roman"/>
          <w:sz w:val="24"/>
          <w:szCs w:val="24"/>
        </w:rPr>
        <w:t xml:space="preserve"> </w:t>
      </w:r>
      <w:r w:rsidRPr="00753DCD">
        <w:rPr>
          <w:rFonts w:cs="Times New Roman" w:hAnsi="Times New Roman" w:ascii="Times New Roman"/>
          <w:sz w:val="24"/>
          <w:szCs w:val="24"/>
        </w:rPr>
        <w:t>(dalje: dužnik) temeljem čl.</w:t>
      </w:r>
      <w:r w:rsidR="0093558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429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 xml:space="preserve">. Stečajnog zakona (Narodne novine, br. 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71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15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 xml:space="preserve">, dalje: 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SZ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 xml:space="preserve">-a). </w:t>
      </w:r>
    </w:p>
    <w:p w:rsidRDefault="00C735CA" w:rsidP="00935585" w:rsidR="00C735CA" w:rsidRPr="00753DC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Sud je nakon uvida u sudski regista</w:t>
      </w:r>
      <w:r w:rsidR="00935585">
        <w:rPr>
          <w:rFonts w:cs="Times New Roman" w:hAnsi="Times New Roman" w:ascii="Times New Roman"/>
          <w:sz w:val="24"/>
          <w:szCs w:val="24"/>
        </w:rPr>
        <w:t>r, na mrežnoj stranici e-Oglasne</w:t>
      </w:r>
      <w:r w:rsidRPr="00753DCD">
        <w:rPr>
          <w:rFonts w:cs="Times New Roman" w:hAnsi="Times New Roman" w:ascii="Times New Roman"/>
          <w:sz w:val="24"/>
          <w:szCs w:val="24"/>
        </w:rPr>
        <w:t xml:space="preserve"> ploč</w:t>
      </w:r>
      <w:r w:rsidR="00935585">
        <w:rPr>
          <w:rFonts w:cs="Times New Roman" w:hAnsi="Times New Roman" w:ascii="Times New Roman"/>
          <w:sz w:val="24"/>
          <w:szCs w:val="24"/>
        </w:rPr>
        <w:t>e</w:t>
      </w:r>
      <w:r w:rsidRPr="00753DCD">
        <w:rPr>
          <w:rFonts w:cs="Times New Roman" w:hAnsi="Times New Roman" w:ascii="Times New Roman"/>
          <w:sz w:val="24"/>
          <w:szCs w:val="24"/>
        </w:rPr>
        <w:t xml:space="preserve"> suda objavio oglas koji sadržava podatke iz čl.</w:t>
      </w:r>
      <w:r w:rsidR="0093558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430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SZ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 xml:space="preserve">-a. </w:t>
      </w:r>
    </w:p>
    <w:p w:rsidRDefault="00C735CA" w:rsidP="00935585" w:rsidR="00C735CA" w:rsidRPr="00753DC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 xml:space="preserve">Uvidom u potvrdu Financijske agencije Rijeka od </w:t>
      </w:r>
      <w:proofErr w:type="spellStart"/>
      <w:r w:rsidR="00DF0466">
        <w:rPr>
          <w:rFonts w:cs="Times New Roman" w:hAnsi="Times New Roman" w:ascii="Times New Roman"/>
          <w:sz w:val="24"/>
          <w:szCs w:val="24"/>
        </w:rPr>
        <w:t>24</w:t>
      </w:r>
      <w:proofErr w:type="spellEnd"/>
      <w:r w:rsidRPr="00745AE5">
        <w:rPr>
          <w:rFonts w:cs="Times New Roman" w:hAnsi="Times New Roman" w:ascii="Times New Roman"/>
          <w:sz w:val="24"/>
          <w:szCs w:val="24"/>
        </w:rPr>
        <w:t xml:space="preserve">. </w:t>
      </w:r>
      <w:r w:rsidR="00B85800">
        <w:rPr>
          <w:rFonts w:cs="Times New Roman" w:hAnsi="Times New Roman" w:ascii="Times New Roman"/>
          <w:sz w:val="24"/>
          <w:szCs w:val="24"/>
        </w:rPr>
        <w:t xml:space="preserve">veljače </w:t>
      </w:r>
      <w:proofErr w:type="spellStart"/>
      <w:r w:rsidRPr="00745AE5">
        <w:rPr>
          <w:rFonts w:cs="Times New Roman" w:hAnsi="Times New Roman" w:ascii="Times New Roman"/>
          <w:sz w:val="24"/>
          <w:szCs w:val="24"/>
        </w:rPr>
        <w:t>201</w:t>
      </w:r>
      <w:r w:rsidR="00B85800">
        <w:rPr>
          <w:rFonts w:cs="Times New Roman" w:hAnsi="Times New Roman" w:ascii="Times New Roman"/>
          <w:sz w:val="24"/>
          <w:szCs w:val="24"/>
        </w:rPr>
        <w:t>7</w:t>
      </w:r>
      <w:proofErr w:type="spellEnd"/>
      <w:r w:rsidRPr="00745AE5">
        <w:rPr>
          <w:rFonts w:cs="Times New Roman" w:hAnsi="Times New Roman" w:ascii="Times New Roman"/>
          <w:sz w:val="24"/>
          <w:szCs w:val="24"/>
        </w:rPr>
        <w:t>.</w:t>
      </w:r>
      <w:r w:rsidR="00935585">
        <w:rPr>
          <w:rFonts w:cs="Times New Roman" w:hAnsi="Times New Roman" w:ascii="Times New Roman"/>
          <w:sz w:val="24"/>
          <w:szCs w:val="24"/>
        </w:rPr>
        <w:t xml:space="preserve"> (list </w:t>
      </w:r>
      <w:proofErr w:type="spellStart"/>
      <w:r w:rsidR="00DF0466">
        <w:rPr>
          <w:rFonts w:cs="Times New Roman" w:hAnsi="Times New Roman" w:ascii="Times New Roman"/>
          <w:sz w:val="24"/>
          <w:szCs w:val="24"/>
        </w:rPr>
        <w:t>14</w:t>
      </w:r>
      <w:proofErr w:type="spellEnd"/>
      <w:r w:rsidR="00DF0466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DF0466">
        <w:rPr>
          <w:rFonts w:cs="Times New Roman" w:hAnsi="Times New Roman" w:ascii="Times New Roman"/>
          <w:sz w:val="24"/>
          <w:szCs w:val="24"/>
        </w:rPr>
        <w:t>15</w:t>
      </w:r>
      <w:proofErr w:type="spellEnd"/>
      <w:r w:rsidR="00935585">
        <w:rPr>
          <w:rFonts w:cs="Times New Roman" w:hAnsi="Times New Roman" w:ascii="Times New Roman"/>
          <w:sz w:val="24"/>
          <w:szCs w:val="24"/>
        </w:rPr>
        <w:t xml:space="preserve"> spisa)</w:t>
      </w:r>
      <w:r w:rsidRPr="00753DCD">
        <w:rPr>
          <w:rFonts w:cs="Times New Roman" w:hAnsi="Times New Roman" w:ascii="Times New Roman"/>
          <w:sz w:val="24"/>
          <w:szCs w:val="24"/>
        </w:rPr>
        <w:t xml:space="preserve">, utvrđeno je da dužnik na dan </w:t>
      </w:r>
      <w:proofErr w:type="spellStart"/>
      <w:r w:rsidR="00DF0466">
        <w:rPr>
          <w:rFonts w:cs="Times New Roman" w:hAnsi="Times New Roman" w:ascii="Times New Roman"/>
          <w:sz w:val="24"/>
          <w:szCs w:val="24"/>
        </w:rPr>
        <w:t>22</w:t>
      </w:r>
      <w:proofErr w:type="spellEnd"/>
      <w:r w:rsidR="00D223DC">
        <w:rPr>
          <w:rFonts w:cs="Times New Roman" w:hAnsi="Times New Roman" w:ascii="Times New Roman"/>
          <w:sz w:val="24"/>
          <w:szCs w:val="24"/>
        </w:rPr>
        <w:t xml:space="preserve">. </w:t>
      </w:r>
      <w:r w:rsidR="00B85800">
        <w:rPr>
          <w:rFonts w:cs="Times New Roman" w:hAnsi="Times New Roman" w:ascii="Times New Roman"/>
          <w:sz w:val="24"/>
          <w:szCs w:val="24"/>
        </w:rPr>
        <w:t xml:space="preserve">veljače 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201</w:t>
      </w:r>
      <w:r w:rsidR="00B85800">
        <w:rPr>
          <w:rFonts w:cs="Times New Roman" w:hAnsi="Times New Roman" w:ascii="Times New Roman"/>
          <w:sz w:val="24"/>
          <w:szCs w:val="24"/>
        </w:rPr>
        <w:t>7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 xml:space="preserve">. na računima i novčanim sredstvima nema nepodmirenih osnova za plaćanje evidentiranih u Očevidniku redoslijeda za plaćanje.   </w:t>
      </w:r>
    </w:p>
    <w:p w:rsidRDefault="00C735CA" w:rsidP="00D223DC" w:rsidR="00C735CA" w:rsidRPr="00753DC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 xml:space="preserve">Obzirom da je nakon podnošenja zahtjeva za provedbu skraćenog stečajnog postupka utvrđeno da je dužnik postao sposoban za plaćanje, </w:t>
      </w:r>
      <w:r w:rsidR="00837772">
        <w:rPr>
          <w:rFonts w:cs="Times New Roman" w:hAnsi="Times New Roman" w:ascii="Times New Roman"/>
          <w:sz w:val="24"/>
          <w:szCs w:val="24"/>
        </w:rPr>
        <w:t xml:space="preserve">to je </w:t>
      </w:r>
      <w:r w:rsidRPr="00753DCD">
        <w:rPr>
          <w:rFonts w:cs="Times New Roman" w:hAnsi="Times New Roman" w:ascii="Times New Roman"/>
          <w:sz w:val="24"/>
          <w:szCs w:val="24"/>
        </w:rPr>
        <w:t>valjalo temeljem čl.</w:t>
      </w:r>
      <w:r w:rsidR="00D223D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128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>. st.</w:t>
      </w:r>
      <w:r w:rsidR="00D223DC">
        <w:rPr>
          <w:rFonts w:cs="Times New Roman" w:hAnsi="Times New Roman" w:ascii="Times New Roman"/>
          <w:sz w:val="24"/>
          <w:szCs w:val="24"/>
        </w:rPr>
        <w:t xml:space="preserve"> </w:t>
      </w:r>
      <w:r w:rsidRPr="00753DCD">
        <w:rPr>
          <w:rFonts w:cs="Times New Roman" w:hAnsi="Times New Roman" w:ascii="Times New Roman"/>
          <w:sz w:val="24"/>
          <w:szCs w:val="24"/>
        </w:rPr>
        <w:t xml:space="preserve">9. 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SZ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>-a postupak obustaviti i riješiti kao u izreci rješenja.</w:t>
      </w:r>
      <w:r w:rsidRPr="00753DCD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C735CA" w:rsidP="00753DCD" w:rsidR="00C735CA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735CA" w:rsidP="00317081" w:rsidR="00C735C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 xml:space="preserve">U Rijeci, </w:t>
      </w:r>
      <w:proofErr w:type="spellStart"/>
      <w:r w:rsidR="00DF0466">
        <w:rPr>
          <w:rFonts w:cs="Times New Roman" w:hAnsi="Times New Roman" w:ascii="Times New Roman"/>
          <w:sz w:val="24"/>
          <w:szCs w:val="24"/>
        </w:rPr>
        <w:t>28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 xml:space="preserve">. </w:t>
      </w:r>
      <w:r w:rsidR="00B85800">
        <w:rPr>
          <w:rFonts w:cs="Times New Roman" w:hAnsi="Times New Roman" w:ascii="Times New Roman"/>
          <w:sz w:val="24"/>
          <w:szCs w:val="24"/>
        </w:rPr>
        <w:t xml:space="preserve">veljače 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201</w:t>
      </w:r>
      <w:r w:rsidR="00055612">
        <w:rPr>
          <w:rFonts w:cs="Times New Roman" w:hAnsi="Times New Roman" w:ascii="Times New Roman"/>
          <w:sz w:val="24"/>
          <w:szCs w:val="24"/>
        </w:rPr>
        <w:t>7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17081" w:rsidP="00317081" w:rsidR="00317081" w:rsidRPr="00753DC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Sud</w:t>
      </w:r>
      <w:r w:rsidR="00317081">
        <w:rPr>
          <w:rFonts w:cs="Times New Roman" w:hAnsi="Times New Roman" w:ascii="Times New Roman"/>
          <w:sz w:val="24"/>
          <w:szCs w:val="24"/>
        </w:rPr>
        <w:t>ska savjetnica</w:t>
      </w:r>
    </w:p>
    <w:p w:rsidRDefault="00317081" w:rsidP="00317081" w:rsidR="00C735CA" w:rsidRPr="00753DCD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Tina Ružić </w:t>
      </w:r>
      <w:proofErr w:type="spellStart"/>
      <w:r>
        <w:rPr>
          <w:rFonts w:cs="Times New Roman" w:hAnsi="Times New Roman" w:ascii="Times New Roman"/>
          <w:sz w:val="24"/>
          <w:szCs w:val="24"/>
        </w:rPr>
        <w:t>Škrobonja</w:t>
      </w:r>
      <w:proofErr w:type="spellEnd"/>
    </w:p>
    <w:p w:rsidRDefault="00C735CA" w:rsidP="00753DCD" w:rsidR="00C735C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17081" w:rsidP="00753DCD" w:rsidR="0031708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17081" w:rsidP="00753DCD" w:rsidR="00317081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C735CA" w:rsidP="00317081" w:rsidR="00C735CA" w:rsidRPr="00753D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 u Zagrebu. Žalba se podnosi putem ovog suda, u dva primjerka, istekom osmoga dana od dana objave pismena na mrežnoj stranici e-Oglasna ploča sudova.</w:t>
      </w:r>
    </w:p>
    <w:p w:rsidRDefault="00C735CA" w:rsidP="00753DCD" w:rsidR="00C735CA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753DCD" w:rsidR="00C735CA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753DCD" w:rsidR="00C735CA" w:rsidRPr="00195B19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 w:rsidRPr="00195B19">
        <w:rPr>
          <w:rFonts w:cs="Times New Roman" w:hAnsi="Times New Roman" w:ascii="Times New Roman"/>
          <w:sz w:val="20"/>
          <w:szCs w:val="20"/>
        </w:rPr>
        <w:t>DNA:</w:t>
      </w:r>
    </w:p>
    <w:p w:rsidRDefault="00AC7099" w:rsidP="00AC7099" w:rsidR="00AC7099" w:rsidRPr="008767D0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AC7099" w:rsidP="00AC7099" w:rsidR="00724E24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724E24">
        <w:rPr>
          <w:rFonts w:hAnsi="Times New Roman" w:ascii="Times New Roman"/>
          <w:b w:val="false"/>
          <w:sz w:val="20"/>
          <w:szCs w:val="20"/>
        </w:rPr>
        <w:t xml:space="preserve">Dužniku </w:t>
      </w:r>
    </w:p>
    <w:p w:rsidRDefault="00AC7099" w:rsidP="00AC7099" w:rsidR="00AC7099" w:rsidRPr="00724E24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  <w:sz w:val="20"/>
          <w:szCs w:val="20"/>
        </w:rPr>
      </w:pPr>
      <w:proofErr w:type="spellStart"/>
      <w:r w:rsidRPr="00724E24">
        <w:rPr>
          <w:rFonts w:hAnsi="Times New Roman" w:ascii="Times New Roman"/>
          <w:b w:val="false"/>
          <w:sz w:val="20"/>
          <w:szCs w:val="20"/>
        </w:rPr>
        <w:t>ŽDO</w:t>
      </w:r>
      <w:proofErr w:type="spellEnd"/>
      <w:r w:rsidRPr="00724E24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AC7099" w:rsidP="00AC7099" w:rsidR="00AC7099" w:rsidRPr="008767D0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AC7099" w:rsidP="00AC7099" w:rsidR="00AC709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C66DE2" w:rsidP="00753DCD" w:rsidR="00C66DE2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</w:p>
    <w:p w:rsidRDefault="00C37264" w:rsidP="00753DCD" w:rsidR="00C735CA" w:rsidRPr="00195B19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bookmarkStart w:name="_GoBack" w:id="0"/>
      <w:bookmarkEnd w:id="0"/>
      <w:r>
        <w:rPr>
          <w:rFonts w:cs="Times New Roman" w:hAnsi="Times New Roman" w:ascii="Times New Roman"/>
          <w:sz w:val="20"/>
          <w:szCs w:val="20"/>
        </w:rPr>
        <w:t>Spis u k</w:t>
      </w:r>
      <w:r w:rsidR="00C735CA" w:rsidRPr="00195B19">
        <w:rPr>
          <w:rFonts w:cs="Times New Roman" w:hAnsi="Times New Roman" w:ascii="Times New Roman"/>
          <w:sz w:val="20"/>
          <w:szCs w:val="20"/>
        </w:rPr>
        <w:t>a</w:t>
      </w:r>
      <w:r w:rsidR="00867239">
        <w:rPr>
          <w:rFonts w:cs="Times New Roman" w:hAnsi="Times New Roman" w:ascii="Times New Roman"/>
          <w:sz w:val="20"/>
          <w:szCs w:val="20"/>
        </w:rPr>
        <w:t>lendar</w:t>
      </w:r>
      <w:r w:rsidR="008D6218">
        <w:rPr>
          <w:rFonts w:cs="Times New Roman" w:hAnsi="Times New Roman" w:ascii="Times New Roman"/>
          <w:sz w:val="20"/>
          <w:szCs w:val="20"/>
        </w:rPr>
        <w:t xml:space="preserve"> -</w:t>
      </w:r>
      <w:r w:rsidR="00C735CA" w:rsidRPr="00195B19">
        <w:rPr>
          <w:rFonts w:cs="Times New Roman" w:hAnsi="Times New Roman" w:ascii="Times New Roman"/>
          <w:sz w:val="20"/>
          <w:szCs w:val="20"/>
        </w:rPr>
        <w:t xml:space="preserve"> </w:t>
      </w:r>
      <w:r w:rsidR="00142BBD">
        <w:rPr>
          <w:rFonts w:cs="Times New Roman" w:hAnsi="Times New Roman" w:ascii="Times New Roman"/>
          <w:sz w:val="20"/>
          <w:szCs w:val="20"/>
        </w:rPr>
        <w:t>30</w:t>
      </w:r>
      <w:r w:rsidR="00C735CA" w:rsidRPr="00195B19">
        <w:rPr>
          <w:rFonts w:cs="Times New Roman" w:hAnsi="Times New Roman" w:ascii="Times New Roman"/>
          <w:sz w:val="20"/>
          <w:szCs w:val="20"/>
        </w:rPr>
        <w:t>.</w:t>
      </w:r>
      <w:r w:rsidR="006544A9">
        <w:rPr>
          <w:rFonts w:cs="Times New Roman" w:hAnsi="Times New Roman" w:ascii="Times New Roman"/>
          <w:sz w:val="20"/>
          <w:szCs w:val="20"/>
        </w:rPr>
        <w:t>3</w:t>
      </w:r>
      <w:r w:rsidR="00C735CA" w:rsidRPr="00195B19">
        <w:rPr>
          <w:rFonts w:cs="Times New Roman" w:hAnsi="Times New Roman" w:ascii="Times New Roman"/>
          <w:sz w:val="20"/>
          <w:szCs w:val="20"/>
        </w:rPr>
        <w:t>.201</w:t>
      </w:r>
      <w:r w:rsidR="00837772" w:rsidRPr="00195B19">
        <w:rPr>
          <w:rFonts w:cs="Times New Roman" w:hAnsi="Times New Roman" w:ascii="Times New Roman"/>
          <w:sz w:val="20"/>
          <w:szCs w:val="20"/>
        </w:rPr>
        <w:t>7</w:t>
      </w:r>
      <w:r w:rsidR="00C735CA" w:rsidRPr="00195B19">
        <w:rPr>
          <w:rFonts w:cs="Times New Roman" w:hAnsi="Times New Roman" w:ascii="Times New Roman"/>
          <w:sz w:val="20"/>
          <w:szCs w:val="20"/>
        </w:rPr>
        <w:t xml:space="preserve">.  </w:t>
      </w:r>
    </w:p>
    <w:p w:rsidRDefault="00C735CA" w:rsidP="00753DCD" w:rsidR="00C735CA" w:rsidRPr="00195B19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</w:p>
    <w:p w:rsidRDefault="008B5A09" w:rsidP="008B5A09" w:rsidR="008B5A09" w:rsidRPr="00195B19">
      <w:pPr>
        <w:jc w:val="both"/>
        <w:rPr>
          <w:rFonts w:hAnsi="Times New Roman" w:ascii="Times New Roman"/>
          <w:b/>
          <w:sz w:val="20"/>
          <w:szCs w:val="20"/>
        </w:rPr>
      </w:pPr>
      <w:r w:rsidRPr="00195B19">
        <w:rPr>
          <w:rFonts w:hAnsi="Times New Roman" w:ascii="Times New Roman"/>
          <w:sz w:val="20"/>
          <w:szCs w:val="20"/>
        </w:rPr>
        <w:t xml:space="preserve">U Rijeci, </w:t>
      </w:r>
      <w:r w:rsidR="00142BBD">
        <w:rPr>
          <w:rFonts w:hAnsi="Times New Roman" w:ascii="Times New Roman"/>
          <w:sz w:val="20"/>
          <w:szCs w:val="20"/>
        </w:rPr>
        <w:t>28</w:t>
      </w:r>
      <w:r w:rsidRPr="00195B19">
        <w:rPr>
          <w:rFonts w:hAnsi="Times New Roman" w:ascii="Times New Roman"/>
          <w:sz w:val="20"/>
          <w:szCs w:val="20"/>
        </w:rPr>
        <w:t>.</w:t>
      </w:r>
      <w:r w:rsidR="00724E24">
        <w:rPr>
          <w:rFonts w:hAnsi="Times New Roman" w:ascii="Times New Roman"/>
          <w:sz w:val="20"/>
          <w:szCs w:val="20"/>
        </w:rPr>
        <w:t>2</w:t>
      </w:r>
      <w:r w:rsidRPr="00195B19">
        <w:rPr>
          <w:rFonts w:hAnsi="Times New Roman" w:ascii="Times New Roman"/>
          <w:sz w:val="20"/>
          <w:szCs w:val="20"/>
        </w:rPr>
        <w:t>.201</w:t>
      </w:r>
      <w:r w:rsidR="00055612">
        <w:rPr>
          <w:rFonts w:hAnsi="Times New Roman" w:ascii="Times New Roman"/>
          <w:sz w:val="20"/>
          <w:szCs w:val="20"/>
        </w:rPr>
        <w:t>7</w:t>
      </w:r>
      <w:r w:rsidRPr="00195B19">
        <w:rPr>
          <w:rFonts w:hAnsi="Times New Roman" w:ascii="Times New Roman"/>
          <w:sz w:val="20"/>
          <w:szCs w:val="20"/>
        </w:rPr>
        <w:t xml:space="preserve">. </w:t>
      </w:r>
    </w:p>
    <w:p w:rsidRDefault="008B5A09" w:rsidP="008B5A09" w:rsidR="008B5A09" w:rsidRPr="00195B19">
      <w:pPr>
        <w:jc w:val="both"/>
        <w:rPr>
          <w:rFonts w:hAnsi="Times New Roman" w:ascii="Times New Roman"/>
          <w:b/>
          <w:sz w:val="20"/>
          <w:szCs w:val="20"/>
        </w:rPr>
      </w:pPr>
    </w:p>
    <w:p w:rsidRDefault="008B5A09" w:rsidP="008B5A09" w:rsidR="008B5A09" w:rsidRPr="00195B19">
      <w:pPr>
        <w:ind w:left="6372"/>
        <w:jc w:val="center"/>
        <w:rPr>
          <w:rFonts w:hAnsi="Times New Roman" w:ascii="Times New Roman"/>
          <w:b/>
          <w:sz w:val="20"/>
          <w:szCs w:val="20"/>
          <w:lang w:eastAsia="hr-HR"/>
        </w:rPr>
      </w:pPr>
      <w:r w:rsidRPr="00195B19">
        <w:rPr>
          <w:rFonts w:hAnsi="Times New Roman" w:ascii="Times New Roman"/>
          <w:sz w:val="20"/>
          <w:szCs w:val="20"/>
          <w:lang w:eastAsia="hr-HR"/>
        </w:rPr>
        <w:t>Sudska savjetnica</w:t>
      </w:r>
    </w:p>
    <w:p w:rsidRDefault="008B5A09" w:rsidP="008B5A09" w:rsidR="008B5A09" w:rsidRPr="00195B19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/>
          <w:sz w:val="20"/>
          <w:szCs w:val="20"/>
          <w:lang w:eastAsia="hr-HR"/>
        </w:rPr>
      </w:pPr>
      <w:r w:rsidRPr="00195B19">
        <w:rPr>
          <w:rFonts w:hAnsi="Times New Roman" w:ascii="Times New Roman"/>
          <w:sz w:val="20"/>
          <w:szCs w:val="20"/>
          <w:lang w:eastAsia="hr-HR"/>
        </w:rPr>
        <w:t xml:space="preserve">Tina Ružić </w:t>
      </w:r>
      <w:proofErr w:type="spellStart"/>
      <w:r w:rsidRPr="00195B19">
        <w:rPr>
          <w:rFonts w:hAnsi="Times New Roman" w:ascii="Times New Roman"/>
          <w:sz w:val="20"/>
          <w:szCs w:val="20"/>
          <w:lang w:eastAsia="hr-HR"/>
        </w:rPr>
        <w:t>Škrobonja</w:t>
      </w:r>
      <w:proofErr w:type="spellEnd"/>
    </w:p>
    <w:p w:rsidRDefault="001A2D9E" w:rsidP="008B5A09" w:rsidR="001A2D9E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1A2D9E" w:rsidRPr="00753DC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0759" w:rsidP="00317081" w:rsidR="000B0759">
      <w:pPr>
        <w:spacing w:lineRule="auto" w:line="240" w:after="0"/>
      </w:pPr>
      <w:r>
        <w:separator/>
      </w:r>
    </w:p>
  </w:endnote>
  <w:endnote w:id="0" w:type="continuationSeparator">
    <w:p w:rsidRDefault="000B0759" w:rsidP="00317081" w:rsidR="000B075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0759" w:rsidP="00317081" w:rsidR="000B0759">
      <w:pPr>
        <w:spacing w:lineRule="auto" w:line="240" w:after="0"/>
      </w:pPr>
      <w:r>
        <w:separator/>
      </w:r>
    </w:p>
  </w:footnote>
  <w:footnote w:id="0" w:type="continuationSeparator">
    <w:p w:rsidRDefault="000B0759" w:rsidP="00317081" w:rsidR="000B075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7081" w:rsidP="00317081" w:rsidR="00317081" w:rsidRPr="00317081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17081">
      <w:rPr>
        <w:rFonts w:cs="Times New Roman" w:hAnsi="Times New Roman" w:ascii="Times New Roman"/>
        <w:sz w:val="24"/>
        <w:szCs w:val="24"/>
      </w:rPr>
      <w:t>Poslovni broj: 6/1 St-</w:t>
    </w:r>
    <w:proofErr w:type="spellStart"/>
    <w:r w:rsidR="00196B00">
      <w:rPr>
        <w:rFonts w:cs="Times New Roman" w:hAnsi="Times New Roman" w:ascii="Times New Roman"/>
        <w:sz w:val="24"/>
        <w:szCs w:val="24"/>
      </w:rPr>
      <w:t>152</w:t>
    </w:r>
    <w:r w:rsidR="00D4498D">
      <w:rPr>
        <w:rFonts w:cs="Times New Roman" w:hAnsi="Times New Roman" w:ascii="Times New Roman"/>
        <w:sz w:val="24"/>
        <w:szCs w:val="24"/>
      </w:rPr>
      <w:t>2</w:t>
    </w:r>
    <w:proofErr w:type="spellEnd"/>
    <w:r w:rsidRPr="00317081">
      <w:rPr>
        <w:rFonts w:cs="Times New Roman" w:hAnsi="Times New Roman" w:ascii="Times New Roman"/>
        <w:sz w:val="24"/>
        <w:szCs w:val="24"/>
      </w:rPr>
      <w:t>/</w:t>
    </w:r>
    <w:proofErr w:type="spellStart"/>
    <w:r w:rsidRPr="00317081">
      <w:rPr>
        <w:rFonts w:cs="Times New Roman" w:hAnsi="Times New Roman" w:ascii="Times New Roman"/>
        <w:sz w:val="24"/>
        <w:szCs w:val="24"/>
      </w:rPr>
      <w:t>201</w:t>
    </w:r>
    <w:r w:rsidR="00196B00">
      <w:rPr>
        <w:rFonts w:cs="Times New Roman" w:hAnsi="Times New Roman" w:ascii="Times New Roman"/>
        <w:sz w:val="24"/>
        <w:szCs w:val="24"/>
      </w:rPr>
      <w:t>6</w:t>
    </w:r>
    <w:proofErr w:type="spellEnd"/>
    <w:r w:rsidRPr="00317081">
      <w:rPr>
        <w:rFonts w:cs="Times New Roman" w:hAnsi="Times New Roman" w:ascii="Times New Roman"/>
        <w:sz w:val="24"/>
        <w:szCs w:val="24"/>
      </w:rPr>
      <w:t>-</w:t>
    </w:r>
    <w:r w:rsidR="00D4498D">
      <w:rPr>
        <w:rFonts w:cs="Times New Roman" w:hAnsi="Times New Roman" w:ascii="Times New Roman"/>
        <w:sz w:val="24"/>
        <w:szCs w:val="24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4A21"/>
    <w:rsid w:val="000331F7"/>
    <w:rsid w:val="00055612"/>
    <w:rsid w:val="000600D3"/>
    <w:rsid w:val="000B0759"/>
    <w:rsid w:val="00142BBD"/>
    <w:rsid w:val="00153BA1"/>
    <w:rsid w:val="00195B19"/>
    <w:rsid w:val="00196B00"/>
    <w:rsid w:val="001A2D9E"/>
    <w:rsid w:val="001A7646"/>
    <w:rsid w:val="00296A58"/>
    <w:rsid w:val="002C33E4"/>
    <w:rsid w:val="002F7FB1"/>
    <w:rsid w:val="00302B86"/>
    <w:rsid w:val="00317081"/>
    <w:rsid w:val="00321EE7"/>
    <w:rsid w:val="00322DB7"/>
    <w:rsid w:val="0032672B"/>
    <w:rsid w:val="003506CF"/>
    <w:rsid w:val="00352CEE"/>
    <w:rsid w:val="003773B8"/>
    <w:rsid w:val="003905E1"/>
    <w:rsid w:val="0039103C"/>
    <w:rsid w:val="00403357"/>
    <w:rsid w:val="004039FF"/>
    <w:rsid w:val="00412619"/>
    <w:rsid w:val="00436D04"/>
    <w:rsid w:val="00472E6E"/>
    <w:rsid w:val="004D543B"/>
    <w:rsid w:val="004E7544"/>
    <w:rsid w:val="004F00E9"/>
    <w:rsid w:val="004F3206"/>
    <w:rsid w:val="00516A92"/>
    <w:rsid w:val="005606DB"/>
    <w:rsid w:val="00563899"/>
    <w:rsid w:val="00593C54"/>
    <w:rsid w:val="005A76AF"/>
    <w:rsid w:val="005C38A0"/>
    <w:rsid w:val="005E0169"/>
    <w:rsid w:val="0060476B"/>
    <w:rsid w:val="00616E9B"/>
    <w:rsid w:val="006256EC"/>
    <w:rsid w:val="00651A5A"/>
    <w:rsid w:val="006544A9"/>
    <w:rsid w:val="00662F7A"/>
    <w:rsid w:val="00685B7F"/>
    <w:rsid w:val="00695808"/>
    <w:rsid w:val="006E032E"/>
    <w:rsid w:val="006E4633"/>
    <w:rsid w:val="00701902"/>
    <w:rsid w:val="00724AF5"/>
    <w:rsid w:val="00724E24"/>
    <w:rsid w:val="0073234C"/>
    <w:rsid w:val="00745AE5"/>
    <w:rsid w:val="00753DCD"/>
    <w:rsid w:val="007560F2"/>
    <w:rsid w:val="00783861"/>
    <w:rsid w:val="007B0EBF"/>
    <w:rsid w:val="007C3BDB"/>
    <w:rsid w:val="007E3D43"/>
    <w:rsid w:val="00816701"/>
    <w:rsid w:val="0083155F"/>
    <w:rsid w:val="00837772"/>
    <w:rsid w:val="00846681"/>
    <w:rsid w:val="00867239"/>
    <w:rsid w:val="008835C1"/>
    <w:rsid w:val="00894BCA"/>
    <w:rsid w:val="008A0387"/>
    <w:rsid w:val="008B08C4"/>
    <w:rsid w:val="008B5A09"/>
    <w:rsid w:val="008D6218"/>
    <w:rsid w:val="00935585"/>
    <w:rsid w:val="00990968"/>
    <w:rsid w:val="009B26D5"/>
    <w:rsid w:val="009C0731"/>
    <w:rsid w:val="009C5716"/>
    <w:rsid w:val="00A273BA"/>
    <w:rsid w:val="00A85111"/>
    <w:rsid w:val="00A872B4"/>
    <w:rsid w:val="00AA120F"/>
    <w:rsid w:val="00AC7099"/>
    <w:rsid w:val="00AE2638"/>
    <w:rsid w:val="00B32559"/>
    <w:rsid w:val="00B85800"/>
    <w:rsid w:val="00BA00AD"/>
    <w:rsid w:val="00BB79EE"/>
    <w:rsid w:val="00C37264"/>
    <w:rsid w:val="00C64BA3"/>
    <w:rsid w:val="00C66748"/>
    <w:rsid w:val="00C66DE2"/>
    <w:rsid w:val="00C7229D"/>
    <w:rsid w:val="00C735CA"/>
    <w:rsid w:val="00C820E4"/>
    <w:rsid w:val="00CA6554"/>
    <w:rsid w:val="00CA7EA1"/>
    <w:rsid w:val="00CF7DF3"/>
    <w:rsid w:val="00D116F8"/>
    <w:rsid w:val="00D2182C"/>
    <w:rsid w:val="00D223DC"/>
    <w:rsid w:val="00D4342F"/>
    <w:rsid w:val="00D4498D"/>
    <w:rsid w:val="00D72B7F"/>
    <w:rsid w:val="00D824B0"/>
    <w:rsid w:val="00DC4BA2"/>
    <w:rsid w:val="00DF0466"/>
    <w:rsid w:val="00DF588D"/>
    <w:rsid w:val="00E00B60"/>
    <w:rsid w:val="00E165FF"/>
    <w:rsid w:val="00E422BB"/>
    <w:rsid w:val="00E907ED"/>
    <w:rsid w:val="00EB11EB"/>
    <w:rsid w:val="00EB5A7D"/>
    <w:rsid w:val="00EE26F7"/>
    <w:rsid w:val="00EE5354"/>
    <w:rsid w:val="00EF620F"/>
    <w:rsid w:val="00F15304"/>
    <w:rsid w:val="00FC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708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17081"/>
  </w:style>
  <w:style w:styleId="Podnoje" w:type="paragraph">
    <w:name w:val="footer"/>
    <w:basedOn w:val="Normal"/>
    <w:link w:val="PodnojeChar"/>
    <w:uiPriority w:val="99"/>
    <w:unhideWhenUsed/>
    <w:rsid w:val="0031708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17081"/>
  </w:style>
  <w:style w:styleId="Odlomakpopisa" w:type="paragraph">
    <w:name w:val="List Paragraph"/>
    <w:basedOn w:val="Normal"/>
    <w:uiPriority w:val="34"/>
    <w:qFormat/>
    <w:rsid w:val="00AC7099"/>
    <w:pPr>
      <w:spacing w:lineRule="auto" w:line="240" w:after="0"/>
      <w:ind w:left="720"/>
      <w:contextualSpacing/>
    </w:pPr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20E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820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0E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0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0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20E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20E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708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17081"/>
  </w:style>
  <w:style w:styleId="Podnoje" w:type="paragraph">
    <w:name w:val="footer"/>
    <w:basedOn w:val="Normal"/>
    <w:link w:val="PodnojeChar"/>
    <w:uiPriority w:val="99"/>
    <w:unhideWhenUsed/>
    <w:rsid w:val="0031708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17081"/>
  </w:style>
  <w:style w:styleId="Odlomakpopisa" w:type="paragraph">
    <w:name w:val="List Paragraph"/>
    <w:basedOn w:val="Normal"/>
    <w:uiPriority w:val="34"/>
    <w:qFormat/>
    <w:rsid w:val="00AC7099"/>
    <w:pPr>
      <w:spacing w:after="0" w:line="240" w:lineRule="auto"/>
      <w:ind w:left="720"/>
      <w:contextualSpacing/>
    </w:pPr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20E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820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0E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0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0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20E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20E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St-1522/2016-9</izvorni_sadrzaj>
    <derivirana_varijabla naziv="DomainObject.Oznaka_1">St-1522/2016-9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1522</izvorni_sadrzaj>
    <derivirana_varijabla naziv="DomainObject.Predmet.Broj_1">1522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St-1522/2016</izvorni_sadrzaj>
    <derivirana_varijabla naziv="DomainObject.Predmet.OznakaBroj_1">St-1522/2016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NOVIS PROJEKT d.o.o.</izvorni_sadrzaj>
    <derivirana_varijabla naziv="DomainObject.Predmet.ProtustrankaFormated_1">  NOVIS PROJEKT d.o.o.</derivirana_varijabla>
  </DomainObject.Predmet.ProtustrankaFormated>
  <DomainObject.Predmet.ProtustrankaFormatedOIB>
    <izvorni_sadrzaj>  NOVIS PROJEKT d.o.o., OIB 17074740474</izvorni_sadrzaj>
    <derivirana_varijabla naziv="DomainObject.Predmet.ProtustrankaFormatedOIB_1">  NOVIS PROJEKT d.o.o., OIB 17074740474</derivirana_varijabla>
  </DomainObject.Predmet.ProtustrankaFormatedOIB>
  <DomainObject.Predmet.ProtustrankaFormatedWithAdress>
    <izvorni_sadrzaj> NOVIS PROJEKT d.o.o., Pećine 13, 51000 Rijeka</izvorni_sadrzaj>
    <derivirana_varijabla naziv="DomainObject.Predmet.ProtustrankaFormatedWithAdress_1"> NOVIS PROJEKT d.o.o., Pećine 13, 51000 Rijeka</derivirana_varijabla>
  </DomainObject.Predmet.ProtustrankaFormatedWithAdress>
  <DomainObject.Predmet.ProtustrankaFormatedWithAdressOIB>
    <izvorni_sadrzaj> NOVIS PROJEKT d.o.o., OIB 17074740474, Pećine 13, 51000 Rijeka</izvorni_sadrzaj>
    <derivirana_varijabla naziv="DomainObject.Predmet.ProtustrankaFormatedWithAdressOIB_1"> NOVIS PROJEKT d.o.o., OIB 17074740474, Pećine 13, 51000 Rijeka</derivirana_varijabla>
  </DomainObject.Predmet.ProtustrankaFormatedWithAdressOIB>
  <DomainObject.Predmet.ProtustrankaWithAdress>
    <izvorni_sadrzaj>NOVIS PROJEKT d.o.o. Pećine 13, 51000 Rijeka</izvorni_sadrzaj>
    <derivirana_varijabla naziv="DomainObject.Predmet.ProtustrankaWithAdress_1">NOVIS PROJEKT d.o.o. Pećine 13, 51000 Rijeka</derivirana_varijabla>
  </DomainObject.Predmet.ProtustrankaWithAdress>
  <DomainObject.Predmet.ProtustrankaWithAdressOIB>
    <izvorni_sadrzaj>NOVIS PROJEKT d.o.o., OIB 17074740474, Pećine 13, 51000 Rijeka</izvorni_sadrzaj>
    <derivirana_varijabla naziv="DomainObject.Predmet.ProtustrankaWithAdressOIB_1">NOVIS PROJEKT d.o.o., OIB 17074740474, Pećine 13, 51000 Rijeka</derivirana_varijabla>
  </DomainObject.Predmet.ProtustrankaWithAdressOIB>
  <DomainObject.Predmet.ProtustrankaNazivFormated>
    <izvorni_sadrzaj>NOVIS PROJEKT d.o.o.</izvorni_sadrzaj>
    <derivirana_varijabla naziv="DomainObject.Predmet.ProtustrankaNazivFormated_1">NOVIS PROJEKT d.o.o.</derivirana_varijabla>
  </DomainObject.Predmet.ProtustrankaNazivFormated>
  <DomainObject.Predmet.ProtustrankaNazivFormatedOIB>
    <izvorni_sadrzaj>NOVIS PROJEKT d.o.o., OIB 17074740474</izvorni_sadrzaj>
    <derivirana_varijabla naziv="DomainObject.Predmet.ProtustrankaNazivFormatedOIB_1">NOVIS PROJEKT d.o.o., OIB 17074740474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NOVIS PROJEKT d.o.o.</item>
    </izvorni_sadrzaj>
    <derivirana_varijabla naziv="DomainObject.Predmet.ProtuStrankaListFormated_1">
      <item>NOVIS PROJEKT d.o.o.</item>
    </derivirana_varijabla>
  </DomainObject.Predmet.ProtuStrankaListFormated>
  <DomainObject.Predmet.ProtuStrankaListFormatedOIB>
    <izvorni_sadrzaj>
      <item>NOVIS PROJEKT d.o.o., OIB 17074740474</item>
    </izvorni_sadrzaj>
    <derivirana_varijabla naziv="DomainObject.Predmet.ProtuStrankaListFormatedOIB_1">
      <item>NOVIS PROJEKT d.o.o., OIB 17074740474</item>
    </derivirana_varijabla>
  </DomainObject.Predmet.ProtuStrankaListFormatedOIB>
  <DomainObject.Predmet.ProtuStrankaListFormatedWithAdress>
    <izvorni_sadrzaj>
      <item>NOVIS PROJEKT d.o.o., Pećine 13, 51000 Rijeka</item>
    </izvorni_sadrzaj>
    <derivirana_varijabla naziv="DomainObject.Predmet.ProtuStrankaListFormatedWithAdress_1">
      <item>NOVIS PROJEKT d.o.o., Pećine 13, 51000 Rijeka</item>
    </derivirana_varijabla>
  </DomainObject.Predmet.ProtuStrankaListFormatedWithAdress>
  <DomainObject.Predmet.ProtuStrankaListFormatedWithAdressOIB>
    <izvorni_sadrzaj>
      <item>NOVIS PROJEKT d.o.o., OIB 17074740474, Pećine 13, 51000 Rijeka</item>
    </izvorni_sadrzaj>
    <derivirana_varijabla naziv="DomainObject.Predmet.ProtuStrankaListFormatedWithAdressOIB_1">
      <item>NOVIS PROJEKT d.o.o., OIB 17074740474, Pećine 13, 51000 Rijeka</item>
    </derivirana_varijabla>
  </DomainObject.Predmet.ProtuStrankaListFormatedWithAdressOIB>
  <DomainObject.Predmet.ProtuStrankaListNazivFormated>
    <izvorni_sadrzaj>
      <item>NOVIS PROJEKT d.o.o.</item>
    </izvorni_sadrzaj>
    <derivirana_varijabla naziv="DomainObject.Predmet.ProtuStrankaListNazivFormated_1">
      <item>NOVIS PROJEKT d.o.o.</item>
    </derivirana_varijabla>
  </DomainObject.Predmet.ProtuStrankaListNazivFormated>
  <DomainObject.Predmet.ProtuStrankaListNazivFormatedOIB>
    <izvorni_sadrzaj>
      <item>NOVIS PROJEKT d.o.o., OIB 17074740474</item>
    </izvorni_sadrzaj>
    <derivirana_varijabla naziv="DomainObject.Predmet.ProtuStrankaListNazivFormatedOIB_1">
      <item>NOVIS PROJEKT d.o.o., OIB 17074740474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>St-1522/2016-9</izvorni_sadrzaj>
    <derivirana_varijabla naziv="DomainObject.PoslovniBrojDokumenta_1">St-1522/2016-9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NOVIS PROJEKT d.o.o.</izvorni_sadrzaj>
    <derivirana_varijabla naziv="DomainObject.Predmet.ProtustrankaIDrugi_1">NOVIS PROJEKT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NOVIS PROJEKT d.o.o., OIB 17074740474, Pećine 13, 51000 Rijeka</izvorni_sadrzaj>
    <derivirana_varijabla naziv="DomainObject.Predmet.ProtustrankaIDrugiAdressOIB_1">NOVIS PROJEKT d.o.o., OIB 17074740474, Pećine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NOVIS PROJEKT d.o.o.</item>
    </izvorni_sadrzaj>
    <derivirana_varijabla naziv="DomainObject.Predmet.SudioniciListNaziv_1">
      <item>FINA  Rijeka</item>
      <item>NOVIS PROJEKT d.o.o.</item>
    </derivirana_varijabla>
  </DomainObject.Predmet.SudioniciListNaziv>
  <DomainObject.Predmet.SudioniciListAdressOIB>
    <izvorni_sadrzaj>
      <item>FINA  Rijeka, OIB 85821130368, Frana Kurelca 8,51000 Rijeka</item>
      <item>NOVIS PROJEKT d.o.o., OIB 17074740474, Pećine 13,51000 Rijeka</item>
    </izvorni_sadrzaj>
    <derivirana_varijabla naziv="DomainObject.Predmet.SudioniciListAdressOIB_1">
      <item>FINA  Rijeka, OIB 85821130368, Frana Kurelca 8,51000 Rijeka</item>
      <item>NOVIS PROJEKT d.o.o., OIB 17074740474, Pećine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17074740474</item>
    </izvorni_sadrzaj>
    <derivirana_varijabla naziv="DomainObject.Predmet.SudioniciListNazivOIB_1">
      <item>, OIB 85821130368</item>
      <item>, OIB 17074740474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1783</properties:Characters>
  <properties:Lines>62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2017-02-28T13:11:00Z</dcterms:created>
  <dc:creator>Željka Matovina</dc:creator>
  <cp:lastModifiedBy>Željka Matovina</cp:lastModifiedBy>
  <cp:lastPrinted>2017-02-14T07:44:00Z</cp:lastPrinted>
  <dcterms:modified xmlns:xsi="http://www.w3.org/2001/XMLSchema-instance" xsi:type="dcterms:W3CDTF">2017-02-28T13:28:00Z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St-1522/2016-9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