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03cea" w14:paraId="6a03cea" w:rsidRDefault="00D27357" w:rsidP="00D77107" w:rsidR="00403F01" w:rsidRPr="007F28BB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</w:t>
      </w:r>
      <w:r w:rsidR="004777B1" w:rsidRPr="007F28BB">
        <w:rPr>
          <w:lang w:val="hr-HR"/>
        </w:rPr>
        <w:t>Posl</w:t>
      </w:r>
      <w:r w:rsidR="007F28BB">
        <w:rPr>
          <w:lang w:val="hr-HR"/>
        </w:rPr>
        <w:t>ovni broj:</w:t>
      </w:r>
      <w:r w:rsidR="00595BCF" w:rsidRPr="007F28BB">
        <w:rPr>
          <w:lang w:val="hr-HR"/>
        </w:rPr>
        <w:t xml:space="preserve"> 12. St-</w:t>
      </w:r>
      <w:r w:rsidR="00822D1B">
        <w:rPr>
          <w:lang w:val="hr-HR"/>
        </w:rPr>
        <w:t>52</w:t>
      </w:r>
      <w:r w:rsidR="00665006">
        <w:rPr>
          <w:lang w:val="hr-HR"/>
        </w:rPr>
        <w:t>/2019-4</w:t>
      </w:r>
    </w:p>
    <w:p w:rsidRDefault="00D4027A" w:rsidP="00D4027A" w:rsidR="00D4027A" w:rsidRPr="007F28BB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Default="00D4027A" w:rsidP="00D4027A" w:rsidR="00D4027A" w:rsidRPr="007F28BB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Default="00EB78C8" w:rsidP="00EB78C8" w:rsidR="00EB78C8" w:rsidRPr="007F28BB">
      <w:pPr>
        <w:rPr>
          <w:lang w:val="hr-HR"/>
        </w:rPr>
      </w:pPr>
      <w:r w:rsidRPr="007F28BB">
        <w:rPr>
          <w:lang w:val="hr-HR"/>
        </w:rPr>
        <w:t xml:space="preserve">Split, </w:t>
      </w:r>
      <w:proofErr w:type="spellStart"/>
      <w:r w:rsidRPr="007F28BB">
        <w:rPr>
          <w:lang w:val="hr-HR"/>
        </w:rPr>
        <w:t>Sukoišanska</w:t>
      </w:r>
      <w:proofErr w:type="spellEnd"/>
      <w:r w:rsidRPr="007F28BB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822D1B">
        <w:rPr>
          <w:lang w:val="hr-HR"/>
        </w:rPr>
        <w:t>NAVICULA d.o.o. Split, Teutina 1/A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822D1B">
        <w:rPr>
          <w:lang w:val="hr-HR"/>
        </w:rPr>
        <w:t>79067765934</w:t>
      </w:r>
      <w:r w:rsidR="005E5BE0">
        <w:rPr>
          <w:lang w:val="hr-HR"/>
        </w:rPr>
        <w:t xml:space="preserve">, MBS: </w:t>
      </w:r>
      <w:r w:rsidR="00822D1B">
        <w:rPr>
          <w:lang w:val="hr-HR"/>
        </w:rPr>
        <w:t>060188556</w:t>
      </w:r>
      <w:r w:rsidR="000467BE">
        <w:rPr>
          <w:lang w:val="hr-HR"/>
        </w:rPr>
        <w:t>, temeljem čl</w:t>
      </w:r>
      <w:r w:rsidR="007F28BB">
        <w:rPr>
          <w:lang w:val="hr-HR"/>
        </w:rPr>
        <w:t>anka</w:t>
      </w:r>
      <w:r w:rsidR="000467BE">
        <w:rPr>
          <w:lang w:val="hr-HR"/>
        </w:rPr>
        <w:t xml:space="preserve">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</w:t>
      </w:r>
      <w:r w:rsidR="00B5151C">
        <w:rPr>
          <w:lang w:val="hr-HR"/>
        </w:rPr>
        <w:t xml:space="preserve">, </w:t>
      </w:r>
      <w:r w:rsidR="0015457B">
        <w:rPr>
          <w:lang w:val="hr-HR"/>
        </w:rPr>
        <w:t xml:space="preserve">15. veljače </w:t>
      </w:r>
      <w:r w:rsidR="00B5151C">
        <w:rPr>
          <w:lang w:val="hr-HR"/>
        </w:rPr>
        <w:t>2019.</w:t>
      </w:r>
      <w:r w:rsidR="000467BE">
        <w:rPr>
          <w:lang w:val="hr-HR"/>
        </w:rPr>
        <w:t xml:space="preserve"> objavljuje slijedeći</w:t>
      </w:r>
      <w:r w:rsidR="00B5151C">
        <w:rPr>
          <w:lang w:val="hr-HR"/>
        </w:rPr>
        <w:t xml:space="preserve"> 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D6251F">
      <w:pPr>
        <w:jc w:val="center"/>
        <w:rPr>
          <w:lang w:val="hr-HR"/>
        </w:rPr>
      </w:pPr>
      <w:r w:rsidRPr="00D6251F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22D1B" w:rsidRPr="00822D1B">
        <w:rPr>
          <w:lang w:val="hr-HR"/>
        </w:rPr>
        <w:t>NAVICULA d.o.o. Split, Teutina 1/A, OIB: 79067765934</w:t>
      </w:r>
      <w:r w:rsidR="00B70173">
        <w:rPr>
          <w:lang w:val="hr-HR"/>
        </w:rPr>
        <w:t xml:space="preserve">, na dan </w:t>
      </w:r>
      <w:r w:rsidR="00822D1B">
        <w:rPr>
          <w:lang w:val="hr-HR"/>
        </w:rPr>
        <w:t>31</w:t>
      </w:r>
      <w:r w:rsidR="001C7A32">
        <w:rPr>
          <w:lang w:val="hr-HR"/>
        </w:rPr>
        <w:t>. siječnja 2019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822D1B">
        <w:rPr>
          <w:lang w:val="hr-HR"/>
        </w:rPr>
        <w:t>24.774,42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</w:t>
      </w:r>
      <w:r w:rsidR="00B5151C">
        <w:rPr>
          <w:lang w:val="hr-HR"/>
        </w:rPr>
        <w:t>,</w:t>
      </w:r>
      <w:r w:rsidR="00192D51">
        <w:rPr>
          <w:lang w:val="hr-HR"/>
        </w:rPr>
        <w:t xml:space="preserve"> u roku od 15 dana od</w:t>
      </w:r>
      <w:r>
        <w:rPr>
          <w:lang w:val="hr-HR"/>
        </w:rPr>
        <w:t xml:space="preserve"> dana objave ovog oglasa na e-Oglasnoj ploči suda</w:t>
      </w:r>
      <w:r w:rsidR="00B5151C">
        <w:rPr>
          <w:lang w:val="hr-HR"/>
        </w:rPr>
        <w:t>,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15457B">
        <w:rPr>
          <w:lang w:val="hr-HR"/>
        </w:rPr>
        <w:t xml:space="preserve">15. veljače </w:t>
      </w:r>
      <w:r w:rsidR="006C2042">
        <w:rPr>
          <w:lang w:val="hr-HR"/>
        </w:rPr>
        <w:t>201</w:t>
      </w:r>
      <w:r w:rsidR="00665006">
        <w:rPr>
          <w:lang w:val="hr-HR"/>
        </w:rPr>
        <w:t>9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5457B" w:rsidP="00F53C8F" w:rsidR="0015457B">
      <w:pPr>
        <w:ind w:left="4956"/>
        <w:jc w:val="center"/>
      </w:pPr>
      <w:proofErr w:type="spellStart"/>
      <w:r w:rsidRPr="00F049A9">
        <w:t>Sudac</w:t>
      </w:r>
      <w:proofErr w:type="spellEnd"/>
    </w:p>
    <w:p w:rsidRDefault="0015457B" w:rsidP="00F53C8F" w:rsidR="0015457B" w:rsidRPr="00EF31D7">
      <w:pPr>
        <w:ind w:left="4956"/>
        <w:jc w:val="center"/>
        <w:rPr>
          <w:sz w:val="28"/>
          <w:szCs w:val="28"/>
        </w:rPr>
      </w:pPr>
    </w:p>
    <w:p w:rsidRDefault="0015457B" w:rsidP="00F53C8F" w:rsidR="0015457B" w:rsidRPr="00F049A9">
      <w:pPr>
        <w:ind w:left="4956"/>
        <w:jc w:val="center"/>
      </w:pPr>
      <w:proofErr w:type="spellStart"/>
      <w:r w:rsidRPr="00F049A9">
        <w:t>Paško</w:t>
      </w:r>
      <w:proofErr w:type="spellEnd"/>
      <w:r w:rsidRPr="00F049A9">
        <w:t xml:space="preserve"> </w:t>
      </w:r>
      <w:proofErr w:type="spellStart"/>
      <w:r w:rsidRPr="00F049A9">
        <w:t>Bačić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15457B" w:rsidP="00F53C8F" w:rsidR="0015457B" w:rsidRPr="00F049A9">
      <w:pPr>
        <w:ind w:left="4956"/>
        <w:jc w:val="center"/>
      </w:pPr>
      <w:proofErr w:type="spellStart"/>
      <w:proofErr w:type="gramStart"/>
      <w:r w:rsidRPr="00F049A9">
        <w:t>za</w:t>
      </w:r>
      <w:proofErr w:type="spellEnd"/>
      <w:proofErr w:type="gramEnd"/>
      <w:r w:rsidRPr="00F049A9">
        <w:t xml:space="preserve"> </w:t>
      </w:r>
      <w:proofErr w:type="spellStart"/>
      <w:r w:rsidRPr="00F049A9">
        <w:t>točnost</w:t>
      </w:r>
      <w:proofErr w:type="spellEnd"/>
      <w:r w:rsidRPr="00F049A9">
        <w:t xml:space="preserve"> </w:t>
      </w:r>
      <w:proofErr w:type="spellStart"/>
      <w:r w:rsidRPr="00F049A9">
        <w:t>otpravka</w:t>
      </w:r>
      <w:r>
        <w:t>-</w:t>
      </w:r>
      <w:r w:rsidRPr="00F049A9">
        <w:t>ovlašteni</w:t>
      </w:r>
      <w:proofErr w:type="spellEnd"/>
      <w:r w:rsidRPr="00F049A9">
        <w:t xml:space="preserve"> </w:t>
      </w:r>
      <w:proofErr w:type="spellStart"/>
      <w:r w:rsidRPr="00F049A9">
        <w:t>službenik</w:t>
      </w:r>
      <w:proofErr w:type="spellEnd"/>
    </w:p>
    <w:p w:rsidRDefault="0015457B" w:rsidP="00F53C8F" w:rsidR="0015457B">
      <w:pPr>
        <w:ind w:firstLine="708" w:left="5664"/>
      </w:pPr>
      <w:r>
        <w:t xml:space="preserve"> </w:t>
      </w:r>
      <w:r w:rsidRPr="00F049A9">
        <w:t>Katarina Raos</w:t>
      </w:r>
    </w:p>
    <w:p w:rsidRDefault="00192D51" w:rsidP="0015457B" w:rsidR="00192D51" w:rsidRPr="0015457B">
      <w:pPr>
        <w:ind w:firstLine="708" w:left="7080"/>
      </w:pPr>
    </w:p>
    <w:sectPr w:rsidSect="00F8408E" w:rsidR="00192D51" w:rsidRPr="0015457B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ECB" w:rsidP="003734BE" w:rsidR="00FD2ECB">
      <w:r>
        <w:separator/>
      </w:r>
    </w:p>
  </w:endnote>
  <w:endnote w:id="0" w:type="continuationSeparator">
    <w:p w:rsidRDefault="00FD2ECB" w:rsidP="003734BE" w:rsidR="00FD2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ECB" w:rsidP="003734BE" w:rsidR="00FD2ECB">
      <w:r>
        <w:separator/>
      </w:r>
    </w:p>
  </w:footnote>
  <w:footnote w:id="0" w:type="continuationSeparator">
    <w:p w:rsidRDefault="00FD2ECB" w:rsidP="003734BE" w:rsidR="00FD2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17FB6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035E2"/>
    <w:rsid w:val="00110325"/>
    <w:rsid w:val="00121146"/>
    <w:rsid w:val="001322ED"/>
    <w:rsid w:val="00133015"/>
    <w:rsid w:val="00134902"/>
    <w:rsid w:val="001355DE"/>
    <w:rsid w:val="001451E2"/>
    <w:rsid w:val="00145AC8"/>
    <w:rsid w:val="0015457B"/>
    <w:rsid w:val="00160774"/>
    <w:rsid w:val="001822B0"/>
    <w:rsid w:val="00186D78"/>
    <w:rsid w:val="00192D51"/>
    <w:rsid w:val="001A54EB"/>
    <w:rsid w:val="001C5DB4"/>
    <w:rsid w:val="001C7A32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D365B"/>
    <w:rsid w:val="003E690C"/>
    <w:rsid w:val="003F03F2"/>
    <w:rsid w:val="003F3500"/>
    <w:rsid w:val="00403F01"/>
    <w:rsid w:val="00405361"/>
    <w:rsid w:val="004171BE"/>
    <w:rsid w:val="00440D94"/>
    <w:rsid w:val="004443EA"/>
    <w:rsid w:val="00462FA0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D126C"/>
    <w:rsid w:val="004F44BD"/>
    <w:rsid w:val="00513D27"/>
    <w:rsid w:val="00520E6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5006"/>
    <w:rsid w:val="0066735D"/>
    <w:rsid w:val="006767AE"/>
    <w:rsid w:val="00677B1A"/>
    <w:rsid w:val="006862C8"/>
    <w:rsid w:val="006956FF"/>
    <w:rsid w:val="00695AC0"/>
    <w:rsid w:val="006B5C66"/>
    <w:rsid w:val="006C2042"/>
    <w:rsid w:val="006D0EB6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2D1B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5151C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6251F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2ECB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45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57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5457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5457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5457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2019.</izvorni_sadrzaj>
    <derivirana_varijabla naziv="DomainObject.Predmet.DatumOsnivanja_1">7.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St-52/2019</izvorni_sadrzaj>
    <derivirana_varijabla naziv="DomainObject.Predmet.OznakaBroj_1">St-52/2019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NAVICULA CHARTER d.o.o. za turizam, trgovinu i ugostiteljstvo</izvorni_sadrzaj>
    <derivirana_varijabla naziv="DomainObject.Predmet.ProtustrankaFormated_1">  NAVICULA CHARTER d.o.o. za turizam, trgovinu i ugostiteljstvo</derivirana_varijabla>
  </DomainObject.Predmet.ProtustrankaFormated>
  <DomainObject.Predmet.ProtustrankaFormatedOIB>
    <izvorni_sadrzaj>  NAVICULA CHARTER d.o.o. za turizam, trgovinu i ugostiteljstvo, OIB 79067765934</izvorni_sadrzaj>
    <derivirana_varijabla naziv="DomainObject.Predmet.ProtustrankaFormatedOIB_1">  NAVICULA CHARTER d.o.o. za turizam, trgovinu i ugostiteljstvo, OIB 79067765934</derivirana_varijabla>
  </DomainObject.Predmet.ProtustrankaFormatedOIB>
  <DomainObject.Predmet.ProtustrankaFormatedWithAdress>
    <izvorni_sadrzaj> NAVICULA CHARTER d.o.o. za turizam, trgovinu i ugostiteljstvo, Teutina 1/A, 21000 Split</izvorni_sadrzaj>
    <derivirana_varijabla naziv="DomainObject.Predmet.ProtustrankaFormatedWithAdress_1"> NAVICULA CHARTER d.o.o. za turizam, trgovinu i ugostiteljstvo, Teutina 1/A, 21000 Split</derivirana_varijabla>
  </DomainObject.Predmet.ProtustrankaFormatedWithAdress>
  <DomainObject.Predmet.ProtustrankaFormatedWithAdressOIB>
    <izvorni_sadrzaj> NAVICULA CHARTER d.o.o. za turizam, trgovinu i ugostiteljstvo, OIB 79067765934, Teutina 1/A, 21000 Split</izvorni_sadrzaj>
    <derivirana_varijabla naziv="DomainObject.Predmet.ProtustrankaFormatedWithAdressOIB_1"> NAVICULA CHARTER d.o.o. za turizam, trgovinu i ugostiteljstvo, OIB 79067765934, Teutina 1/A, 21000 Split</derivirana_varijabla>
  </DomainObject.Predmet.ProtustrankaFormatedWithAdressOIB>
  <DomainObject.Predmet.ProtustrankaWithAdress>
    <izvorni_sadrzaj>NAVICULA CHARTER d.o.o. za turizam, trgovinu i ugostiteljstvo Teutina 1/A, 21000 Split</izvorni_sadrzaj>
    <derivirana_varijabla naziv="DomainObject.Predmet.ProtustrankaWithAdress_1">NAVICULA CHARTER d.o.o. za turizam, trgovinu i ugostiteljstvo Teutina 1/A, 21000 Split</derivirana_varijabla>
  </DomainObject.Predmet.ProtustrankaWithAdress>
  <DomainObject.Predmet.ProtustrankaWithAdressOIB>
    <izvorni_sadrzaj>NAVICULA CHARTER d.o.o. za turizam, trgovinu i ugostiteljstvo, OIB 79067765934, Teutina 1/A, 21000 Split</izvorni_sadrzaj>
    <derivirana_varijabla naziv="DomainObject.Predmet.ProtustrankaWithAdressOIB_1">NAVICULA CHARTER d.o.o. za turizam, trgovinu i ugostiteljstvo, OIB 79067765934, Teutina 1/A, 21000 Split</derivirana_varijabla>
  </DomainObject.Predmet.ProtustrankaWithAdressOIB>
  <DomainObject.Predmet.ProtustrankaNazivFormated>
    <izvorni_sadrzaj>NAVICULA CHARTER d.o.o. za turizam, trgovinu i ugostiteljstvo</izvorni_sadrzaj>
    <derivirana_varijabla naziv="DomainObject.Predmet.ProtustrankaNazivFormated_1">NAVICULA CHARTER d.o.o. za turizam, trgovinu i ugostiteljstvo</derivirana_varijabla>
  </DomainObject.Predmet.ProtustrankaNazivFormated>
  <DomainObject.Predmet.ProtustrankaNazivFormatedOIB>
    <izvorni_sadrzaj>NAVICULA CHARTER d.o.o. za turizam, trgovinu i ugostiteljstvo, OIB 79067765934</izvorni_sadrzaj>
    <derivirana_varijabla naziv="DomainObject.Predmet.ProtustrankaNazivFormatedOIB_1">NAVICULA CHARTER d.o.o. za turizam, trgovinu i ugostiteljstvo, OIB 79067765934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24774.42</izvorni_sadrzaj>
    <derivirana_varijabla naziv="DomainObject.Predmet.TrenutnaVrijednost_1">24774.42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NAVICULA CHARTER d.o.o. za turizam, trgovinu i ugostiteljstvo</item>
    </izvorni_sadrzaj>
    <derivirana_varijabla naziv="DomainObject.Predmet.ProtuStrankaListFormated_1">
      <item>NAVICULA CHARTER d.o.o. za turizam, trgovinu i ugostiteljstvo</item>
    </derivirana_varijabla>
  </DomainObject.Predmet.ProtuStrankaListFormated>
  <DomainObject.Predmet.ProtuStrankaListFormatedOIB>
    <izvorni_sadrzaj>
      <item>NAVICULA CHARTER d.o.o. za turizam, trgovinu i ugostiteljstvo, OIB 79067765934</item>
    </izvorni_sadrzaj>
    <derivirana_varijabla naziv="DomainObject.Predmet.ProtuStrankaListFormatedOIB_1">
      <item>NAVICULA CHARTER d.o.o. za turizam, trgovinu i ugostiteljstvo, OIB 79067765934</item>
    </derivirana_varijabla>
  </DomainObject.Predmet.ProtuStrankaListFormatedOIB>
  <DomainObject.Predmet.ProtuStrankaListFormatedWithAdress>
    <izvorni_sadrzaj>
      <item>NAVICULA CHARTER d.o.o. za turizam, trgovinu i ugostiteljstvo, Teutina 1/A, 21000 Split</item>
    </izvorni_sadrzaj>
    <derivirana_varijabla naziv="DomainObject.Predmet.ProtuStrankaListFormatedWithAdress_1">
      <item>NAVICULA CHARTER d.o.o. za turizam, trgovinu i ugostiteljstvo, Teutina 1/A, 21000 Split</item>
    </derivirana_varijabla>
  </DomainObject.Predmet.ProtuStrankaListFormatedWithAdress>
  <DomainObject.Predmet.ProtuStrankaListFormatedWithAdressOIB>
    <izvorni_sadrzaj>
      <item>NAVICULA CHARTER d.o.o. za turizam, trgovinu i ugostiteljstvo, OIB 79067765934, Teutina 1/A, 21000 Split</item>
    </izvorni_sadrzaj>
    <derivirana_varijabla naziv="DomainObject.Predmet.ProtuStrankaListFormatedWithAdressOIB_1">
      <item>NAVICULA CHARTER d.o.o. za turizam, trgovinu i ugostiteljstvo, OIB 79067765934, Teutina 1/A, 21000 Split</item>
    </derivirana_varijabla>
  </DomainObject.Predmet.ProtuStrankaListFormatedWithAdressOIB>
  <DomainObject.Predmet.ProtuStrankaListNazivFormated>
    <izvorni_sadrzaj>
      <item>NAVICULA CHARTER d.o.o. za turizam, trgovinu i ugostiteljstvo</item>
    </izvorni_sadrzaj>
    <derivirana_varijabla naziv="DomainObject.Predmet.ProtuStrankaListNazivFormated_1">
      <item>NAVICULA CHARTER d.o.o. za turizam, trgovinu i ugostiteljstvo</item>
    </derivirana_varijabla>
  </DomainObject.Predmet.ProtuStrankaListNazivFormated>
  <DomainObject.Predmet.ProtuStrankaListNazivFormatedOIB>
    <izvorni_sadrzaj>
      <item>NAVICULA CHARTER d.o.o. za turizam, trgovinu i ugostiteljstvo, OIB 79067765934</item>
    </izvorni_sadrzaj>
    <derivirana_varijabla naziv="DomainObject.Predmet.ProtuStrankaListNazivFormatedOIB_1">
      <item>NAVICULA CHARTER d.o.o. za turizam, trgovinu i ugostiteljstvo, OIB 79067765934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NAVICULA CHARTER d.o.o. za turizam, trgovinu i ugostiteljstvo</izvorni_sadrzaj>
    <derivirana_varijabla naziv="DomainObject.Predmet.ProtustrankaIDrugi_1">NAVICULA CHARTER d.o.o. za turizam,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NAVICULA CHARTER d.o.o. za turizam, trgovinu i ugostiteljstvo, OIB 79067765934, Teutina 1/A, 21000 Split</izvorni_sadrzaj>
    <derivirana_varijabla naziv="DomainObject.Predmet.ProtustrankaIDrugiAdressOIB_1">NAVICULA CHARTER d.o.o. za turizam, trgovinu i ugostiteljstvo, OIB 79067765934, Teutina 1/A,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NAVICULA CHARTER d.o.o. za turizam, trgovinu i ugostiteljstvo</item>
      <item>FINANCIJSKA AGENCIJA, RC SPLIT</item>
    </izvorni_sadrzaj>
    <derivirana_varijabla naziv="DomainObject.Predmet.SudioniciListNaziv_1">
      <item>NAVICULA CHARTER d.o.o. za turizam, trgovinu i ugostiteljstvo</item>
      <item>FINANCIJSKA AGENCIJA, RC SPLIT</item>
    </derivirana_varijabla>
  </DomainObject.Predmet.SudioniciListNaziv>
  <DomainObject.Predmet.SudioniciListAdressOIB>
    <izvorni_sadrzaj>
      <item>NAVICULA CHARTER d.o.o. za turizam, trgovinu i ugostiteljstvo, OIB 79067765934, Teutina 1/A,21000 Split</item>
      <item>FINANCIJSKA AGENCIJA, RC SPLIT, OIB 85821130368, Mažuranićevo šetalište 24 b,21000 Split</item>
    </izvorni_sadrzaj>
    <derivirana_varijabla naziv="DomainObject.Predmet.SudioniciListAdressOIB_1">
      <item>NAVICULA CHARTER d.o.o. za turizam, trgovinu i ugostiteljstvo, OIB 79067765934, Teutina 1/A,21000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79067765934</item>
      <item>, OIB 85821130368</item>
    </izvorni_sadrzaj>
    <derivirana_varijabla naziv="DomainObject.Predmet.SudioniciListNazivOIB_1">
      <item>, OIB 79067765934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4424E-AF3E-4EF8-8874-58E691FC3A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321</properties:Words>
  <properties:Characters>1776</properties:Characters>
  <properties:Lines>47</properties:Lines>
  <properties:Paragraphs>15</properties:Paragraphs>
  <properties:TotalTime>523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2019-01-14T13:25:00Z</cp:lastPrinted>
  <dcterms:modified xmlns:xsi="http://www.w3.org/2001/XMLSchema-instance" xsi:type="dcterms:W3CDTF">2019-02-15T07:55:00Z</dcterms:modified>
  <cp:revision>234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