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E5D58" w:rsidRPr="00C61EDF">
        <w:trPr>
          <w:trHeight w:val="2231"/>
        </w:trPr>
        <w:tc>
          <w:tcPr>
            <w:tcW w:type="dxa" w:w="3369"/>
            <w:vAlign w:val="center"/>
          </w:tcPr>
          <w:p w:rsidRDefault="00CE5D58" w:rsidP="00A66C00" w:rsidR="00CE5D5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E5D58" w:rsidP="00A66C00" w:rsidR="00CE5D5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E5D58" w:rsidP="00A66C00" w:rsidR="00CE5D5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E5D58" w:rsidP="00DA5B9D" w:rsidR="00CE5D5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E5D58" w:rsidP="00DA5B9D" w:rsidR="00CE5D58">
            <w:pPr>
              <w:jc w:val="both"/>
            </w:pPr>
          </w:p>
          <w:p w:rsidRDefault="00CE5D58" w:rsidP="00DA5B9D" w:rsidR="00CE5D58">
            <w:pPr>
              <w:jc w:val="both"/>
            </w:pPr>
          </w:p>
          <w:p w:rsidRDefault="00CE5D58" w:rsidP="00DA5B9D" w:rsidR="00CE5D58">
            <w:pPr>
              <w:jc w:val="both"/>
            </w:pPr>
          </w:p>
          <w:p w:rsidRDefault="00CE5D58" w:rsidP="00DA5B9D" w:rsidR="00CE5D58">
            <w:pPr>
              <w:jc w:val="right"/>
            </w:pPr>
          </w:p>
          <w:p w:rsidRDefault="00CE5D58" w:rsidP="00DA5B9D" w:rsidR="00CE5D58">
            <w:pPr>
              <w:jc w:val="right"/>
            </w:pPr>
          </w:p>
          <w:p w:rsidRDefault="00CE5D58" w:rsidP="00DA5B9D" w:rsidR="00CE5D58">
            <w:pPr>
              <w:jc w:val="right"/>
              <w:rPr>
                <w:noProof/>
              </w:rPr>
            </w:pPr>
          </w:p>
          <w:p w:rsidRDefault="00CE5D58" w:rsidP="00DA5B9D" w:rsidR="00CE5D58">
            <w:pPr>
              <w:jc w:val="right"/>
              <w:rPr>
                <w:noProof/>
              </w:rPr>
            </w:pPr>
          </w:p>
          <w:p w:rsidRDefault="00CE5D58" w:rsidP="00DA5B9D" w:rsidR="00CE5D58">
            <w:pPr>
              <w:jc w:val="right"/>
              <w:rPr>
                <w:noProof/>
                <w:sz w:val="24"/>
              </w:rPr>
            </w:pPr>
          </w:p>
          <w:p w:rsidRDefault="00CE5D58" w:rsidP="00805CDE" w:rsidR="00CE5D58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</w:t>
            </w:r>
            <w:r w:rsidR="00805CDE">
              <w:rPr>
                <w:noProof/>
                <w:sz w:val="24"/>
                <w:szCs w:val="24"/>
              </w:rPr>
              <w:t>1128</w:t>
            </w:r>
            <w:r>
              <w:rPr>
                <w:noProof/>
                <w:sz w:val="24"/>
                <w:szCs w:val="24"/>
              </w:rPr>
              <w:t>/2016</w:t>
            </w:r>
            <w:r w:rsidR="00805CDE">
              <w:rPr>
                <w:noProof/>
                <w:sz w:val="24"/>
                <w:szCs w:val="24"/>
              </w:rPr>
              <w:t>-33</w:t>
            </w:r>
          </w:p>
        </w:tc>
      </w:tr>
    </w:tbl>
    <w:p w14:textId="29f5e91" w14:paraId="29f5e91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7C391C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F21153" w:rsidRPr="00F21153">
        <w:t xml:space="preserve"> </w:t>
      </w:r>
      <w:r w:rsidR="00805CDE" w:rsidRPr="00805CDE">
        <w:rPr>
          <w:lang w:val="hr-HR"/>
        </w:rPr>
        <w:t xml:space="preserve">RABLJENA VOZILA d.o.o., OIB: 85769374902, </w:t>
      </w:r>
      <w:proofErr w:type="spellStart"/>
      <w:r w:rsidR="00805CDE" w:rsidRPr="00805CDE">
        <w:rPr>
          <w:lang w:val="hr-HR"/>
        </w:rPr>
        <w:t>Plano</w:t>
      </w:r>
      <w:proofErr w:type="spellEnd"/>
      <w:r w:rsidR="00805CDE" w:rsidRPr="00805CDE">
        <w:rPr>
          <w:lang w:val="hr-HR"/>
        </w:rPr>
        <w:t xml:space="preserve">, </w:t>
      </w:r>
      <w:proofErr w:type="spellStart"/>
      <w:r w:rsidR="00805CDE" w:rsidRPr="00805CDE">
        <w:rPr>
          <w:lang w:val="hr-HR"/>
        </w:rPr>
        <w:t>Plano</w:t>
      </w:r>
      <w:proofErr w:type="spellEnd"/>
      <w:r w:rsidR="00805CDE" w:rsidRPr="00805CDE">
        <w:rPr>
          <w:lang w:val="hr-HR"/>
        </w:rPr>
        <w:t xml:space="preserve"> 20A</w:t>
      </w:r>
      <w:r w:rsidR="00805CDE">
        <w:rPr>
          <w:lang w:val="hr-HR"/>
        </w:rPr>
        <w:t>, 14. siječnja 2019</w:t>
      </w:r>
      <w:r w:rsidR="00CE5D58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7C391C" w:rsidR="00381069">
      <w:pPr>
        <w:spacing w:after="300" w:before="200"/>
        <w:jc w:val="center"/>
      </w:pPr>
      <w:r w:rsidRPr="00564E07">
        <w:t>r i j e š i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805CDE">
        <w:rPr>
          <w:rFonts w:cs="Times New Roman" w:eastAsia="Times New Roman"/>
          <w:szCs w:val="24"/>
          <w:lang w:eastAsia="hr-HR"/>
        </w:rPr>
        <w:t>rasprave o pretpostavkama za otvaranje stečajnog postupka</w:t>
      </w:r>
      <w:r w:rsidRPr="00595F34">
        <w:rPr>
          <w:rFonts w:cs="Times New Roman" w:eastAsia="Times New Roman"/>
          <w:szCs w:val="24"/>
          <w:lang w:eastAsia="hr-HR"/>
        </w:rPr>
        <w:t xml:space="preserve"> nad dužnikom određuje se za </w:t>
      </w:r>
      <w:r w:rsidR="00805CDE">
        <w:rPr>
          <w:rFonts w:cs="Times New Roman" w:eastAsia="Times New Roman"/>
          <w:szCs w:val="24"/>
          <w:lang w:eastAsia="hr-HR"/>
        </w:rPr>
        <w:t>14. veljače 2019</w:t>
      </w:r>
      <w:r w:rsidR="00CE5D58">
        <w:rPr>
          <w:rFonts w:cs="Times New Roman" w:eastAsia="Times New Roman"/>
          <w:szCs w:val="24"/>
          <w:lang w:eastAsia="hr-HR"/>
        </w:rPr>
        <w:t>. sa početkom u</w:t>
      </w:r>
      <w:r>
        <w:t xml:space="preserve"> </w:t>
      </w:r>
      <w:r w:rsidR="001F1DC0">
        <w:t>13</w:t>
      </w:r>
      <w:r w:rsidR="00805CDE">
        <w:t>:0</w:t>
      </w:r>
      <w:r w:rsidR="00067174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805CDE">
        <w:rPr>
          <w:rFonts w:cs="Times New Roman" w:eastAsia="Times New Roman"/>
          <w:szCs w:val="24"/>
          <w:lang w:eastAsia="hr-HR"/>
        </w:rPr>
        <w:t xml:space="preserve">Vinko </w:t>
      </w:r>
      <w:proofErr w:type="spellStart"/>
      <w:r w:rsidR="00805CDE">
        <w:rPr>
          <w:rFonts w:cs="Times New Roman" w:eastAsia="Times New Roman"/>
          <w:szCs w:val="24"/>
          <w:lang w:eastAsia="hr-HR"/>
        </w:rPr>
        <w:t>Rakijar</w:t>
      </w:r>
      <w:proofErr w:type="spellEnd"/>
    </w:p>
    <w:p w:rsidRDefault="00682C50" w:rsidP="00F21153" w:rsidR="00682C50" w:rsidRPr="00CD66ED">
      <w:pPr>
        <w:spacing w:before="2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</w:t>
      </w:r>
      <w:r w:rsidR="00805CDE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 xml:space="preserve"> stečajn</w:t>
      </w:r>
      <w:r w:rsidR="00805CDE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 xml:space="preserve"> upravitelj</w:t>
      </w:r>
      <w:r w:rsidR="00805CDE">
        <w:rPr>
          <w:rFonts w:cs="Times New Roman" w:eastAsia="Times New Roman"/>
          <w:szCs w:val="24"/>
          <w:lang w:eastAsia="hr-HR"/>
        </w:rPr>
        <w:t>ica</w:t>
      </w:r>
      <w:r w:rsidRPr="00682C50">
        <w:t xml:space="preserve"> </w:t>
      </w:r>
      <w:r w:rsidR="00805CDE">
        <w:rPr>
          <w:rFonts w:cs="Times New Roman" w:eastAsia="Times New Roman"/>
          <w:szCs w:val="24"/>
          <w:lang w:eastAsia="hr-HR"/>
        </w:rPr>
        <w:t xml:space="preserve">Meri </w:t>
      </w:r>
      <w:proofErr w:type="spellStart"/>
      <w:r w:rsidR="00805CDE">
        <w:rPr>
          <w:rFonts w:cs="Times New Roman" w:eastAsia="Times New Roman"/>
          <w:szCs w:val="24"/>
          <w:lang w:eastAsia="hr-HR"/>
        </w:rPr>
        <w:t>Šitić</w:t>
      </w:r>
      <w:proofErr w:type="spellEnd"/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9A3E42" w:rsidP="007C391C" w:rsidR="009A3E42">
      <w:pPr>
        <w:spacing w:before="220"/>
        <w:ind w:firstLine="703"/>
        <w:jc w:val="both"/>
      </w:pPr>
      <w:r>
        <w:t xml:space="preserve"> </w:t>
      </w:r>
      <w:r w:rsidRPr="009A3E42">
        <w:t>Upozorava se zakonski zastupnik dužnika da će sud, u slučaju njegovog neopravdanog izostanka na iduće ročište, odrediti njegovo prisilno dovođenje po nadležnoj policijskoj upravi.</w:t>
      </w:r>
    </w:p>
    <w:p w:rsidRDefault="009A3E42" w:rsidP="007C391C" w:rsidR="005A35A0" w:rsidRPr="00564E07">
      <w:pPr>
        <w:spacing w:before="24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7C391C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CE5D58">
        <w:rPr>
          <w:szCs w:val="24"/>
        </w:rPr>
        <w:t xml:space="preserve"> </w:t>
      </w:r>
      <w:r w:rsidR="00805CDE">
        <w:rPr>
          <w:szCs w:val="24"/>
        </w:rPr>
        <w:t>14. siječnja 2019</w:t>
      </w:r>
      <w:r w:rsidR="00CE5D58">
        <w:rPr>
          <w:szCs w:val="24"/>
        </w:rPr>
        <w:t>.</w:t>
      </w:r>
    </w:p>
    <w:p w:rsidRDefault="00CE5D58" w:rsidP="007C391C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CE5D58" w:rsidP="0094096C" w:rsidR="00DD4988">
      <w:pPr>
        <w:ind w:left="6372"/>
        <w:jc w:val="center"/>
      </w:pPr>
      <w:r w:rsidRPr="00564E07">
        <w:t>Ana Golub Gruić</w:t>
      </w:r>
      <w:r w:rsidR="00DD4988">
        <w:t>, v.r.</w:t>
      </w:r>
    </w:p>
    <w:p w:rsidRDefault="00DD4988" w:rsidP="008832A6" w:rsidR="00DD4988">
      <w:pPr>
        <w:jc w:val="right"/>
      </w:pPr>
      <w:r>
        <w:t>za točnost otpravka – ovlašteni službenik</w:t>
      </w:r>
    </w:p>
    <w:p w:rsidRDefault="00DD4988" w:rsidP="008832A6" w:rsidR="00DD4988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A930F8" w:rsidP="0087214A" w:rsidR="00A930F8">
      <w:pPr>
        <w:ind w:left="6372"/>
        <w:jc w:val="center"/>
      </w:pPr>
    </w:p>
    <w:p w:rsidRDefault="007A5333" w:rsidP="007A5333" w:rsidR="007A5333" w:rsidRPr="00564E07">
      <w:pPr>
        <w:ind w:left="6372"/>
        <w:jc w:val="center"/>
      </w:pPr>
    </w:p>
    <w:p w:rsidRDefault="007C391C" w:rsidP="007E6841" w:rsidR="007E6841" w:rsidRPr="00564E07">
      <w:pPr>
        <w:jc w:val="both"/>
      </w:pPr>
      <w:r>
        <w:t>Uputa o pravnom lijeku</w:t>
      </w:r>
      <w:r w:rsidR="007E6841" w:rsidRPr="00F04A6D">
        <w:t>: Protiv ovog rješenj</w:t>
      </w:r>
      <w:r>
        <w:t>a nije dopuštena posebna žalba.</w:t>
      </w:r>
    </w:p>
    <w:p w:rsidRDefault="00B0249E" w:rsidP="00B0249E" w:rsidR="00B0249E"/>
    <w:sectPr w:rsidSect="000D5CA4" w:rsidR="00B0249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P="007C391C" w:rsidR="00564E07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988">
          <w:rPr>
            <w:noProof/>
          </w:rPr>
          <w:t>2</w:t>
        </w:r>
        <w:r>
          <w:fldChar w:fldCharType="end"/>
        </w:r>
        <w:r w:rsidR="007C391C">
          <w:tab/>
          <w:t>Poslovni broj: 11.St-</w:t>
        </w:r>
        <w:r w:rsidR="001F1DC0">
          <w:t>1877</w:t>
        </w:r>
        <w:r w:rsidR="007C391C">
          <w:t>/2016</w:t>
        </w:r>
        <w:r w:rsidR="001F1DC0">
          <w:t>-20</w:t>
        </w:r>
      </w:p>
    </w:sdtContent>
  </w:sdt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1DC0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835FC"/>
    <w:rsid w:val="003C2F22"/>
    <w:rsid w:val="00417EA6"/>
    <w:rsid w:val="00461484"/>
    <w:rsid w:val="00487D82"/>
    <w:rsid w:val="0049565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C391C"/>
    <w:rsid w:val="007E6841"/>
    <w:rsid w:val="007F7A84"/>
    <w:rsid w:val="00805CDE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C459D9"/>
    <w:rsid w:val="00C52CA1"/>
    <w:rsid w:val="00C87988"/>
    <w:rsid w:val="00CD66ED"/>
    <w:rsid w:val="00CD7749"/>
    <w:rsid w:val="00CE5D58"/>
    <w:rsid w:val="00DD0D50"/>
    <w:rsid w:val="00DD4988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CE5D5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CE5D5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RABLJENA VOZILA d.o.o. za kupnju, prodaju i popravak motornih vozila</izvorni_sadrzaj>
    <derivirana_varijabla naziv="DomainObject.Predmet.ProtustrankaFormated_1">  RABLJENA VOZILA d.o.o. za kupnju, prodaju i popravak motornih vozila</derivirana_varijabla>
  </DomainObject.Predmet.ProtustrankaFormated>
  <DomainObject.Predmet.ProtustrankaFormatedOIB>
    <izvorni_sadrzaj>  RABLJENA VOZILA d.o.o. za kupnju, prodaju i popravak motornih vozila, OIB 85769374902</izvorni_sadrzaj>
    <derivirana_varijabla naziv="DomainObject.Predmet.ProtustrankaFormatedOIB_1">  RABLJENA VOZILA d.o.o. za kupnju, prodaju i popravak motornih vozila, OIB 85769374902</derivirana_varijabla>
  </DomainObject.Predmet.ProtustrankaFormatedOIB>
  <DomainObject.Predmet.ProtustrankaFormatedWithAdress>
    <izvorni_sadrzaj> RABLJENA VOZILA d.o.o. za kupnju, prodaju i popravak motornih vozila, Plano 20/A, 21220 Plano</izvorni_sadrzaj>
    <derivirana_varijabla naziv="DomainObject.Predmet.ProtustrankaFormatedWithAdress_1"> RABLJENA VOZILA d.o.o. za kupnju, prodaju i popravak motornih vozila, Plano 20/A, 21220 Plano</derivirana_varijabla>
  </DomainObject.Predmet.ProtustrankaFormatedWithAdress>
  <DomainObject.Predmet.ProtustrankaFormatedWithAdressOIB>
    <izvorni_sadrzaj> RABLJENA VOZILA d.o.o. za kupnju, prodaju i popravak motornih vozila, OIB 85769374902, Plano 20/A, 21220 Plano</izvorni_sadrzaj>
    <derivirana_varijabla naziv="DomainObject.Predmet.ProtustrankaFormatedWithAdressOIB_1"> RABLJENA VOZILA d.o.o. za kupnju, prodaju i popravak motornih vozila, OIB 85769374902, Plano 20/A, 21220 Plano</derivirana_varijabla>
  </DomainObject.Predmet.ProtustrankaFormatedWithAdressOIB>
  <DomainObject.Predmet.ProtustrankaWithAdress>
    <izvorni_sadrzaj>RABLJENA VOZILA d.o.o. za kupnju, prodaju i popravak motornih vozila Plano 20/A, 21220 Plano</izvorni_sadrzaj>
    <derivirana_varijabla naziv="DomainObject.Predmet.ProtustrankaWithAdress_1">RABLJENA VOZILA d.o.o. za kupnju, prodaju i popravak motornih vozila Plano 20/A, 21220 Plano</derivirana_varijabla>
  </DomainObject.Predmet.ProtustrankaWithAdress>
  <DomainObject.Predmet.ProtustrankaWithAdressOIB>
    <izvorni_sadrzaj>RABLJENA VOZILA d.o.o. za kupnju, prodaju i popravak motornih vozila, OIB 85769374902, Plano 20/A, 21220 Plano</izvorni_sadrzaj>
    <derivirana_varijabla naziv="DomainObject.Predmet.ProtustrankaWithAdressOIB_1">RABLJENA VOZILA d.o.o. za kupnju, prodaju i popravak motornih vozila, OIB 85769374902, Plano 20/A, 21220 Plano</derivirana_varijabla>
  </DomainObject.Predmet.ProtustrankaWithAdressOIB>
  <DomainObject.Predmet.ProtustrankaNazivFormated>
    <izvorni_sadrzaj>RABLJENA VOZILA d.o.o. za kupnju, prodaju i popravak motornih vozila</izvorni_sadrzaj>
    <derivirana_varijabla naziv="DomainObject.Predmet.ProtustrankaNazivFormated_1">RABLJENA VOZILA d.o.o. za kupnju, prodaju i popravak motornih vozila</derivirana_varijabla>
  </DomainObject.Predmet.ProtustrankaNazivFormated>
  <DomainObject.Predmet.ProtustrankaNazivFormatedOIB>
    <izvorni_sadrzaj>RABLJENA VOZILA d.o.o. za kupnju, prodaju i popravak motornih vozila, OIB 85769374902</izvorni_sadrzaj>
    <derivirana_varijabla naziv="DomainObject.Predmet.ProtustrankaNazivFormatedOIB_1">RABLJENA VOZILA d.o.o. za kupnju, prodaju i popravak motornih vozila, OIB 85769374902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389730.78</izvorni_sadrzaj>
    <derivirana_varijabla naziv="DomainObject.Predmet.TrenutnaVrijednost_1">389730.78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RABLJENA VOZILA d.o.o. za kupnju, prodaju i popravak motornih vozila</item>
    </izvorni_sadrzaj>
    <derivirana_varijabla naziv="DomainObject.Predmet.ProtuStrankaListFormated_1">
      <item>RABLJENA VOZILA d.o.o. za kupnju, prodaju i popravak motornih vozila</item>
    </derivirana_varijabla>
  </DomainObject.Predmet.ProtuStrankaListFormated>
  <DomainObject.Predmet.ProtuStrankaListFormatedOIB>
    <izvorni_sadrzaj>
      <item>RABLJENA VOZILA d.o.o. za kupnju, prodaju i popravak motornih vozila, OIB 85769374902</item>
    </izvorni_sadrzaj>
    <derivirana_varijabla naziv="DomainObject.Predmet.ProtuStrankaListFormatedOIB_1">
      <item>RABLJENA VOZILA d.o.o. za kupnju, prodaju i popravak motornih vozila, OIB 85769374902</item>
    </derivirana_varijabla>
  </DomainObject.Predmet.ProtuStrankaListFormatedOIB>
  <DomainObject.Predmet.ProtuStrankaListFormatedWithAdress>
    <izvorni_sadrzaj>
      <item>RABLJENA VOZILA d.o.o. za kupnju, prodaju i popravak motornih vozila, Plano 20/A, 21220 Plano</item>
    </izvorni_sadrzaj>
    <derivirana_varijabla naziv="DomainObject.Predmet.ProtuStrankaListFormatedWithAdress_1">
      <item>RABLJENA VOZILA d.o.o. za kupnju, prodaju i popravak motornih vozila, Plano 20/A, 21220 Plano</item>
    </derivirana_varijabla>
  </DomainObject.Predmet.ProtuStrankaListFormatedWithAdress>
  <DomainObject.Predmet.ProtuStrankaListFormatedWithAdressOIB>
    <izvorni_sadrzaj>
      <item>RABLJENA VOZILA d.o.o. za kupnju, prodaju i popravak motornih vozila, OIB 85769374902, Plano 20/A, 21220 Plano</item>
    </izvorni_sadrzaj>
    <derivirana_varijabla naziv="DomainObject.Predmet.ProtuStrankaListFormatedWithAdressOIB_1">
      <item>RABLJENA VOZILA d.o.o. za kupnju, prodaju i popravak motornih vozila, OIB 85769374902, Plano 20/A, 21220 Plano</item>
    </derivirana_varijabla>
  </DomainObject.Predmet.ProtuStrankaListFormatedWithAdressOIB>
  <DomainObject.Predmet.ProtuStrankaListNazivFormated>
    <izvorni_sadrzaj>
      <item>RABLJENA VOZILA d.o.o. za kupnju, prodaju i popravak motornih vozila</item>
    </izvorni_sadrzaj>
    <derivirana_varijabla naziv="DomainObject.Predmet.ProtuStrankaListNazivFormated_1">
      <item>RABLJENA VOZILA d.o.o. za kupnju, prodaju i popravak motornih vozila</item>
    </derivirana_varijabla>
  </DomainObject.Predmet.ProtuStrankaListNazivFormated>
  <DomainObject.Predmet.ProtuStrankaListNazivFormatedOIB>
    <izvorni_sadrzaj>
      <item>RABLJENA VOZILA d.o.o. za kupnju, prodaju i popravak motornih vozila, OIB 85769374902</item>
    </izvorni_sadrzaj>
    <derivirana_varijabla naziv="DomainObject.Predmet.ProtuStrankaListNazivFormatedOIB_1">
      <item>RABLJENA VOZILA d.o.o. za kupnju, prodaju i popravak motornih vozila, OIB 85769374902</item>
    </derivirana_varijabla>
  </DomainObject.Predmet.ProtuStrankaListNazivFormatedOIB>
  <DomainObject.Predmet.OstaliListFormated>
    <izvorni_sadrzaj>
      <item>Vinko Rakijar</item>
    </izvorni_sadrzaj>
    <derivirana_varijabla naziv="DomainObject.Predmet.OstaliListFormated_1">
      <item>Vinko Rakijar</item>
    </derivirana_varijabla>
  </DomainObject.Predmet.OstaliListFormated>
  <DomainObject.Predmet.OstaliListFormatedOIB>
    <izvorni_sadrzaj>
      <item>Vinko Rakijar, OIB 22293134375</item>
    </izvorni_sadrzaj>
    <derivirana_varijabla naziv="DomainObject.Predmet.OstaliListFormatedOIB_1">
      <item>Vinko Rakijar, OIB 22293134375</item>
    </derivirana_varijabla>
  </DomainObject.Predmet.OstaliListFormatedOIB>
  <DomainObject.Predmet.OstaliListFormatedWithAdress>
    <izvorni_sadrzaj>
      <item>Vinko Rakijar, Put Kralja Tomislava 106, 21220 Seget Vranjica</item>
    </izvorni_sadrzaj>
    <derivirana_varijabla naziv="DomainObject.Predmet.OstaliListFormatedWithAdress_1">
      <item>Vinko Rakijar, Put Kralja Tomislava 106, 21220 Seget Vranjica</item>
    </derivirana_varijabla>
  </DomainObject.Predmet.OstaliListFormatedWithAdress>
  <DomainObject.Predmet.OstaliListFormatedWithAdressOIB>
    <izvorni_sadrzaj>
      <item>Vinko Rakijar, OIB 22293134375, Put Kralja Tomislava 106, 21220 Seget Vranjica</item>
    </izvorni_sadrzaj>
    <derivirana_varijabla naziv="DomainObject.Predmet.OstaliListFormatedWithAdressOIB_1">
      <item>Vinko Rakijar, OIB 22293134375, Put Kralja Tomislava 106, 21220 Seget Vranjica</item>
    </derivirana_varijabla>
  </DomainObject.Predmet.OstaliListFormatedWithAdressOIB>
  <DomainObject.Predmet.OstaliListNazivFormated>
    <izvorni_sadrzaj>
      <item>Vinko Rakijar</item>
    </izvorni_sadrzaj>
    <derivirana_varijabla naziv="DomainObject.Predmet.OstaliListNazivFormated_1">
      <item>Vinko Rakijar</item>
    </derivirana_varijabla>
  </DomainObject.Predmet.OstaliListNazivFormated>
  <DomainObject.Predmet.OstaliListNazivFormatedOIB>
    <izvorni_sadrzaj>
      <item>Vinko Rakijar, OIB 22293134375</item>
    </izvorni_sadrzaj>
    <derivirana_varijabla naziv="DomainObject.Predmet.OstaliListNazivFormatedOIB_1">
      <item>Vinko Rakijar, OIB 22293134375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RABLJENA VOZILA d.o.o. za kupnju, prodaju i popravak motornih vozila</izvorni_sadrzaj>
    <derivirana_varijabla naziv="DomainObject.Predmet.ProtustrankaIDrugi_1">RABLJENA VOZILA d.o.o. za kupnju, prodaju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RABLJENA VOZILA d.o.o. za kupnju, prodaju i popravak motornih vozila, OIB 85769374902, Plano 20/A, 21220 Plano</izvorni_sadrzaj>
    <derivirana_varijabla naziv="DomainObject.Predmet.ProtustrankaIDrugiAdressOIB_1">RABLJENA VOZILA d.o.o. za kupnju, prodaju i popravak motornih vozila, OIB 85769374902, Plano 20/A,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Vinko Rakijar</item>
      <item>RABLJENA VOZILA d.o.o. za kupnju, prodaju i popravak motornih vozila</item>
    </izvorni_sadrzaj>
    <derivirana_varijabla naziv="DomainObject.Predmet.SudioniciListNaziv_1">
      <item>FINANCIJSKA AGENCIJA, RC SPLIT</item>
      <item>Vinko Rakijar</item>
      <item>RABLJENA VOZILA d.o.o. za kupnju, prodaju i popravak motornih vozila</item>
    </derivirana_varijabla>
  </DomainObject.Predmet.SudioniciListNaziv>
  <DomainObject.Predmet.SudioniciListAdressOIB>
    <izvorni_sadrzaj>
      <item>FINANCIJSKA AGENCIJA, RC SPLIT, OIB 85821130368, Mažuranićevo šetalište 24 b,21000 Split</item>
      <item>Vinko Rakijar, OIB 22293134375, Put Kralja Tomislava 106,21220 Seget Vranjica</item>
      <item>RABLJENA VOZILA d.o.o. za kupnju, prodaju i popravak motornih vozila, OIB 85769374902, Plano 20/A,21220 Plano</item>
    </izvorni_sadrzaj>
    <derivirana_varijabla naziv="DomainObject.Predmet.SudioniciListAdressOIB_1">
      <item>FINANCIJSKA AGENCIJA, RC SPLIT, OIB 85821130368, Mažuranićevo šetalište 24 b,21000 Split</item>
      <item>Vinko Rakijar, OIB 22293134375, Put Kralja Tomislava 106,21220 Seget Vranjica</item>
      <item>RABLJENA VOZILA d.o.o. za kupnju, prodaju i popravak motornih vozila, OIB 85769374902, Plano 20/A,21220 Plano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22293134375</item>
      <item>, OIB 85769374902</item>
    </izvorni_sadrzaj>
    <derivirana_varijabla naziv="DomainObject.Predmet.SudioniciListNazivOIB_1">
      <item>, OIB 85821130368</item>
      <item>, OIB 22293134375</item>
      <item>, OIB 85769374902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02DF6-11E6-4746-BE49-3C4701D89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1212</properties:Characters>
  <properties:Lines>42</properties:Lines>
  <properties:Paragraphs>21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2019-01-14T09:03:00Z</cp:lastPrinted>
  <dcterms:modified xmlns:xsi="http://www.w3.org/2001/XMLSchema-instance" xsi:type="dcterms:W3CDTF">2019-01-14T09:03:00Z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(St-1128-2016 rješenje - određivanje ročišta + upozorenje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