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c6b51" w14:paraId="eac6b51" w:rsidRDefault="004569B6" w:rsidP="004569B6" w:rsidR="004569B6">
      <w:pPr>
        <w15:collapsed w:val="false"/>
        <w:rPr>
          <w:b/>
          <w:sz w:val="24"/>
          <w:szCs w:val="24"/>
          <w:lang w:val="hr-HR"/>
        </w:rPr>
      </w:pPr>
      <w:bookmarkStart w:name="_GoBack" w:id="0"/>
      <w:bookmarkEnd w:id="0"/>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t>1.St-</w:t>
      </w:r>
      <w:r w:rsidR="00C1237A">
        <w:rPr>
          <w:b/>
          <w:sz w:val="24"/>
          <w:szCs w:val="24"/>
          <w:lang w:val="hr-HR"/>
        </w:rPr>
        <w:t>137/2011</w:t>
      </w:r>
      <w:r>
        <w:rPr>
          <w:b/>
          <w:noProof/>
          <w:sz w:val="24"/>
          <w:szCs w:val="24"/>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569B6" w:rsidP="004569B6" w:rsidR="004569B6">
      <w:pPr>
        <w:rPr>
          <w:b/>
          <w:sz w:val="24"/>
          <w:szCs w:val="24"/>
          <w:lang w:val="hr-HR"/>
        </w:rPr>
      </w:pPr>
    </w:p>
    <w:p w:rsidRDefault="004569B6" w:rsidP="004569B6" w:rsidR="004569B6">
      <w:pPr>
        <w:rPr>
          <w:b/>
          <w:sz w:val="24"/>
          <w:szCs w:val="24"/>
          <w:lang w:val="hr-HR"/>
        </w:rPr>
      </w:pPr>
      <w:r>
        <w:rPr>
          <w:b/>
          <w:sz w:val="24"/>
          <w:szCs w:val="24"/>
          <w:lang w:val="hr-HR"/>
        </w:rPr>
        <w:t>REPUBLIKA HRVATSKA</w:t>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p>
    <w:p w:rsidRDefault="004569B6" w:rsidP="004569B6" w:rsidR="004569B6">
      <w:pPr>
        <w:rPr>
          <w:b/>
          <w:sz w:val="24"/>
          <w:szCs w:val="24"/>
          <w:lang w:val="hr-HR"/>
        </w:rPr>
      </w:pPr>
      <w:r>
        <w:rPr>
          <w:b/>
          <w:sz w:val="24"/>
          <w:szCs w:val="24"/>
          <w:lang w:val="hr-HR"/>
        </w:rPr>
        <w:t>TRGOVAČKI SUD U SPLITU</w:t>
      </w:r>
    </w:p>
    <w:p w:rsidRDefault="004569B6" w:rsidP="00933374" w:rsidR="00933374">
      <w:pPr>
        <w:rPr>
          <w:b/>
          <w:sz w:val="24"/>
          <w:szCs w:val="24"/>
          <w:lang w:val="hr-HR"/>
        </w:rPr>
      </w:pPr>
      <w:r>
        <w:rPr>
          <w:b/>
          <w:sz w:val="24"/>
          <w:szCs w:val="24"/>
          <w:lang w:val="hr-HR"/>
        </w:rPr>
        <w:t>Split, Sukoišanska 6</w:t>
      </w:r>
    </w:p>
    <w:p w:rsidRDefault="00933374" w:rsidP="00933374" w:rsidR="00933374" w:rsidRPr="00933374">
      <w:pPr>
        <w:rPr>
          <w:b/>
          <w:sz w:val="24"/>
          <w:szCs w:val="24"/>
          <w:lang w:val="hr-HR"/>
        </w:rPr>
      </w:pPr>
    </w:p>
    <w:p w:rsidRDefault="004569B6" w:rsidP="004569B6" w:rsidR="004569B6">
      <w:pPr>
        <w:pStyle w:val="Uputaopravnomlijeku"/>
        <w:jc w:val="center"/>
        <w:rPr>
          <w:b/>
        </w:rPr>
      </w:pPr>
      <w:r>
        <w:rPr>
          <w:b/>
        </w:rPr>
        <w:t>R E P U B L I K A  H R V A T S K A</w:t>
      </w:r>
    </w:p>
    <w:p w:rsidRDefault="004569B6" w:rsidP="00933374" w:rsidR="004569B6">
      <w:pPr>
        <w:jc w:val="center"/>
        <w:rPr>
          <w:rFonts w:eastAsia="Calibri"/>
          <w:b/>
          <w:sz w:val="24"/>
          <w:szCs w:val="24"/>
          <w:lang w:val="hr-HR"/>
        </w:rPr>
      </w:pPr>
      <w:r>
        <w:rPr>
          <w:rFonts w:eastAsia="Calibri"/>
          <w:b/>
          <w:sz w:val="24"/>
          <w:szCs w:val="24"/>
          <w:lang w:val="hr-HR"/>
        </w:rPr>
        <w:t xml:space="preserve">R J E Š E N J E </w:t>
      </w:r>
    </w:p>
    <w:p w:rsidRDefault="00933374" w:rsidP="00933374" w:rsidR="00933374">
      <w:pPr>
        <w:jc w:val="center"/>
        <w:rPr>
          <w:rFonts w:eastAsia="Calibri"/>
          <w:b/>
          <w:sz w:val="24"/>
          <w:szCs w:val="24"/>
          <w:lang w:val="hr-HR"/>
        </w:rPr>
      </w:pPr>
    </w:p>
    <w:p w:rsidRDefault="00933374" w:rsidP="00933374" w:rsidR="00933374">
      <w:pPr>
        <w:jc w:val="center"/>
        <w:rPr>
          <w:b/>
          <w:sz w:val="24"/>
          <w:szCs w:val="24"/>
          <w:lang w:val="hr-HR"/>
        </w:rPr>
      </w:pPr>
    </w:p>
    <w:p w:rsidRDefault="00C1237A" w:rsidP="004569B6" w:rsidR="004569B6">
      <w:pPr>
        <w:ind w:firstLine="708"/>
        <w:rPr>
          <w:sz w:val="24"/>
          <w:szCs w:val="24"/>
        </w:rPr>
      </w:pPr>
      <w:proofErr w:type="spellStart"/>
      <w:r w:rsidRPr="00C1237A">
        <w:rPr>
          <w:sz w:val="24"/>
          <w:szCs w:val="24"/>
        </w:rPr>
        <w:t>Trgovački</w:t>
      </w:r>
      <w:proofErr w:type="spellEnd"/>
      <w:r w:rsidRPr="00C1237A">
        <w:rPr>
          <w:sz w:val="24"/>
          <w:szCs w:val="24"/>
        </w:rPr>
        <w:t xml:space="preserve"> </w:t>
      </w:r>
      <w:proofErr w:type="spellStart"/>
      <w:r w:rsidRPr="00C1237A">
        <w:rPr>
          <w:sz w:val="24"/>
          <w:szCs w:val="24"/>
        </w:rPr>
        <w:t>sud</w:t>
      </w:r>
      <w:proofErr w:type="spellEnd"/>
      <w:r w:rsidRPr="00C1237A">
        <w:rPr>
          <w:sz w:val="24"/>
          <w:szCs w:val="24"/>
        </w:rPr>
        <w:t xml:space="preserve"> u </w:t>
      </w:r>
      <w:proofErr w:type="spellStart"/>
      <w:r w:rsidRPr="00C1237A">
        <w:rPr>
          <w:sz w:val="24"/>
          <w:szCs w:val="24"/>
        </w:rPr>
        <w:t>Splitu</w:t>
      </w:r>
      <w:proofErr w:type="spellEnd"/>
      <w:r w:rsidRPr="00C1237A">
        <w:rPr>
          <w:sz w:val="24"/>
          <w:szCs w:val="24"/>
        </w:rPr>
        <w:t xml:space="preserve">, </w:t>
      </w:r>
      <w:proofErr w:type="spellStart"/>
      <w:r w:rsidRPr="00C1237A">
        <w:rPr>
          <w:sz w:val="24"/>
          <w:szCs w:val="24"/>
        </w:rPr>
        <w:t>po</w:t>
      </w:r>
      <w:proofErr w:type="spellEnd"/>
      <w:r w:rsidRPr="00C1237A">
        <w:rPr>
          <w:sz w:val="24"/>
          <w:szCs w:val="24"/>
        </w:rPr>
        <w:t xml:space="preserve"> </w:t>
      </w:r>
      <w:proofErr w:type="spellStart"/>
      <w:r w:rsidRPr="00C1237A">
        <w:rPr>
          <w:sz w:val="24"/>
          <w:szCs w:val="24"/>
        </w:rPr>
        <w:t>sucu</w:t>
      </w:r>
      <w:proofErr w:type="spellEnd"/>
      <w:r w:rsidRPr="00C1237A">
        <w:rPr>
          <w:sz w:val="24"/>
          <w:szCs w:val="24"/>
        </w:rPr>
        <w:t xml:space="preserve"> </w:t>
      </w:r>
      <w:proofErr w:type="spellStart"/>
      <w:r w:rsidRPr="00C1237A">
        <w:rPr>
          <w:sz w:val="24"/>
          <w:szCs w:val="24"/>
        </w:rPr>
        <w:t>ovog</w:t>
      </w:r>
      <w:proofErr w:type="spellEnd"/>
      <w:r w:rsidRPr="00C1237A">
        <w:rPr>
          <w:sz w:val="24"/>
          <w:szCs w:val="24"/>
        </w:rPr>
        <w:t xml:space="preserve"> </w:t>
      </w:r>
      <w:proofErr w:type="spellStart"/>
      <w:r w:rsidRPr="00C1237A">
        <w:rPr>
          <w:sz w:val="24"/>
          <w:szCs w:val="24"/>
        </w:rPr>
        <w:t>suda</w:t>
      </w:r>
      <w:proofErr w:type="spellEnd"/>
      <w:r w:rsidRPr="00C1237A">
        <w:rPr>
          <w:sz w:val="24"/>
          <w:szCs w:val="24"/>
        </w:rPr>
        <w:t xml:space="preserve"> </w:t>
      </w:r>
      <w:proofErr w:type="spellStart"/>
      <w:r w:rsidRPr="00C1237A">
        <w:rPr>
          <w:sz w:val="24"/>
          <w:szCs w:val="24"/>
        </w:rPr>
        <w:t>Velimiru</w:t>
      </w:r>
      <w:proofErr w:type="spellEnd"/>
      <w:r w:rsidRPr="00C1237A">
        <w:rPr>
          <w:sz w:val="24"/>
          <w:szCs w:val="24"/>
        </w:rPr>
        <w:t xml:space="preserve"> </w:t>
      </w:r>
      <w:proofErr w:type="spellStart"/>
      <w:r w:rsidRPr="00C1237A">
        <w:rPr>
          <w:sz w:val="24"/>
          <w:szCs w:val="24"/>
        </w:rPr>
        <w:t>Vukoviću</w:t>
      </w:r>
      <w:proofErr w:type="spellEnd"/>
      <w:r w:rsidRPr="00C1237A">
        <w:rPr>
          <w:sz w:val="24"/>
          <w:szCs w:val="24"/>
        </w:rPr>
        <w:t xml:space="preserve">, </w:t>
      </w:r>
      <w:proofErr w:type="spellStart"/>
      <w:r w:rsidRPr="00C1237A">
        <w:rPr>
          <w:sz w:val="24"/>
          <w:szCs w:val="24"/>
        </w:rPr>
        <w:t>kao</w:t>
      </w:r>
      <w:proofErr w:type="spellEnd"/>
      <w:r w:rsidRPr="00C1237A">
        <w:rPr>
          <w:sz w:val="24"/>
          <w:szCs w:val="24"/>
        </w:rPr>
        <w:t xml:space="preserve"> </w:t>
      </w:r>
      <w:proofErr w:type="spellStart"/>
      <w:r w:rsidRPr="00C1237A">
        <w:rPr>
          <w:sz w:val="24"/>
          <w:szCs w:val="24"/>
        </w:rPr>
        <w:t>stečajnom</w:t>
      </w:r>
      <w:proofErr w:type="spellEnd"/>
      <w:r w:rsidRPr="00C1237A">
        <w:rPr>
          <w:sz w:val="24"/>
          <w:szCs w:val="24"/>
        </w:rPr>
        <w:t xml:space="preserve"> </w:t>
      </w:r>
      <w:proofErr w:type="spellStart"/>
      <w:r w:rsidRPr="00C1237A">
        <w:rPr>
          <w:sz w:val="24"/>
          <w:szCs w:val="24"/>
        </w:rPr>
        <w:t>sucu</w:t>
      </w:r>
      <w:proofErr w:type="spellEnd"/>
      <w:r w:rsidRPr="00C1237A">
        <w:rPr>
          <w:sz w:val="24"/>
          <w:szCs w:val="24"/>
        </w:rPr>
        <w:t xml:space="preserve">, u </w:t>
      </w:r>
      <w:proofErr w:type="spellStart"/>
      <w:r w:rsidRPr="00C1237A">
        <w:rPr>
          <w:sz w:val="24"/>
          <w:szCs w:val="24"/>
        </w:rPr>
        <w:t>stečajnom</w:t>
      </w:r>
      <w:proofErr w:type="spellEnd"/>
      <w:r w:rsidRPr="00C1237A">
        <w:rPr>
          <w:sz w:val="24"/>
          <w:szCs w:val="24"/>
        </w:rPr>
        <w:t xml:space="preserve"> </w:t>
      </w:r>
      <w:proofErr w:type="spellStart"/>
      <w:r w:rsidRPr="00C1237A">
        <w:rPr>
          <w:sz w:val="24"/>
          <w:szCs w:val="24"/>
        </w:rPr>
        <w:t>postupku</w:t>
      </w:r>
      <w:proofErr w:type="spellEnd"/>
      <w:r w:rsidRPr="00C1237A">
        <w:rPr>
          <w:sz w:val="24"/>
          <w:szCs w:val="24"/>
        </w:rPr>
        <w:t xml:space="preserve"> </w:t>
      </w:r>
      <w:proofErr w:type="spellStart"/>
      <w:proofErr w:type="gramStart"/>
      <w:r w:rsidRPr="00C1237A">
        <w:rPr>
          <w:sz w:val="24"/>
          <w:szCs w:val="24"/>
        </w:rPr>
        <w:t>nad</w:t>
      </w:r>
      <w:proofErr w:type="spellEnd"/>
      <w:proofErr w:type="gramEnd"/>
      <w:r w:rsidRPr="00C1237A">
        <w:rPr>
          <w:sz w:val="24"/>
          <w:szCs w:val="24"/>
        </w:rPr>
        <w:t xml:space="preserve"> </w:t>
      </w:r>
      <w:proofErr w:type="spellStart"/>
      <w:r w:rsidRPr="00C1237A">
        <w:rPr>
          <w:sz w:val="24"/>
          <w:szCs w:val="24"/>
        </w:rPr>
        <w:t>stečajnim</w:t>
      </w:r>
      <w:proofErr w:type="spellEnd"/>
      <w:r w:rsidRPr="00C1237A">
        <w:rPr>
          <w:sz w:val="24"/>
          <w:szCs w:val="24"/>
        </w:rPr>
        <w:t xml:space="preserve"> </w:t>
      </w:r>
      <w:proofErr w:type="spellStart"/>
      <w:r w:rsidRPr="00C1237A">
        <w:rPr>
          <w:sz w:val="24"/>
          <w:szCs w:val="24"/>
        </w:rPr>
        <w:t>dužnikom</w:t>
      </w:r>
      <w:proofErr w:type="spellEnd"/>
      <w:r w:rsidRPr="00C1237A">
        <w:rPr>
          <w:sz w:val="24"/>
          <w:szCs w:val="24"/>
        </w:rPr>
        <w:t xml:space="preserve">: FAVORIT </w:t>
      </w:r>
      <w:proofErr w:type="spellStart"/>
      <w:r w:rsidRPr="00C1237A">
        <w:rPr>
          <w:sz w:val="24"/>
          <w:szCs w:val="24"/>
        </w:rPr>
        <w:t>d.d</w:t>
      </w:r>
      <w:proofErr w:type="spellEnd"/>
      <w:r w:rsidRPr="00C1237A">
        <w:rPr>
          <w:sz w:val="24"/>
          <w:szCs w:val="24"/>
        </w:rPr>
        <w:t xml:space="preserve">. u </w:t>
      </w:r>
      <w:proofErr w:type="spellStart"/>
      <w:r w:rsidRPr="00C1237A">
        <w:rPr>
          <w:sz w:val="24"/>
          <w:szCs w:val="24"/>
        </w:rPr>
        <w:t>stečaju</w:t>
      </w:r>
      <w:proofErr w:type="spellEnd"/>
      <w:r w:rsidRPr="00C1237A">
        <w:rPr>
          <w:sz w:val="24"/>
          <w:szCs w:val="24"/>
        </w:rPr>
        <w:t xml:space="preserve"> </w:t>
      </w:r>
      <w:proofErr w:type="spellStart"/>
      <w:r w:rsidRPr="00C1237A">
        <w:rPr>
          <w:sz w:val="24"/>
          <w:szCs w:val="24"/>
        </w:rPr>
        <w:t>Nerežišća</w:t>
      </w:r>
      <w:proofErr w:type="spellEnd"/>
      <w:r w:rsidRPr="00C1237A">
        <w:rPr>
          <w:sz w:val="24"/>
          <w:szCs w:val="24"/>
        </w:rPr>
        <w:t xml:space="preserve">, </w:t>
      </w:r>
      <w:proofErr w:type="spellStart"/>
      <w:r w:rsidRPr="00C1237A">
        <w:rPr>
          <w:sz w:val="24"/>
          <w:szCs w:val="24"/>
        </w:rPr>
        <w:t>Nerežišća</w:t>
      </w:r>
      <w:proofErr w:type="spellEnd"/>
      <w:r w:rsidRPr="00C1237A">
        <w:rPr>
          <w:sz w:val="24"/>
          <w:szCs w:val="24"/>
        </w:rPr>
        <w:t xml:space="preserve"> bb. OIB: 19965637130</w:t>
      </w:r>
      <w:proofErr w:type="gramStart"/>
      <w:r w:rsidRPr="00C1237A">
        <w:rPr>
          <w:sz w:val="24"/>
          <w:szCs w:val="24"/>
        </w:rPr>
        <w:t xml:space="preserve">,  </w:t>
      </w:r>
      <w:proofErr w:type="spellStart"/>
      <w:r w:rsidRPr="00C1237A">
        <w:rPr>
          <w:sz w:val="24"/>
          <w:szCs w:val="24"/>
        </w:rPr>
        <w:t>zastupanog</w:t>
      </w:r>
      <w:proofErr w:type="spellEnd"/>
      <w:proofErr w:type="gramEnd"/>
      <w:r w:rsidRPr="00C1237A">
        <w:rPr>
          <w:sz w:val="24"/>
          <w:szCs w:val="24"/>
        </w:rPr>
        <w:t xml:space="preserve"> </w:t>
      </w:r>
      <w:proofErr w:type="spellStart"/>
      <w:r w:rsidRPr="00C1237A">
        <w:rPr>
          <w:sz w:val="24"/>
          <w:szCs w:val="24"/>
        </w:rPr>
        <w:t>po</w:t>
      </w:r>
      <w:proofErr w:type="spellEnd"/>
      <w:r w:rsidRPr="00C1237A">
        <w:rPr>
          <w:sz w:val="24"/>
          <w:szCs w:val="24"/>
        </w:rPr>
        <w:t xml:space="preserve"> </w:t>
      </w:r>
      <w:proofErr w:type="spellStart"/>
      <w:r w:rsidRPr="00C1237A">
        <w:rPr>
          <w:sz w:val="24"/>
          <w:szCs w:val="24"/>
        </w:rPr>
        <w:t>stečajnom</w:t>
      </w:r>
      <w:proofErr w:type="spellEnd"/>
      <w:r w:rsidRPr="00C1237A">
        <w:rPr>
          <w:sz w:val="24"/>
          <w:szCs w:val="24"/>
        </w:rPr>
        <w:t xml:space="preserve">  </w:t>
      </w:r>
      <w:proofErr w:type="spellStart"/>
      <w:r w:rsidRPr="00C1237A">
        <w:rPr>
          <w:sz w:val="24"/>
          <w:szCs w:val="24"/>
        </w:rPr>
        <w:t>upravitelju</w:t>
      </w:r>
      <w:proofErr w:type="spellEnd"/>
      <w:r w:rsidRPr="00C1237A">
        <w:rPr>
          <w:sz w:val="24"/>
          <w:szCs w:val="24"/>
        </w:rPr>
        <w:t xml:space="preserve">  </w:t>
      </w:r>
      <w:proofErr w:type="spellStart"/>
      <w:r w:rsidRPr="00C1237A">
        <w:rPr>
          <w:sz w:val="24"/>
          <w:szCs w:val="24"/>
        </w:rPr>
        <w:t>Ankici</w:t>
      </w:r>
      <w:proofErr w:type="spellEnd"/>
      <w:r w:rsidRPr="00C1237A">
        <w:rPr>
          <w:sz w:val="24"/>
          <w:szCs w:val="24"/>
        </w:rPr>
        <w:t xml:space="preserve"> </w:t>
      </w:r>
      <w:proofErr w:type="spellStart"/>
      <w:r w:rsidRPr="00C1237A">
        <w:rPr>
          <w:sz w:val="24"/>
          <w:szCs w:val="24"/>
        </w:rPr>
        <w:t>Čenić</w:t>
      </w:r>
      <w:proofErr w:type="spellEnd"/>
      <w:r w:rsidRPr="00C1237A">
        <w:rPr>
          <w:sz w:val="24"/>
          <w:szCs w:val="24"/>
        </w:rPr>
        <w:t xml:space="preserve"> </w:t>
      </w:r>
      <w:proofErr w:type="spellStart"/>
      <w:r w:rsidRPr="00C1237A">
        <w:rPr>
          <w:sz w:val="24"/>
          <w:szCs w:val="24"/>
        </w:rPr>
        <w:t>iz</w:t>
      </w:r>
      <w:proofErr w:type="spellEnd"/>
      <w:r w:rsidRPr="00C1237A">
        <w:rPr>
          <w:sz w:val="24"/>
          <w:szCs w:val="24"/>
        </w:rPr>
        <w:t xml:space="preserve"> </w:t>
      </w:r>
      <w:proofErr w:type="spellStart"/>
      <w:r w:rsidRPr="00C1237A">
        <w:rPr>
          <w:sz w:val="24"/>
          <w:szCs w:val="24"/>
        </w:rPr>
        <w:t>Splita</w:t>
      </w:r>
      <w:proofErr w:type="spellEnd"/>
      <w:r w:rsidRPr="00C1237A">
        <w:rPr>
          <w:sz w:val="24"/>
          <w:szCs w:val="24"/>
        </w:rPr>
        <w:t xml:space="preserve"> </w:t>
      </w:r>
      <w:proofErr w:type="spellStart"/>
      <w:r w:rsidRPr="00C1237A">
        <w:rPr>
          <w:sz w:val="24"/>
          <w:szCs w:val="24"/>
        </w:rPr>
        <w:t>Pupačićeva</w:t>
      </w:r>
      <w:proofErr w:type="spellEnd"/>
      <w:r w:rsidRPr="00C1237A">
        <w:rPr>
          <w:sz w:val="24"/>
          <w:szCs w:val="24"/>
        </w:rPr>
        <w:t xml:space="preserve"> 1,  dana </w:t>
      </w:r>
      <w:r>
        <w:rPr>
          <w:sz w:val="24"/>
          <w:szCs w:val="24"/>
        </w:rPr>
        <w:t>07</w:t>
      </w:r>
      <w:r w:rsidRPr="00C1237A">
        <w:rPr>
          <w:sz w:val="24"/>
          <w:szCs w:val="24"/>
        </w:rPr>
        <w:t>.</w:t>
      </w:r>
      <w:r>
        <w:rPr>
          <w:sz w:val="24"/>
          <w:szCs w:val="24"/>
        </w:rPr>
        <w:t>studenoga 2017.</w:t>
      </w:r>
      <w:r w:rsidR="004569B6" w:rsidRPr="00C1237A">
        <w:rPr>
          <w:sz w:val="24"/>
          <w:szCs w:val="24"/>
        </w:rPr>
        <w:t>godine</w:t>
      </w:r>
      <w:r w:rsidR="004569B6">
        <w:rPr>
          <w:sz w:val="24"/>
          <w:szCs w:val="24"/>
        </w:rPr>
        <w:t>,</w:t>
      </w:r>
    </w:p>
    <w:p w:rsidRDefault="004569B6" w:rsidP="004569B6" w:rsidR="004569B6">
      <w:pPr>
        <w:tabs>
          <w:tab w:pos="5340" w:val="left"/>
        </w:tabs>
        <w:jc w:val="both"/>
        <w:rPr>
          <w:sz w:val="24"/>
          <w:szCs w:val="24"/>
          <w:lang w:val="hr-HR"/>
        </w:rPr>
      </w:pPr>
      <w:r>
        <w:rPr>
          <w:sz w:val="24"/>
          <w:szCs w:val="24"/>
          <w:lang w:val="hr-HR"/>
        </w:rPr>
        <w:tab/>
      </w:r>
    </w:p>
    <w:p w:rsidRDefault="004569B6" w:rsidP="004569B6" w:rsidR="004569B6">
      <w:pPr>
        <w:jc w:val="center"/>
        <w:rPr>
          <w:sz w:val="24"/>
          <w:szCs w:val="24"/>
          <w:lang w:val="hr-HR"/>
        </w:rPr>
      </w:pPr>
      <w:r>
        <w:rPr>
          <w:sz w:val="24"/>
          <w:szCs w:val="24"/>
          <w:lang w:val="hr-HR"/>
        </w:rPr>
        <w:t>r i j e š i o   j e</w:t>
      </w:r>
    </w:p>
    <w:p w:rsidRDefault="0018647D" w:rsidR="00823769"/>
    <w:p w:rsidRDefault="004569B6" w:rsidP="004569B6" w:rsidR="004569B6" w:rsidRPr="00DE31E6">
      <w:pPr>
        <w:pStyle w:val="Bezproreda"/>
      </w:pPr>
    </w:p>
    <w:p w:rsidRDefault="004569B6" w:rsidP="004569B6" w:rsidR="004569B6" w:rsidRPr="00DE31E6">
      <w:pPr>
        <w:pStyle w:val="Bezproreda"/>
        <w:jc w:val="both"/>
      </w:pPr>
      <w:r w:rsidRPr="00DE31E6">
        <w:t>I.</w:t>
      </w:r>
      <w:r w:rsidRPr="00DE31E6">
        <w:tab/>
        <w:t>Određuje se upis stečajne mase iza dužnika</w:t>
      </w:r>
      <w:r w:rsidR="00C1237A">
        <w:t xml:space="preserve"> </w:t>
      </w:r>
      <w:r w:rsidR="00C1237A" w:rsidRPr="00C1237A">
        <w:t>FAVORIT d.d. u stečaju Nerežišća</w:t>
      </w:r>
      <w:r w:rsidR="00C1237A" w:rsidRPr="00C1237A">
        <w:rPr>
          <w:rFonts w:eastAsia="Times New Roman"/>
          <w:lang w:eastAsia="hr-HR"/>
        </w:rPr>
        <w:t>, Nerežišća bb. OIB: 19965637130</w:t>
      </w:r>
      <w:r w:rsidR="00C1237A">
        <w:rPr>
          <w:rFonts w:eastAsia="Times New Roman"/>
          <w:lang w:eastAsia="hr-HR"/>
        </w:rPr>
        <w:t xml:space="preserve"> </w:t>
      </w:r>
      <w:r w:rsidRPr="00DE31E6">
        <w:t>u sudski registar Trgovačkog suda u Splitu.</w:t>
      </w:r>
    </w:p>
    <w:p w:rsidRDefault="004569B6" w:rsidP="004569B6" w:rsidR="004569B6" w:rsidRPr="00DE31E6">
      <w:pPr>
        <w:pStyle w:val="Bezproreda"/>
      </w:pPr>
    </w:p>
    <w:p w:rsidRDefault="004569B6" w:rsidP="004569B6" w:rsidR="004569B6">
      <w:pPr>
        <w:pStyle w:val="Bezproreda"/>
      </w:pPr>
      <w:r w:rsidRPr="00DE31E6">
        <w:t>II.</w:t>
      </w:r>
      <w:r w:rsidRPr="00DE31E6">
        <w:tab/>
        <w:t>U sudski registar pored stečajne mase,</w:t>
      </w:r>
      <w:r>
        <w:t xml:space="preserve"> </w:t>
      </w:r>
      <w:r w:rsidRPr="00DE31E6">
        <w:t xml:space="preserve">određuje se upis stečajnog upravitelja  </w:t>
      </w:r>
      <w:r w:rsidR="00C1237A" w:rsidRPr="00C1237A">
        <w:t>Ankic</w:t>
      </w:r>
      <w:r w:rsidR="00C1237A">
        <w:t>e</w:t>
      </w:r>
      <w:r w:rsidR="00C1237A" w:rsidRPr="00C1237A">
        <w:t xml:space="preserve"> Čenić iz Splita Pupačićeva 1</w:t>
      </w:r>
      <w:r w:rsidR="00C1237A">
        <w:t xml:space="preserve">, OIB: </w:t>
      </w:r>
      <w:r w:rsidR="00C1237A" w:rsidRPr="00C1237A">
        <w:t>23943934509</w:t>
      </w:r>
      <w:r w:rsidR="00C1237A">
        <w:t>.</w:t>
      </w:r>
    </w:p>
    <w:p w:rsidRDefault="00C1237A" w:rsidP="004569B6" w:rsidR="00C1237A" w:rsidRPr="00DE31E6">
      <w:pPr>
        <w:pStyle w:val="Bezproreda"/>
      </w:pPr>
    </w:p>
    <w:p w:rsidRDefault="004569B6" w:rsidP="004569B6" w:rsidR="004569B6">
      <w:pPr>
        <w:pStyle w:val="Bezproreda"/>
        <w:jc w:val="center"/>
      </w:pPr>
      <w:r>
        <w:t>Obrazloženje:</w:t>
      </w:r>
    </w:p>
    <w:p w:rsidRDefault="004569B6" w:rsidP="004569B6" w:rsidR="004569B6">
      <w:pPr>
        <w:pStyle w:val="Bezproreda"/>
        <w:jc w:val="center"/>
      </w:pPr>
    </w:p>
    <w:p w:rsidRDefault="004569B6" w:rsidP="001B7E77" w:rsidR="004569B6">
      <w:pPr>
        <w:pStyle w:val="Bezproreda"/>
        <w:ind w:firstLine="708"/>
      </w:pPr>
      <w:r>
        <w:t>Rješenjem ovog suda br.1.St-</w:t>
      </w:r>
      <w:r w:rsidR="00C1237A">
        <w:t>137</w:t>
      </w:r>
      <w:r>
        <w:t>/</w:t>
      </w:r>
      <w:r w:rsidR="00A0656C">
        <w:t>201</w:t>
      </w:r>
      <w:r w:rsidR="00C1237A">
        <w:t>1</w:t>
      </w:r>
      <w:r>
        <w:t xml:space="preserve">  od 1</w:t>
      </w:r>
      <w:r w:rsidR="00C1237A">
        <w:t xml:space="preserve">5.rujna </w:t>
      </w:r>
      <w:r>
        <w:t xml:space="preserve"> 201</w:t>
      </w:r>
      <w:r w:rsidR="001B7E77">
        <w:t>7</w:t>
      </w:r>
      <w:r>
        <w:t xml:space="preserve">. </w:t>
      </w:r>
      <w:r w:rsidR="001B7E77">
        <w:t>godine, zaključen je stečajni postupak nad dužniko</w:t>
      </w:r>
      <w:r w:rsidR="00A0656C">
        <w:t>m</w:t>
      </w:r>
      <w:r w:rsidR="00C1237A">
        <w:t xml:space="preserve"> </w:t>
      </w:r>
      <w:r w:rsidR="00C1237A" w:rsidRPr="00C1237A">
        <w:t>FAVORIT d.d. u stečaju Nerežišća</w:t>
      </w:r>
      <w:r w:rsidR="00C1237A" w:rsidRPr="00C1237A">
        <w:rPr>
          <w:rFonts w:eastAsia="Times New Roman"/>
          <w:lang w:eastAsia="hr-HR"/>
        </w:rPr>
        <w:t>, Nerežišća bb. OIB: 19965637130</w:t>
      </w:r>
      <w:r w:rsidR="001B7E77">
        <w:t>, te određeno brisanje stečajnog dužnika iz sudskog registra, koje je provedeno temeljem rješenja ovog suda broj Tt-17/</w:t>
      </w:r>
      <w:r w:rsidR="00C1237A">
        <w:t xml:space="preserve"> </w:t>
      </w:r>
      <w:r w:rsidR="00A07DB2">
        <w:t>9405</w:t>
      </w:r>
      <w:r w:rsidR="00C1237A">
        <w:t xml:space="preserve"> od </w:t>
      </w:r>
      <w:r w:rsidR="00A07DB2">
        <w:t xml:space="preserve">19.listopada </w:t>
      </w:r>
      <w:r w:rsidR="00A0656C">
        <w:t xml:space="preserve"> 2017. godine. </w:t>
      </w:r>
      <w:r w:rsidR="00C1237A">
        <w:t xml:space="preserve"> </w:t>
      </w:r>
    </w:p>
    <w:p w:rsidRDefault="004569B6" w:rsidP="004569B6" w:rsidR="004569B6">
      <w:pPr>
        <w:pStyle w:val="Bezproreda"/>
        <w:jc w:val="both"/>
      </w:pPr>
    </w:p>
    <w:p w:rsidRDefault="004569B6" w:rsidP="00A0656C" w:rsidR="00A0656C">
      <w:pPr>
        <w:pStyle w:val="Bezproreda"/>
        <w:jc w:val="both"/>
        <w:rPr>
          <w:rFonts w:eastAsia="Times New Roman"/>
          <w:lang w:eastAsia="hr-HR"/>
        </w:rPr>
      </w:pPr>
      <w:r w:rsidRPr="00DE31E6">
        <w:tab/>
        <w:t>Podneskom zaprimljenim kod ovog suda</w:t>
      </w:r>
      <w:r>
        <w:t xml:space="preserve"> </w:t>
      </w:r>
      <w:r w:rsidR="00C1237A">
        <w:t>06.listopada</w:t>
      </w:r>
      <w:r w:rsidRPr="00DE31E6">
        <w:t xml:space="preserve"> 201</w:t>
      </w:r>
      <w:r>
        <w:t>7</w:t>
      </w:r>
      <w:r w:rsidRPr="00DE31E6">
        <w:t xml:space="preserve">. godine, stečajni upravitelj </w:t>
      </w:r>
      <w:r w:rsidR="00933374">
        <w:t>A</w:t>
      </w:r>
      <w:r w:rsidR="00C1237A">
        <w:t>nkica Čenić</w:t>
      </w:r>
      <w:r w:rsidR="00933374">
        <w:t xml:space="preserve"> </w:t>
      </w:r>
      <w:r w:rsidRPr="00DE31E6">
        <w:t>zatraži</w:t>
      </w:r>
      <w:r>
        <w:t>la</w:t>
      </w:r>
      <w:r w:rsidRPr="00DE31E6">
        <w:t xml:space="preserve"> je od ovog suda donošenje rješenja kojim će se omogućiti upis stečajne mase iza stečajnog dužnika</w:t>
      </w:r>
      <w:r w:rsidR="00C1237A">
        <w:t xml:space="preserve"> </w:t>
      </w:r>
      <w:r w:rsidR="00C1237A" w:rsidRPr="00C1237A">
        <w:t>FAVORIT d.d. u stečaju Nerežišća</w:t>
      </w:r>
      <w:r w:rsidR="00C1237A" w:rsidRPr="00C1237A">
        <w:rPr>
          <w:rFonts w:eastAsia="Times New Roman"/>
          <w:lang w:eastAsia="hr-HR"/>
        </w:rPr>
        <w:t>, Nerežišća bb. OIB: 19965637130</w:t>
      </w:r>
      <w:r w:rsidR="00933374">
        <w:t xml:space="preserve">, </w:t>
      </w:r>
      <w:r w:rsidRPr="00DE31E6">
        <w:t>a sve to za potrebe daljnjeg postupanja u</w:t>
      </w:r>
      <w:r>
        <w:t xml:space="preserve"> odnosu na stečajnu masu </w:t>
      </w:r>
      <w:r w:rsidR="00933374">
        <w:t xml:space="preserve">iza dužnika </w:t>
      </w:r>
      <w:r w:rsidR="00C1237A" w:rsidRPr="00C1237A">
        <w:t>FAVORIT d.d. u stečaju Nerežišća</w:t>
      </w:r>
      <w:r w:rsidR="00C1237A" w:rsidRPr="00C1237A">
        <w:rPr>
          <w:rFonts w:eastAsia="Times New Roman"/>
          <w:lang w:eastAsia="hr-HR"/>
        </w:rPr>
        <w:t>, Nerežišća bb. OIB: 19965637130</w:t>
      </w:r>
      <w:r w:rsidR="00C1237A">
        <w:rPr>
          <w:rFonts w:eastAsia="Times New Roman"/>
          <w:lang w:eastAsia="hr-HR"/>
        </w:rPr>
        <w:t>.</w:t>
      </w:r>
    </w:p>
    <w:p w:rsidRDefault="00C1237A" w:rsidP="00A0656C" w:rsidR="00C1237A" w:rsidRPr="00DE31E6">
      <w:pPr>
        <w:pStyle w:val="Bezproreda"/>
        <w:jc w:val="both"/>
      </w:pPr>
    </w:p>
    <w:p w:rsidRDefault="004569B6" w:rsidP="00933374" w:rsidR="00A0656C">
      <w:pPr>
        <w:pStyle w:val="Bezproreda"/>
        <w:jc w:val="both"/>
        <w:rPr>
          <w:rFonts w:eastAsia="Times New Roman"/>
          <w:lang w:eastAsia="hr-HR"/>
        </w:rPr>
      </w:pPr>
      <w:r w:rsidRPr="00DE31E6">
        <w:tab/>
      </w:r>
      <w:r w:rsidR="00933374">
        <w:t>Uzimajući u obzir iznesene navode stečajnog upravitelja o neophodnosti upisa stečajne mase u sudski registar za potrebe daljnjeg postupanja u odnosu na stečajnu masu  dužnika, ovaj sud je odlučio prihvatiti prijedlog stečajnog upravitelja za donošenje rješenja kojim se određuje upis stečajne mase iza stečajnog dužnika</w:t>
      </w:r>
      <w:r w:rsidR="00933374" w:rsidRPr="00933374">
        <w:t xml:space="preserve"> </w:t>
      </w:r>
      <w:r w:rsidR="00C1237A" w:rsidRPr="00C1237A">
        <w:t>FAVORIT d.d. u stečaju Nerežišća</w:t>
      </w:r>
      <w:r w:rsidR="00C1237A" w:rsidRPr="00C1237A">
        <w:rPr>
          <w:rFonts w:eastAsia="Times New Roman"/>
          <w:lang w:eastAsia="hr-HR"/>
        </w:rPr>
        <w:t>, Nerežišća bb. OIB: 19965637130</w:t>
      </w:r>
      <w:r w:rsidR="00C1237A">
        <w:rPr>
          <w:rFonts w:eastAsia="Times New Roman"/>
          <w:lang w:eastAsia="hr-HR"/>
        </w:rPr>
        <w:t>.</w:t>
      </w:r>
    </w:p>
    <w:p w:rsidRDefault="00C1237A" w:rsidP="00933374" w:rsidR="00C1237A">
      <w:pPr>
        <w:pStyle w:val="Bezproreda"/>
        <w:jc w:val="both"/>
      </w:pPr>
    </w:p>
    <w:p w:rsidRDefault="004569B6" w:rsidP="004569B6" w:rsidR="004569B6" w:rsidRPr="00331FAD">
      <w:pPr>
        <w:pStyle w:val="Bezproreda"/>
        <w:rPr>
          <w:b/>
        </w:rPr>
      </w:pPr>
      <w:r>
        <w:lastRenderedPageBreak/>
        <w:tab/>
      </w:r>
      <w:r>
        <w:tab/>
      </w:r>
      <w:r>
        <w:tab/>
      </w:r>
      <w:r>
        <w:tab/>
      </w:r>
      <w:r>
        <w:tab/>
      </w:r>
      <w:r>
        <w:tab/>
        <w:t>2</w:t>
      </w:r>
      <w:r>
        <w:tab/>
      </w:r>
      <w:r>
        <w:tab/>
      </w:r>
      <w:r>
        <w:tab/>
      </w:r>
      <w:r>
        <w:tab/>
      </w:r>
      <w:r w:rsidRPr="00331FAD">
        <w:rPr>
          <w:b/>
        </w:rPr>
        <w:t>1.St-</w:t>
      </w:r>
      <w:r w:rsidR="00C1237A">
        <w:rPr>
          <w:b/>
        </w:rPr>
        <w:t>137</w:t>
      </w:r>
      <w:r w:rsidRPr="00331FAD">
        <w:rPr>
          <w:b/>
        </w:rPr>
        <w:t>/</w:t>
      </w:r>
      <w:r w:rsidR="00A0656C">
        <w:rPr>
          <w:b/>
        </w:rPr>
        <w:t>201</w:t>
      </w:r>
      <w:r w:rsidR="00C1237A">
        <w:rPr>
          <w:b/>
        </w:rPr>
        <w:t>1</w:t>
      </w:r>
    </w:p>
    <w:p w:rsidRDefault="00933374" w:rsidP="004569B6" w:rsidR="00933374">
      <w:pPr>
        <w:pStyle w:val="Bezproreda"/>
      </w:pPr>
      <w:r>
        <w:tab/>
      </w:r>
      <w:r>
        <w:tab/>
      </w:r>
      <w:r>
        <w:tab/>
      </w:r>
      <w:r>
        <w:tab/>
      </w:r>
      <w:r>
        <w:tab/>
      </w:r>
      <w:r>
        <w:tab/>
      </w:r>
    </w:p>
    <w:p w:rsidRDefault="004569B6" w:rsidP="004569B6" w:rsidR="004569B6" w:rsidRPr="00493622">
      <w:pPr>
        <w:pStyle w:val="Bezproreda"/>
        <w:ind w:firstLine="708"/>
      </w:pPr>
      <w:r w:rsidRPr="00493622">
        <w:t>Radi navedenog ,a temeljem odredbe</w:t>
      </w:r>
      <w:r>
        <w:t xml:space="preserve"> </w:t>
      </w:r>
      <w:r w:rsidRPr="00493622">
        <w:t>čl. 289. st.4. i 5.u vezi s odredbama čl. 438. te čl. 441. st.1.i 2. Stečajnog zakona ( NN 71/15)  odlučeno je kao u izreci ovog rješenja.</w:t>
      </w:r>
    </w:p>
    <w:p w:rsidRDefault="004569B6" w:rsidP="004569B6" w:rsidR="004569B6" w:rsidRPr="00493622">
      <w:pPr>
        <w:pStyle w:val="Bezproreda"/>
      </w:pPr>
    </w:p>
    <w:p w:rsidRDefault="004569B6" w:rsidP="004569B6" w:rsidR="004569B6" w:rsidRPr="00493622">
      <w:pPr>
        <w:pStyle w:val="Bezproreda"/>
      </w:pPr>
      <w:r w:rsidRPr="00493622">
        <w:tab/>
      </w:r>
      <w:r w:rsidRPr="00493622">
        <w:tab/>
      </w:r>
      <w:r w:rsidRPr="00493622">
        <w:tab/>
        <w:t xml:space="preserve">U Splitu, </w:t>
      </w:r>
      <w:r>
        <w:t xml:space="preserve"> </w:t>
      </w:r>
      <w:r w:rsidR="00C1237A">
        <w:t>07.studenoga</w:t>
      </w:r>
      <w:r>
        <w:t xml:space="preserve"> </w:t>
      </w:r>
      <w:r w:rsidRPr="00493622">
        <w:t xml:space="preserve"> 201</w:t>
      </w:r>
      <w:r>
        <w:t>7</w:t>
      </w:r>
      <w:r w:rsidRPr="00493622">
        <w:t>. godine.</w:t>
      </w:r>
    </w:p>
    <w:p w:rsidRDefault="004569B6" w:rsidP="004569B6" w:rsidR="004569B6" w:rsidRPr="00493622">
      <w:pPr>
        <w:pStyle w:val="Bezproreda"/>
      </w:pPr>
    </w:p>
    <w:p w:rsidRDefault="004569B6" w:rsidP="004569B6" w:rsidR="004569B6">
      <w:pPr>
        <w:pStyle w:val="Bezproreda"/>
      </w:pPr>
      <w:r w:rsidRPr="00493622">
        <w:tab/>
      </w:r>
      <w:r w:rsidRPr="00493622">
        <w:tab/>
      </w:r>
      <w:r w:rsidRPr="00493622">
        <w:tab/>
      </w:r>
      <w:r w:rsidRPr="00493622">
        <w:tab/>
      </w:r>
      <w:r w:rsidRPr="00493622">
        <w:tab/>
      </w:r>
      <w:r w:rsidRPr="00493622">
        <w:tab/>
      </w:r>
      <w:r w:rsidRPr="00493622">
        <w:tab/>
      </w:r>
      <w:r w:rsidRPr="00493622">
        <w:tab/>
      </w:r>
      <w:r>
        <w:t xml:space="preserve">           </w:t>
      </w:r>
      <w:r w:rsidRPr="00493622">
        <w:t xml:space="preserve">S  U  D  A  C </w:t>
      </w:r>
    </w:p>
    <w:p w:rsidRDefault="004569B6" w:rsidP="004569B6" w:rsidR="004569B6" w:rsidRPr="00493622">
      <w:pPr>
        <w:pStyle w:val="Bezproreda"/>
      </w:pPr>
    </w:p>
    <w:p w:rsidRDefault="004569B6" w:rsidP="004569B6" w:rsidR="004569B6" w:rsidRPr="00493622">
      <w:pPr>
        <w:pStyle w:val="Bezproreda"/>
      </w:pPr>
      <w:r>
        <w:tab/>
      </w:r>
      <w:r>
        <w:tab/>
      </w:r>
      <w:r>
        <w:tab/>
      </w:r>
      <w:r>
        <w:tab/>
      </w:r>
      <w:r>
        <w:tab/>
      </w:r>
      <w:r>
        <w:tab/>
      </w:r>
      <w:r>
        <w:tab/>
      </w:r>
      <w:r>
        <w:tab/>
        <w:t xml:space="preserve">           </w:t>
      </w:r>
      <w:r w:rsidRPr="00493622">
        <w:t>Velimir Vuković</w:t>
      </w:r>
      <w:r>
        <w:t xml:space="preserve"> </w:t>
      </w:r>
    </w:p>
    <w:p w:rsidRDefault="004569B6" w:rsidP="004569B6" w:rsidR="004569B6">
      <w:pPr>
        <w:pStyle w:val="Bezproreda"/>
      </w:pPr>
    </w:p>
    <w:p w:rsidRDefault="004569B6" w:rsidP="004569B6" w:rsidR="004569B6" w:rsidRPr="004569B6">
      <w:pPr>
        <w:jc w:val="both"/>
        <w:rPr>
          <w:sz w:val="24"/>
          <w:szCs w:val="24"/>
        </w:rPr>
      </w:pPr>
    </w:p>
    <w:p w:rsidRDefault="004569B6" w:rsidP="004569B6" w:rsidR="004569B6" w:rsidRPr="004569B6">
      <w:pPr>
        <w:jc w:val="both"/>
        <w:rPr>
          <w:sz w:val="24"/>
          <w:szCs w:val="24"/>
        </w:rPr>
      </w:pPr>
      <w:r w:rsidRPr="004569B6">
        <w:rPr>
          <w:sz w:val="24"/>
          <w:szCs w:val="24"/>
        </w:rPr>
        <w:t xml:space="preserve">POUKA O PRAVNOM LIJEKU: </w:t>
      </w:r>
      <w:proofErr w:type="spellStart"/>
      <w:r w:rsidRPr="004569B6">
        <w:rPr>
          <w:sz w:val="24"/>
          <w:szCs w:val="24"/>
        </w:rPr>
        <w:t>Protiv</w:t>
      </w:r>
      <w:proofErr w:type="spellEnd"/>
      <w:r w:rsidRPr="004569B6">
        <w:rPr>
          <w:sz w:val="24"/>
          <w:szCs w:val="24"/>
        </w:rPr>
        <w:t xml:space="preserve"> </w:t>
      </w:r>
      <w:proofErr w:type="spellStart"/>
      <w:r w:rsidRPr="004569B6">
        <w:rPr>
          <w:sz w:val="24"/>
          <w:szCs w:val="24"/>
        </w:rPr>
        <w:t>ovog</w:t>
      </w:r>
      <w:proofErr w:type="spellEnd"/>
      <w:r w:rsidRPr="004569B6">
        <w:rPr>
          <w:sz w:val="24"/>
          <w:szCs w:val="24"/>
        </w:rPr>
        <w:t xml:space="preserve"> </w:t>
      </w:r>
      <w:proofErr w:type="spellStart"/>
      <w:r w:rsidRPr="004569B6">
        <w:rPr>
          <w:sz w:val="24"/>
          <w:szCs w:val="24"/>
        </w:rPr>
        <w:t>rješenja</w:t>
      </w:r>
      <w:proofErr w:type="spellEnd"/>
      <w:r w:rsidRPr="004569B6">
        <w:rPr>
          <w:sz w:val="24"/>
          <w:szCs w:val="24"/>
        </w:rPr>
        <w:t xml:space="preserve"> </w:t>
      </w:r>
      <w:proofErr w:type="spellStart"/>
      <w:r w:rsidRPr="004569B6">
        <w:rPr>
          <w:sz w:val="24"/>
          <w:szCs w:val="24"/>
        </w:rPr>
        <w:t>dopuštena</w:t>
      </w:r>
      <w:proofErr w:type="spellEnd"/>
      <w:r w:rsidRPr="004569B6">
        <w:rPr>
          <w:sz w:val="24"/>
          <w:szCs w:val="24"/>
        </w:rPr>
        <w:t xml:space="preserve"> je </w:t>
      </w:r>
      <w:proofErr w:type="spellStart"/>
      <w:r w:rsidRPr="004569B6">
        <w:rPr>
          <w:sz w:val="24"/>
          <w:szCs w:val="24"/>
        </w:rPr>
        <w:t>žalba</w:t>
      </w:r>
      <w:proofErr w:type="spellEnd"/>
      <w:r w:rsidRPr="004569B6">
        <w:rPr>
          <w:sz w:val="24"/>
          <w:szCs w:val="24"/>
        </w:rPr>
        <w:t xml:space="preserve">. </w:t>
      </w:r>
      <w:proofErr w:type="spellStart"/>
      <w:r w:rsidRPr="004569B6">
        <w:rPr>
          <w:sz w:val="24"/>
          <w:szCs w:val="24"/>
        </w:rPr>
        <w:t>Žalba</w:t>
      </w:r>
      <w:proofErr w:type="spellEnd"/>
      <w:r w:rsidRPr="004569B6">
        <w:rPr>
          <w:sz w:val="24"/>
          <w:szCs w:val="24"/>
        </w:rPr>
        <w:t xml:space="preserve"> se </w:t>
      </w:r>
      <w:proofErr w:type="spellStart"/>
      <w:r w:rsidRPr="004569B6">
        <w:rPr>
          <w:sz w:val="24"/>
          <w:szCs w:val="24"/>
        </w:rPr>
        <w:t>može</w:t>
      </w:r>
      <w:proofErr w:type="spellEnd"/>
      <w:r w:rsidRPr="004569B6">
        <w:rPr>
          <w:sz w:val="24"/>
          <w:szCs w:val="24"/>
        </w:rPr>
        <w:t xml:space="preserve"> </w:t>
      </w:r>
      <w:proofErr w:type="spellStart"/>
      <w:r w:rsidRPr="004569B6">
        <w:rPr>
          <w:sz w:val="24"/>
          <w:szCs w:val="24"/>
        </w:rPr>
        <w:t>izjaviti</w:t>
      </w:r>
      <w:proofErr w:type="spellEnd"/>
      <w:r w:rsidRPr="004569B6">
        <w:rPr>
          <w:sz w:val="24"/>
          <w:szCs w:val="24"/>
        </w:rPr>
        <w:t xml:space="preserve"> u </w:t>
      </w:r>
      <w:proofErr w:type="spellStart"/>
      <w:r w:rsidRPr="004569B6">
        <w:rPr>
          <w:sz w:val="24"/>
          <w:szCs w:val="24"/>
        </w:rPr>
        <w:t>roku</w:t>
      </w:r>
      <w:proofErr w:type="spellEnd"/>
      <w:r w:rsidRPr="004569B6">
        <w:rPr>
          <w:sz w:val="24"/>
          <w:szCs w:val="24"/>
        </w:rPr>
        <w:t xml:space="preserve"> </w:t>
      </w:r>
      <w:proofErr w:type="gramStart"/>
      <w:r w:rsidRPr="004569B6">
        <w:rPr>
          <w:sz w:val="24"/>
          <w:szCs w:val="24"/>
        </w:rPr>
        <w:t>od</w:t>
      </w:r>
      <w:proofErr w:type="gramEnd"/>
      <w:r w:rsidRPr="004569B6">
        <w:rPr>
          <w:sz w:val="24"/>
          <w:szCs w:val="24"/>
        </w:rPr>
        <w:t xml:space="preserve"> </w:t>
      </w:r>
      <w:proofErr w:type="spellStart"/>
      <w:r w:rsidRPr="004569B6">
        <w:rPr>
          <w:sz w:val="24"/>
          <w:szCs w:val="24"/>
        </w:rPr>
        <w:t>osam</w:t>
      </w:r>
      <w:proofErr w:type="spellEnd"/>
      <w:r w:rsidRPr="004569B6">
        <w:rPr>
          <w:sz w:val="24"/>
          <w:szCs w:val="24"/>
        </w:rPr>
        <w:t xml:space="preserve"> dana od </w:t>
      </w:r>
      <w:proofErr w:type="spellStart"/>
      <w:r w:rsidRPr="004569B6">
        <w:rPr>
          <w:sz w:val="24"/>
          <w:szCs w:val="24"/>
        </w:rPr>
        <w:t>dostave</w:t>
      </w:r>
      <w:proofErr w:type="spellEnd"/>
      <w:r w:rsidRPr="004569B6">
        <w:rPr>
          <w:sz w:val="24"/>
          <w:szCs w:val="24"/>
        </w:rPr>
        <w:t xml:space="preserve"> </w:t>
      </w:r>
      <w:proofErr w:type="spellStart"/>
      <w:r w:rsidRPr="004569B6">
        <w:rPr>
          <w:sz w:val="24"/>
          <w:szCs w:val="24"/>
        </w:rPr>
        <w:t>rješenja</w:t>
      </w:r>
      <w:proofErr w:type="spellEnd"/>
      <w:r w:rsidRPr="004569B6">
        <w:rPr>
          <w:sz w:val="24"/>
          <w:szCs w:val="24"/>
        </w:rPr>
        <w:t xml:space="preserve">, a </w:t>
      </w:r>
      <w:proofErr w:type="spellStart"/>
      <w:r w:rsidRPr="004569B6">
        <w:rPr>
          <w:sz w:val="24"/>
          <w:szCs w:val="24"/>
        </w:rPr>
        <w:t>dostava</w:t>
      </w:r>
      <w:proofErr w:type="spellEnd"/>
      <w:r w:rsidRPr="004569B6">
        <w:rPr>
          <w:sz w:val="24"/>
          <w:szCs w:val="24"/>
        </w:rPr>
        <w:t xml:space="preserve"> </w:t>
      </w:r>
      <w:proofErr w:type="spellStart"/>
      <w:r w:rsidRPr="004569B6">
        <w:rPr>
          <w:sz w:val="24"/>
          <w:szCs w:val="24"/>
        </w:rPr>
        <w:t>ovog</w:t>
      </w:r>
      <w:proofErr w:type="spellEnd"/>
      <w:r w:rsidRPr="004569B6">
        <w:rPr>
          <w:sz w:val="24"/>
          <w:szCs w:val="24"/>
        </w:rPr>
        <w:t xml:space="preserve"> </w:t>
      </w:r>
      <w:proofErr w:type="spellStart"/>
      <w:r w:rsidRPr="004569B6">
        <w:rPr>
          <w:sz w:val="24"/>
          <w:szCs w:val="24"/>
        </w:rPr>
        <w:t>rješenja</w:t>
      </w:r>
      <w:proofErr w:type="spellEnd"/>
      <w:r w:rsidRPr="004569B6">
        <w:rPr>
          <w:sz w:val="24"/>
          <w:szCs w:val="24"/>
        </w:rPr>
        <w:t xml:space="preserve"> </w:t>
      </w:r>
      <w:proofErr w:type="spellStart"/>
      <w:r w:rsidRPr="004569B6">
        <w:rPr>
          <w:sz w:val="24"/>
          <w:szCs w:val="24"/>
        </w:rPr>
        <w:t>smatra</w:t>
      </w:r>
      <w:proofErr w:type="spellEnd"/>
      <w:r w:rsidRPr="004569B6">
        <w:rPr>
          <w:sz w:val="24"/>
          <w:szCs w:val="24"/>
        </w:rPr>
        <w:t xml:space="preserve"> se </w:t>
      </w:r>
      <w:proofErr w:type="spellStart"/>
      <w:r w:rsidRPr="004569B6">
        <w:rPr>
          <w:sz w:val="24"/>
          <w:szCs w:val="24"/>
        </w:rPr>
        <w:t>obavljenom</w:t>
      </w:r>
      <w:proofErr w:type="spellEnd"/>
      <w:r w:rsidRPr="004569B6">
        <w:rPr>
          <w:sz w:val="24"/>
          <w:szCs w:val="24"/>
        </w:rPr>
        <w:t xml:space="preserve"> </w:t>
      </w:r>
      <w:proofErr w:type="spellStart"/>
      <w:r w:rsidRPr="004569B6">
        <w:rPr>
          <w:sz w:val="24"/>
          <w:szCs w:val="24"/>
        </w:rPr>
        <w:t>istekom</w:t>
      </w:r>
      <w:proofErr w:type="spellEnd"/>
      <w:r w:rsidRPr="004569B6">
        <w:rPr>
          <w:sz w:val="24"/>
          <w:szCs w:val="24"/>
        </w:rPr>
        <w:t xml:space="preserve"> </w:t>
      </w:r>
      <w:proofErr w:type="spellStart"/>
      <w:r w:rsidRPr="004569B6">
        <w:rPr>
          <w:sz w:val="24"/>
          <w:szCs w:val="24"/>
        </w:rPr>
        <w:t>osmog</w:t>
      </w:r>
      <w:proofErr w:type="spellEnd"/>
      <w:r w:rsidRPr="004569B6">
        <w:rPr>
          <w:sz w:val="24"/>
          <w:szCs w:val="24"/>
        </w:rPr>
        <w:t xml:space="preserve"> dana od dana </w:t>
      </w:r>
      <w:proofErr w:type="spellStart"/>
      <w:r w:rsidRPr="004569B6">
        <w:rPr>
          <w:sz w:val="24"/>
          <w:szCs w:val="24"/>
        </w:rPr>
        <w:t>njegove</w:t>
      </w:r>
      <w:proofErr w:type="spellEnd"/>
      <w:r w:rsidRPr="004569B6">
        <w:rPr>
          <w:sz w:val="24"/>
          <w:szCs w:val="24"/>
        </w:rPr>
        <w:t xml:space="preserve"> </w:t>
      </w:r>
      <w:proofErr w:type="spellStart"/>
      <w:r w:rsidRPr="004569B6">
        <w:rPr>
          <w:sz w:val="24"/>
          <w:szCs w:val="24"/>
        </w:rPr>
        <w:t>objave</w:t>
      </w:r>
      <w:proofErr w:type="spellEnd"/>
      <w:r w:rsidRPr="004569B6">
        <w:rPr>
          <w:sz w:val="24"/>
          <w:szCs w:val="24"/>
        </w:rPr>
        <w:t xml:space="preserve"> </w:t>
      </w:r>
      <w:proofErr w:type="spellStart"/>
      <w:r w:rsidRPr="004569B6">
        <w:rPr>
          <w:sz w:val="24"/>
          <w:szCs w:val="24"/>
        </w:rPr>
        <w:t>na</w:t>
      </w:r>
      <w:proofErr w:type="spellEnd"/>
      <w:r w:rsidRPr="004569B6">
        <w:rPr>
          <w:sz w:val="24"/>
          <w:szCs w:val="24"/>
        </w:rPr>
        <w:t xml:space="preserve"> </w:t>
      </w:r>
      <w:proofErr w:type="spellStart"/>
      <w:r w:rsidRPr="004569B6">
        <w:rPr>
          <w:sz w:val="24"/>
          <w:szCs w:val="24"/>
        </w:rPr>
        <w:t>mrežnoj</w:t>
      </w:r>
      <w:proofErr w:type="spellEnd"/>
      <w:r w:rsidRPr="004569B6">
        <w:rPr>
          <w:sz w:val="24"/>
          <w:szCs w:val="24"/>
        </w:rPr>
        <w:t xml:space="preserve"> </w:t>
      </w:r>
      <w:proofErr w:type="spellStart"/>
      <w:r w:rsidRPr="004569B6">
        <w:rPr>
          <w:sz w:val="24"/>
          <w:szCs w:val="24"/>
        </w:rPr>
        <w:t>stranici</w:t>
      </w:r>
      <w:proofErr w:type="spellEnd"/>
      <w:r w:rsidRPr="004569B6">
        <w:rPr>
          <w:sz w:val="24"/>
          <w:szCs w:val="24"/>
        </w:rPr>
        <w:t xml:space="preserve"> e-</w:t>
      </w:r>
      <w:proofErr w:type="spellStart"/>
      <w:r w:rsidRPr="004569B6">
        <w:rPr>
          <w:sz w:val="24"/>
          <w:szCs w:val="24"/>
        </w:rPr>
        <w:t>Oglasna</w:t>
      </w:r>
      <w:proofErr w:type="spellEnd"/>
      <w:r w:rsidRPr="004569B6">
        <w:rPr>
          <w:sz w:val="24"/>
          <w:szCs w:val="24"/>
        </w:rPr>
        <w:t xml:space="preserve"> </w:t>
      </w:r>
      <w:proofErr w:type="spellStart"/>
      <w:r w:rsidRPr="004569B6">
        <w:rPr>
          <w:sz w:val="24"/>
          <w:szCs w:val="24"/>
        </w:rPr>
        <w:t>ploča</w:t>
      </w:r>
      <w:proofErr w:type="spellEnd"/>
      <w:r w:rsidRPr="004569B6">
        <w:rPr>
          <w:sz w:val="24"/>
          <w:szCs w:val="24"/>
        </w:rPr>
        <w:t xml:space="preserve"> </w:t>
      </w:r>
      <w:proofErr w:type="spellStart"/>
      <w:r w:rsidRPr="004569B6">
        <w:rPr>
          <w:sz w:val="24"/>
          <w:szCs w:val="24"/>
        </w:rPr>
        <w:t>sudova</w:t>
      </w:r>
      <w:proofErr w:type="spellEnd"/>
      <w:r w:rsidRPr="004569B6">
        <w:rPr>
          <w:sz w:val="24"/>
          <w:szCs w:val="24"/>
        </w:rPr>
        <w:t xml:space="preserve">. </w:t>
      </w:r>
      <w:proofErr w:type="spellStart"/>
      <w:r w:rsidRPr="004569B6">
        <w:rPr>
          <w:sz w:val="24"/>
          <w:szCs w:val="24"/>
        </w:rPr>
        <w:t>Žalba</w:t>
      </w:r>
      <w:proofErr w:type="spellEnd"/>
      <w:r w:rsidRPr="004569B6">
        <w:rPr>
          <w:sz w:val="24"/>
          <w:szCs w:val="24"/>
        </w:rPr>
        <w:t xml:space="preserve"> se </w:t>
      </w:r>
      <w:proofErr w:type="spellStart"/>
      <w:r w:rsidRPr="004569B6">
        <w:rPr>
          <w:sz w:val="24"/>
          <w:szCs w:val="24"/>
        </w:rPr>
        <w:t>podnosi</w:t>
      </w:r>
      <w:proofErr w:type="spellEnd"/>
      <w:r w:rsidRPr="004569B6">
        <w:rPr>
          <w:sz w:val="24"/>
          <w:szCs w:val="24"/>
        </w:rPr>
        <w:t xml:space="preserve"> </w:t>
      </w:r>
      <w:proofErr w:type="spellStart"/>
      <w:r w:rsidRPr="004569B6">
        <w:rPr>
          <w:sz w:val="24"/>
          <w:szCs w:val="24"/>
        </w:rPr>
        <w:t>Trgovačkom</w:t>
      </w:r>
      <w:proofErr w:type="spellEnd"/>
      <w:r w:rsidRPr="004569B6">
        <w:rPr>
          <w:sz w:val="24"/>
          <w:szCs w:val="24"/>
        </w:rPr>
        <w:t xml:space="preserve"> </w:t>
      </w:r>
      <w:proofErr w:type="spellStart"/>
      <w:r w:rsidRPr="004569B6">
        <w:rPr>
          <w:sz w:val="24"/>
          <w:szCs w:val="24"/>
        </w:rPr>
        <w:t>sudu</w:t>
      </w:r>
      <w:proofErr w:type="spellEnd"/>
      <w:r w:rsidRPr="004569B6">
        <w:rPr>
          <w:sz w:val="24"/>
          <w:szCs w:val="24"/>
        </w:rPr>
        <w:t xml:space="preserve"> u </w:t>
      </w:r>
      <w:proofErr w:type="spellStart"/>
      <w:r w:rsidRPr="004569B6">
        <w:rPr>
          <w:sz w:val="24"/>
          <w:szCs w:val="24"/>
        </w:rPr>
        <w:t>Splitu</w:t>
      </w:r>
      <w:proofErr w:type="spellEnd"/>
      <w:r w:rsidRPr="004569B6">
        <w:rPr>
          <w:sz w:val="24"/>
          <w:szCs w:val="24"/>
        </w:rPr>
        <w:t xml:space="preserve">, </w:t>
      </w:r>
      <w:proofErr w:type="spellStart"/>
      <w:r w:rsidRPr="004569B6">
        <w:rPr>
          <w:sz w:val="24"/>
          <w:szCs w:val="24"/>
        </w:rPr>
        <w:t>pisanim</w:t>
      </w:r>
      <w:proofErr w:type="spellEnd"/>
      <w:r w:rsidRPr="004569B6">
        <w:rPr>
          <w:sz w:val="24"/>
          <w:szCs w:val="24"/>
        </w:rPr>
        <w:t xml:space="preserve"> </w:t>
      </w:r>
      <w:proofErr w:type="spellStart"/>
      <w:r w:rsidRPr="004569B6">
        <w:rPr>
          <w:sz w:val="24"/>
          <w:szCs w:val="24"/>
        </w:rPr>
        <w:t>putem</w:t>
      </w:r>
      <w:proofErr w:type="spellEnd"/>
      <w:r w:rsidRPr="004569B6">
        <w:rPr>
          <w:sz w:val="24"/>
          <w:szCs w:val="24"/>
        </w:rPr>
        <w:t xml:space="preserve"> u tri </w:t>
      </w:r>
      <w:proofErr w:type="spellStart"/>
      <w:r w:rsidRPr="004569B6">
        <w:rPr>
          <w:sz w:val="24"/>
          <w:szCs w:val="24"/>
        </w:rPr>
        <w:t>primjerka</w:t>
      </w:r>
      <w:proofErr w:type="spellEnd"/>
      <w:r w:rsidRPr="004569B6">
        <w:rPr>
          <w:sz w:val="24"/>
          <w:szCs w:val="24"/>
        </w:rPr>
        <w:t xml:space="preserve">, </w:t>
      </w:r>
      <w:proofErr w:type="gramStart"/>
      <w:r w:rsidRPr="004569B6">
        <w:rPr>
          <w:sz w:val="24"/>
          <w:szCs w:val="24"/>
        </w:rPr>
        <w:t>a</w:t>
      </w:r>
      <w:proofErr w:type="gramEnd"/>
      <w:r w:rsidRPr="004569B6">
        <w:rPr>
          <w:sz w:val="24"/>
          <w:szCs w:val="24"/>
        </w:rPr>
        <w:t xml:space="preserve"> o </w:t>
      </w:r>
      <w:proofErr w:type="spellStart"/>
      <w:r w:rsidRPr="004569B6">
        <w:rPr>
          <w:sz w:val="24"/>
          <w:szCs w:val="24"/>
        </w:rPr>
        <w:t>istoj</w:t>
      </w:r>
      <w:proofErr w:type="spellEnd"/>
      <w:r w:rsidRPr="004569B6">
        <w:rPr>
          <w:sz w:val="24"/>
          <w:szCs w:val="24"/>
        </w:rPr>
        <w:t xml:space="preserve"> </w:t>
      </w:r>
      <w:proofErr w:type="spellStart"/>
      <w:r w:rsidRPr="004569B6">
        <w:rPr>
          <w:sz w:val="24"/>
          <w:szCs w:val="24"/>
        </w:rPr>
        <w:t>odlučuje</w:t>
      </w:r>
      <w:proofErr w:type="spellEnd"/>
      <w:r w:rsidRPr="004569B6">
        <w:rPr>
          <w:sz w:val="24"/>
          <w:szCs w:val="24"/>
        </w:rPr>
        <w:t xml:space="preserve"> </w:t>
      </w:r>
      <w:proofErr w:type="spellStart"/>
      <w:r w:rsidRPr="004569B6">
        <w:rPr>
          <w:sz w:val="24"/>
          <w:szCs w:val="24"/>
        </w:rPr>
        <w:t>Visoki</w:t>
      </w:r>
      <w:proofErr w:type="spellEnd"/>
      <w:r w:rsidRPr="004569B6">
        <w:rPr>
          <w:sz w:val="24"/>
          <w:szCs w:val="24"/>
        </w:rPr>
        <w:t xml:space="preserve"> </w:t>
      </w:r>
      <w:proofErr w:type="spellStart"/>
      <w:r w:rsidRPr="004569B6">
        <w:rPr>
          <w:sz w:val="24"/>
          <w:szCs w:val="24"/>
        </w:rPr>
        <w:t>trgovački</w:t>
      </w:r>
      <w:proofErr w:type="spellEnd"/>
      <w:r w:rsidRPr="004569B6">
        <w:rPr>
          <w:sz w:val="24"/>
          <w:szCs w:val="24"/>
        </w:rPr>
        <w:t xml:space="preserve"> </w:t>
      </w:r>
      <w:proofErr w:type="spellStart"/>
      <w:r w:rsidRPr="004569B6">
        <w:rPr>
          <w:sz w:val="24"/>
          <w:szCs w:val="24"/>
        </w:rPr>
        <w:t>sud</w:t>
      </w:r>
      <w:proofErr w:type="spellEnd"/>
      <w:r w:rsidRPr="004569B6">
        <w:rPr>
          <w:sz w:val="24"/>
          <w:szCs w:val="24"/>
        </w:rPr>
        <w:t xml:space="preserve"> </w:t>
      </w:r>
      <w:proofErr w:type="spellStart"/>
      <w:r w:rsidRPr="004569B6">
        <w:rPr>
          <w:sz w:val="24"/>
          <w:szCs w:val="24"/>
        </w:rPr>
        <w:t>Republike</w:t>
      </w:r>
      <w:proofErr w:type="spellEnd"/>
      <w:r w:rsidRPr="004569B6">
        <w:rPr>
          <w:sz w:val="24"/>
          <w:szCs w:val="24"/>
        </w:rPr>
        <w:t xml:space="preserve"> </w:t>
      </w:r>
      <w:proofErr w:type="spellStart"/>
      <w:r w:rsidRPr="004569B6">
        <w:rPr>
          <w:sz w:val="24"/>
          <w:szCs w:val="24"/>
        </w:rPr>
        <w:t>Hrvatske</w:t>
      </w:r>
      <w:proofErr w:type="spellEnd"/>
      <w:r w:rsidRPr="004569B6">
        <w:rPr>
          <w:sz w:val="24"/>
          <w:szCs w:val="24"/>
        </w:rPr>
        <w:t>.</w:t>
      </w:r>
    </w:p>
    <w:p w:rsidRDefault="004569B6" w:rsidP="004569B6" w:rsidR="004569B6">
      <w:pPr>
        <w:pStyle w:val="Bezproreda"/>
      </w:pPr>
      <w:r w:rsidRPr="004569B6">
        <w:tab/>
      </w:r>
      <w:r w:rsidRPr="004569B6">
        <w:tab/>
      </w:r>
      <w:r w:rsidRPr="004569B6">
        <w:tab/>
      </w:r>
      <w:r w:rsidRPr="004569B6">
        <w:tab/>
      </w:r>
      <w:r w:rsidRPr="004569B6">
        <w:tab/>
      </w:r>
      <w:r w:rsidRPr="004569B6">
        <w:tab/>
      </w:r>
      <w:r w:rsidRPr="004569B6">
        <w:tab/>
      </w:r>
      <w:r w:rsidRPr="004569B6">
        <w:tab/>
      </w:r>
      <w:r>
        <w:t xml:space="preserve"> </w:t>
      </w:r>
    </w:p>
    <w:p w:rsidRDefault="004569B6" w:rsidP="004569B6" w:rsidR="004569B6">
      <w:pPr>
        <w:pStyle w:val="Bezproreda"/>
      </w:pPr>
      <w:r>
        <w:t>D N A :</w:t>
      </w:r>
    </w:p>
    <w:p w:rsidRDefault="004569B6" w:rsidP="004569B6" w:rsidR="004569B6">
      <w:pPr>
        <w:pStyle w:val="Bezproreda"/>
      </w:pPr>
    </w:p>
    <w:p w:rsidRDefault="004569B6" w:rsidP="004569B6" w:rsidR="004569B6">
      <w:pPr>
        <w:pStyle w:val="Bezproreda"/>
      </w:pPr>
      <w:r>
        <w:t>-Stečajnom upravitelju</w:t>
      </w:r>
    </w:p>
    <w:p w:rsidRDefault="004569B6" w:rsidP="004569B6" w:rsidR="004569B6">
      <w:pPr>
        <w:pStyle w:val="Bezproreda"/>
      </w:pPr>
      <w:r>
        <w:t>-e-oglasna ploča</w:t>
      </w:r>
    </w:p>
    <w:p w:rsidRDefault="004569B6" w:rsidP="004569B6" w:rsidR="004569B6">
      <w:pPr>
        <w:pStyle w:val="Bezproreda"/>
      </w:pPr>
      <w:r>
        <w:t xml:space="preserve">-sudski registar –po pravomoćnosti </w:t>
      </w:r>
    </w:p>
    <w:p w:rsidRDefault="004569B6" w:rsidP="004569B6" w:rsidR="004569B6">
      <w:pPr>
        <w:pStyle w:val="Bezproreda"/>
      </w:pPr>
    </w:p>
    <w:p w:rsidRDefault="004569B6" w:rsidP="004569B6" w:rsidR="004569B6">
      <w:pPr>
        <w:pStyle w:val="Bezproreda"/>
      </w:pPr>
    </w:p>
    <w:p w:rsidRDefault="004569B6" w:rsidP="004569B6" w:rsidR="004569B6">
      <w:pPr>
        <w:pStyle w:val="Bezproreda"/>
      </w:pPr>
    </w:p>
    <w:p w:rsidRDefault="004569B6" w:rsidP="004569B6" w:rsidR="004569B6"/>
    <w:p w:rsidRDefault="004569B6" w:rsidP="004569B6" w:rsidR="004569B6">
      <w:pPr>
        <w:pStyle w:val="Bezproreda"/>
        <w:ind w:firstLine="708"/>
        <w:rPr>
          <w:bCs/>
        </w:rPr>
      </w:pPr>
    </w:p>
    <w:p w:rsidRDefault="004569B6" w:rsidP="004569B6" w:rsidR="004569B6">
      <w:pPr>
        <w:pStyle w:val="Bezproreda"/>
        <w:ind w:firstLine="708"/>
        <w:rPr>
          <w:bCs/>
        </w:rPr>
      </w:pPr>
    </w:p>
    <w:p w:rsidRDefault="004569B6" w:rsidP="004569B6" w:rsidR="004569B6">
      <w:pPr>
        <w:pStyle w:val="Bezproreda"/>
        <w:ind w:firstLine="708"/>
        <w:rPr>
          <w:bCs/>
        </w:rPr>
      </w:pPr>
    </w:p>
    <w:p w:rsidRDefault="004569B6" w:rsidP="004569B6" w:rsidR="004569B6">
      <w:pPr>
        <w:pStyle w:val="Bezproreda"/>
        <w:ind w:firstLine="708"/>
        <w:rPr>
          <w:bCs/>
        </w:rPr>
      </w:pPr>
    </w:p>
    <w:p w:rsidRDefault="004569B6" w:rsidR="004569B6"/>
    <w:sectPr w:rsidR="004569B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69B6"/>
    <w:rsid w:val="000050BF"/>
    <w:rsid w:val="000256D3"/>
    <w:rsid w:val="000A7750"/>
    <w:rsid w:val="0010074F"/>
    <w:rsid w:val="00110BE4"/>
    <w:rsid w:val="00132A7E"/>
    <w:rsid w:val="0018647D"/>
    <w:rsid w:val="001B56D0"/>
    <w:rsid w:val="001B7E77"/>
    <w:rsid w:val="001E1B30"/>
    <w:rsid w:val="00204170"/>
    <w:rsid w:val="00255806"/>
    <w:rsid w:val="002854BB"/>
    <w:rsid w:val="002A189F"/>
    <w:rsid w:val="0033337D"/>
    <w:rsid w:val="003A4819"/>
    <w:rsid w:val="00407DC1"/>
    <w:rsid w:val="00454D6B"/>
    <w:rsid w:val="004569B6"/>
    <w:rsid w:val="005061A6"/>
    <w:rsid w:val="00543C6E"/>
    <w:rsid w:val="0055047E"/>
    <w:rsid w:val="00572E64"/>
    <w:rsid w:val="005C2192"/>
    <w:rsid w:val="005F20F8"/>
    <w:rsid w:val="007766AB"/>
    <w:rsid w:val="008C732D"/>
    <w:rsid w:val="008D5DF1"/>
    <w:rsid w:val="00933374"/>
    <w:rsid w:val="00A05026"/>
    <w:rsid w:val="00A0656C"/>
    <w:rsid w:val="00A07DB2"/>
    <w:rsid w:val="00A86D22"/>
    <w:rsid w:val="00AB6E49"/>
    <w:rsid w:val="00AC09D9"/>
    <w:rsid w:val="00B01348"/>
    <w:rsid w:val="00B40090"/>
    <w:rsid w:val="00B72C27"/>
    <w:rsid w:val="00B874FD"/>
    <w:rsid w:val="00C1237A"/>
    <w:rsid w:val="00C655DC"/>
    <w:rsid w:val="00D47954"/>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69B6"/>
    <w:rPr>
      <w:rFonts w:cs="Times New Roman" w:eastAsia="Times New Roman"/>
      <w:sz w:val="20"/>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Uputaopravnomlijeku" w:type="paragraph">
    <w:name w:val="Uputa o pravnom lijeku"/>
    <w:basedOn w:val="Normal"/>
    <w:next w:val="Normal"/>
    <w:qFormat/>
    <w:rsid w:val="004569B6"/>
    <w:pPr>
      <w:keepNext/>
      <w:spacing w:after="120" w:before="360"/>
    </w:pPr>
    <w:rPr>
      <w:rFonts w:cstheme="minorBidi" w:eastAsiaTheme="minorHAnsi"/>
      <w:sz w:val="24"/>
      <w:szCs w:val="24"/>
      <w:lang w:eastAsia="en-US" w:val="hr-HR"/>
    </w:rPr>
  </w:style>
  <w:style w:styleId="Tekstbalonia" w:type="paragraph">
    <w:name w:val="Balloon Text"/>
    <w:basedOn w:val="Normal"/>
    <w:link w:val="TekstbaloniaChar"/>
    <w:uiPriority w:val="99"/>
    <w:semiHidden/>
    <w:unhideWhenUsed/>
    <w:rsid w:val="004569B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69B6"/>
    <w:rPr>
      <w:rFonts w:cs="Tahoma" w:eastAsia="Times New Roman" w:hAnsi="Tahoma" w:ascii="Tahoma"/>
      <w:sz w:val="16"/>
      <w:szCs w:val="16"/>
      <w:lang w:eastAsia="hr-HR" w:val="en-US"/>
    </w:rPr>
  </w:style>
  <w:style w:styleId="Bezproreda" w:type="paragraph">
    <w:name w:val="No Spacing"/>
    <w:uiPriority w:val="1"/>
    <w:qFormat/>
    <w:rsid w:val="004569B6"/>
    <w:rPr>
      <w:rFonts w:cs="Times New Roman"/>
      <w:szCs w:val="24"/>
    </w:rPr>
  </w:style>
  <w:style w:styleId="Tekstrezerviranogmjesta" w:type="character">
    <w:name w:val="Placeholder Text"/>
    <w:basedOn w:val="Zadanifontodlomka"/>
    <w:uiPriority w:val="99"/>
    <w:semiHidden/>
    <w:rsid w:val="0018647D"/>
    <w:rPr>
      <w:color w:val="808080"/>
      <w:bdr w:space="0" w:sz="0" w:color="auto" w:val="none"/>
      <w:shd w:fill="auto" w:color="auto" w:val="clear"/>
    </w:rPr>
  </w:style>
  <w:style w:customStyle="true" w:styleId="eSPISCCParagraphDefaultFont" w:type="character">
    <w:name w:val="eSPIS_CC_Paragraph Default Font"/>
    <w:basedOn w:val="Zadanifontodlomka"/>
    <w:rsid w:val="0018647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8647D"/>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8647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647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69B6"/>
    <w:rPr>
      <w:rFonts w:cs="Times New Roman" w:eastAsia="Times New Roman"/>
      <w:sz w:val="20"/>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Uputaopravnomlijeku" w:type="paragraph">
    <w:name w:val="Uputa o pravnom lijeku"/>
    <w:basedOn w:val="Normal"/>
    <w:next w:val="Normal"/>
    <w:qFormat/>
    <w:rsid w:val="004569B6"/>
    <w:pPr>
      <w:keepNext/>
      <w:spacing w:after="120" w:before="360"/>
    </w:pPr>
    <w:rPr>
      <w:rFonts w:cstheme="minorBidi" w:eastAsiaTheme="minorHAnsi"/>
      <w:sz w:val="24"/>
      <w:szCs w:val="24"/>
      <w:lang w:eastAsia="en-US" w:val="hr-HR"/>
    </w:rPr>
  </w:style>
  <w:style w:styleId="Tekstbalonia" w:type="paragraph">
    <w:name w:val="Balloon Text"/>
    <w:basedOn w:val="Normal"/>
    <w:link w:val="TekstbaloniaChar"/>
    <w:uiPriority w:val="99"/>
    <w:semiHidden/>
    <w:unhideWhenUsed/>
    <w:rsid w:val="004569B6"/>
    <w:rPr>
      <w:rFonts w:ascii="Tahoma" w:cs="Tahoma" w:hAnsi="Tahoma"/>
      <w:sz w:val="16"/>
      <w:szCs w:val="16"/>
    </w:rPr>
  </w:style>
  <w:style w:customStyle="1" w:styleId="TekstbaloniaChar" w:type="character">
    <w:name w:val="Tekst balončića Char"/>
    <w:basedOn w:val="Zadanifontodlomka"/>
    <w:link w:val="Tekstbalonia"/>
    <w:uiPriority w:val="99"/>
    <w:semiHidden/>
    <w:rsid w:val="004569B6"/>
    <w:rPr>
      <w:rFonts w:ascii="Tahoma" w:cs="Tahoma" w:eastAsia="Times New Roman" w:hAnsi="Tahoma"/>
      <w:sz w:val="16"/>
      <w:szCs w:val="16"/>
      <w:lang w:eastAsia="hr-HR" w:val="en-US"/>
    </w:rPr>
  </w:style>
  <w:style w:styleId="Bezproreda" w:type="paragraph">
    <w:name w:val="No Spacing"/>
    <w:uiPriority w:val="1"/>
    <w:qFormat/>
    <w:rsid w:val="004569B6"/>
    <w:rPr>
      <w:rFonts w:cs="Times New Roman"/>
      <w:szCs w:val="24"/>
    </w:rPr>
  </w:style>
  <w:style w:styleId="Tekstrezerviranogmjesta" w:type="character">
    <w:name w:val="Placeholder Text"/>
    <w:basedOn w:val="Zadanifontodlomka"/>
    <w:uiPriority w:val="99"/>
    <w:semiHidden/>
    <w:rsid w:val="0018647D"/>
    <w:rPr>
      <w:color w:val="808080"/>
      <w:bdr w:color="auto" w:space="0" w:sz="0" w:val="none"/>
      <w:shd w:color="auto" w:fill="auto" w:val="clear"/>
    </w:rPr>
  </w:style>
  <w:style w:customStyle="1" w:styleId="eSPISCCParagraphDefaultFont" w:type="character">
    <w:name w:val="eSPIS_CC_Paragraph Default Font"/>
    <w:basedOn w:val="Zadanifontodlomka"/>
    <w:rsid w:val="0018647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8647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8647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647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6473362">
      <w:bodyDiv w:val="true"/>
      <w:marLeft w:val="0"/>
      <w:marRight w:val="0"/>
      <w:marTop w:val="0"/>
      <w:marBottom w:val="0"/>
      <w:divBdr>
        <w:top w:space="0" w:sz="0" w:color="auto" w:val="none"/>
        <w:left w:space="0" w:sz="0" w:color="auto" w:val="none"/>
        <w:bottom w:space="0" w:sz="0" w:color="auto" w:val="none"/>
        <w:right w:space="0" w:sz="0" w:color="auto" w:val="none"/>
      </w:divBdr>
    </w:div>
    <w:div w:id="10802497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rujna 2017.</izvorni_sadrzaj>
    <derivirana_varijabla naziv="DomainObject.Predmet.DatumRjesavanja_1">15.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Velimir</izvorni_sadrzaj>
    <derivirana_varijabla naziv="DomainObject.Predmet.PredmetRijesio.Ime_1">Velimir</derivirana_varijabla>
  </DomainObject.Predmet.PredmetRijesio.Ime>
  <DomainObject.Predmet.PredmetRijesio.Oib>
    <izvorni_sadrzaj>50734195102</izvorni_sadrzaj>
    <derivirana_varijabla naziv="DomainObject.Predmet.PredmetRijesio.Oib_1">50734195102</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izvorni_sadrzaj>
    <derivirana_varijabla naziv="DomainObject.Predmet.StrankaFormated_1">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derivirana_varijabla>
  </DomainObject.Predmet.StrankaFormated>
  <DomainObject.Predmet.StrankaFormatedOIB>
    <izvorni_sadrzaj>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izvorni_sadrzaj>
    <derivirana_varijabla naziv="DomainObject.Predmet.StrankaFormatedOIB_1">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derivirana_varijabla>
  </DomainObject.Predmet.StrankaFormatedOIB>
  <DomainObject.Predmet.StrankaFormatedWithAdress>
    <izvorni_sadrzaj>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izvorni_sadrzaj>
    <derivirana_varijabla naziv="DomainObject.Predmet.StrankaFormatedWithAdress_1">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derivirana_varijabla>
  </DomainObject.Predmet.StrankaFormatedWithAdress>
  <DomainObject.Predmet.StrankaFormatedWithAdressOIB>
    <izvorni_sadrzaj>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izvorni_sadrzaj>
    <derivirana_varijabla naziv="DomainObject.Predmet.StrankaFormatedWithAdressOIB_1">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derivirana_varijabla>
  </DomainObject.Predmet.StrankaFormatedWithAdressOIB>
  <DomainObject.Predmet.StrankaWithAdress>
    <izvorni_sadrzaj>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izvorni_sadrzaj>
    <derivirana_varijabla naziv="DomainObject.Predmet.StrankaWithAdress_1">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derivirana_varijabla>
  </DomainObject.Predmet.StrankaWithAdress>
  <DomainObject.Predmet.StrankaWithAdressOIB>
    <izvorni_sadrzaj>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izvorni_sadrzaj>
    <derivirana_varijabla naziv="DomainObject.Predmet.StrankaWithAdressOIB_1">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derivirana_varijabla>
  </DomainObject.Predmet.StrankaWithAdressOIB>
  <DomainObject.Predmet.StrankaNazivFormated>
    <izvorni_sadrzaj>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izvorni_sadrzaj>
    <derivirana_varijabla naziv="DomainObject.Predmet.StrankaNazivFormated_1">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derivirana_varijabla>
  </DomainObject.Predmet.StrankaNazivFormated>
  <DomainObject.Predmet.StrankaNazivFormatedOIB>
    <izvorni_sadrzaj>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izvorni_sadrzaj>
    <derivirana_varijabla naziv="DomainObject.Predmet.StrankaNazivFormatedOIB_1">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izvorni_sadrzaj>
    <derivirana_varijabla naziv="DomainObject.Predmet.StrankaListFormated_1">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derivirana_varijabla>
  </DomainObject.Predmet.StrankaListFormated>
  <DomainObject.Predmet.StrankaListFormatedOIB>
    <izvorni_sadrzaj>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izvorni_sadrzaj>
    <derivirana_varijabla naziv="DomainObject.Predmet.StrankaListFormatedOIB_1">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derivirana_varijabla>
  </DomainObject.Predmet.StrankaListFormatedOIB>
  <DomainObject.Predmet.StrankaListFormatedWithAdress>
    <izvorni_sadrzaj>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izvorni_sadrzaj>
    <derivirana_varijabla naziv="DomainObject.Predmet.StrankaListFormatedWithAdress_1">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derivirana_varijabla>
  </DomainObject.Predmet.StrankaListFormatedWithAdress>
  <DomainObject.Predmet.StrankaListFormatedWithAdressOIB>
    <izvorni_sadrzaj>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izvorni_sadrzaj>
    <derivirana_varijabla naziv="DomainObject.Predmet.StrankaListFormatedWithAdressOIB_1">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derivirana_varijabla>
  </DomainObject.Predmet.StrankaListFormatedWithAdressOIB>
  <DomainObject.Predmet.StrankaListNazivFormated>
    <izvorni_sadrzaj>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izvorni_sadrzaj>
    <derivirana_varijabla naziv="DomainObject.Predmet.StrankaListNazivFormated_1">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derivirana_varijabla>
  </DomainObject.Predmet.StrankaListNazivFormated>
  <DomainObject.Predmet.StrankaListNazivFormatedOIB>
    <izvorni_sadrzaj>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izvorni_sadrzaj>
    <derivirana_varijabla naziv="DomainObject.Predmet.StrankaListNazivFormatedOIB_1">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
  <DomainObject.Predmet.OstaliList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OIB>
  <DomainObject.Predmet.OstaliListFormatedWithAdress>
    <izvorni_sadrzaj>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_1">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
  <DomainObject.Predmet.OstaliListFormatedWithAdressOIB>
    <izvorni_sadrzaj>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OIB_1">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OIB>
  <DomainObject.Predmet.OstaliListNaziv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izvorni_sadrzaj>
    <derivirana_varijabla naziv="DomainObject.Predmet.OstaliListNaziv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derivirana_varijabla>
  </DomainObject.Predmet.OstaliListNazivFormated>
  <DomainObject.Predmet.OstaliListNaziv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izvorni_sadrzaj>
    <derivirana_varijabla naziv="DomainObject.Predmet.OstaliListNaziv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rujna 2017.</izvorni_sadrzaj>
    <derivirana_varijabla naziv="DomainObject.Predmet.OdlukaRjesenje.DatumDonosenjaOdluke_1">15. rujna 2017.</derivirana_varijabla>
  </DomainObject.Predmet.OdlukaRjesenje.DatumDonosenjaOdluke>
  <DomainObject.Predmet.OdlukaRjesenje.DatumPravomocnosti>
    <izvorni_sadrzaj>4. listopada 2017.</izvorni_sadrzaj>
    <derivirana_varijabla naziv="DomainObject.Predmet.OdlukaRjesenje.DatumPravomocnosti_1">4. listopada 2017.</derivirana_varijabla>
  </DomainObject.Predmet.OdlukaRjesenje.DatumPravomocnosti>
  <DomainObject.Predmet.OdlukaRjesenje.Oznaka>
    <izvorni_sadrzaj>St-137/2011-238</izvorni_sadrzaj>
    <derivirana_varijabla naziv="DomainObject.Predmet.OdlukaRjesenje.Oznaka_1">St-137/2011-238</derivirana_varijabla>
  </DomainObject.Predmet.OdlukaRjesenje.Oznaka>
  <DomainObject.Predmet.SudioniciListNaziv>
    <izvorni_sadrzaj>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izvorni_sadrzaj>
    <derivirana_varijabla naziv="DomainObject.Predmet.SudioniciListNaziv_1">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derivirana_varijabla>
  </DomainObject.Predmet.SudioniciListNaziv>
  <DomainObject.Predmet.SudioniciListAdressOIB>
    <izvorni_sadrzaj>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izvorni_sadrzaj>
    <derivirana_varijabla naziv="DomainObject.Predmet.SudioniciListAdressOIB_1">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izvorni_sadrzaj>
    <derivirana_varijabla naziv="DomainObject.Predmet.SudioniciListNazivOIB_1">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411</properties:Words>
  <properties:Characters>2191</properties:Characters>
  <properties:Lines>75</properties:Lines>
  <properties:Paragraphs>24</properties:Paragraphs>
  <properties:TotalTime>135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2017-05-09T09:43:00Z</dcterms:created>
  <dc:creator>Marija Elez</dc:creator>
  <cp:lastModifiedBy>Marija Elez</cp:lastModifiedBy>
  <cp:lastPrinted>2017-11-07T13:25:00Z</cp:lastPrinted>
  <dcterms:modified xmlns:xsi="http://www.w3.org/2001/XMLSchema-instance" xsi:type="dcterms:W3CDTF">2017-11-07T13:30:00Z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