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34e0" w14:paraId="6e734e0" w:rsidRDefault="00D21DBC" w:rsidP="00D21DBC" w:rsidR="00D21DBC" w:rsidRPr="00F6466B">
      <w:pPr>
        <w15:collapsed w:val="false"/>
      </w:pPr>
      <w:bookmarkStart w:name="_GoBack" w:id="0"/>
      <w:bookmarkEnd w:id="0"/>
      <w:r w:rsidRPr="00F6466B">
        <w:t xml:space="preserve">                 </w:t>
      </w:r>
      <w:r w:rsidRPr="00F6466B">
        <w:rPr>
          <w:noProof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 w:rsidRPr="00F6466B">
      <w:pPr>
        <w:jc w:val="both"/>
      </w:pPr>
      <w:r w:rsidRPr="00F6466B">
        <w:t xml:space="preserve">  REPUBLIKA HRVATSKA</w:t>
      </w:r>
    </w:p>
    <w:p w:rsidRDefault="00D21DBC" w:rsidP="00D21DBC" w:rsidR="00D21DBC" w:rsidRPr="00F6466B">
      <w:pPr>
        <w:jc w:val="both"/>
      </w:pPr>
      <w:r w:rsidRPr="00F6466B">
        <w:t xml:space="preserve">TRGOVAČKI SUD  U </w:t>
      </w:r>
      <w:proofErr w:type="spellStart"/>
      <w:r w:rsidRPr="00F6466B">
        <w:t>PAZINU</w:t>
      </w:r>
      <w:proofErr w:type="spellEnd"/>
    </w:p>
    <w:p w:rsidRDefault="00D21DBC" w:rsidP="00A36EC7" w:rsidR="00E95491" w:rsidRPr="00F6466B">
      <w:pPr>
        <w:jc w:val="both"/>
      </w:pPr>
      <w:r w:rsidRPr="00F6466B">
        <w:t xml:space="preserve">           Pazin, </w:t>
      </w:r>
      <w:proofErr w:type="spellStart"/>
      <w:r w:rsidRPr="00F6466B">
        <w:t>Dršćevka</w:t>
      </w:r>
      <w:proofErr w:type="spellEnd"/>
      <w:r w:rsidRPr="00F6466B">
        <w:t xml:space="preserve"> 1                                              </w:t>
      </w:r>
    </w:p>
    <w:p w:rsidRDefault="003E141F" w:rsidP="005D1B6D" w:rsidR="003E141F" w:rsidRPr="00F6466B"/>
    <w:p w:rsidRDefault="000E21C8" w:rsidP="000E21C8" w:rsidR="000E21C8" w:rsidRPr="00F6466B">
      <w:pPr>
        <w:jc w:val="center"/>
        <w:rPr>
          <w:lang w:val="pt-BR"/>
        </w:rPr>
      </w:pPr>
      <w:r w:rsidRPr="00F6466B">
        <w:rPr>
          <w:lang w:val="pt-BR"/>
        </w:rPr>
        <w:t>R E P U B L I K A  H R V A T S K A</w:t>
      </w:r>
    </w:p>
    <w:p w:rsidRDefault="000E21C8" w:rsidP="000E21C8" w:rsidR="000E21C8" w:rsidRPr="00F6466B">
      <w:pPr>
        <w:jc w:val="center"/>
        <w:rPr>
          <w:lang w:val="pt-BR"/>
        </w:rPr>
      </w:pPr>
    </w:p>
    <w:p w:rsidRDefault="000E21C8" w:rsidP="000E21C8" w:rsidR="000E21C8" w:rsidRPr="00F6466B">
      <w:pPr>
        <w:jc w:val="center"/>
        <w:rPr>
          <w:lang w:val="pt-BR"/>
        </w:rPr>
      </w:pPr>
      <w:r w:rsidRPr="00F6466B">
        <w:rPr>
          <w:lang w:val="pt-BR"/>
        </w:rPr>
        <w:t>R J E Š E N J E</w:t>
      </w:r>
    </w:p>
    <w:p w:rsidRDefault="000E21C8" w:rsidP="000E21C8" w:rsidR="000E21C8" w:rsidRPr="00F6466B">
      <w:pPr>
        <w:jc w:val="center"/>
        <w:rPr>
          <w:lang w:val="pt-BR"/>
        </w:rPr>
      </w:pPr>
    </w:p>
    <w:p w:rsidRDefault="00437909" w:rsidP="00E9041A" w:rsidR="00E9041A" w:rsidRPr="00F6466B">
      <w:pPr>
        <w:ind w:firstLine="720"/>
        <w:jc w:val="both"/>
      </w:pPr>
      <w:r w:rsidRPr="00F6466B">
        <w:t>Trgovački sud u Pazinu, po sucu pojedincu Damiru Rabaru, odlučujući o prijedlogu predlagatelja ZAGREBAČKA BA</w:t>
      </w:r>
      <w:r w:rsidR="004B097A">
        <w:t>NKA, d.d. Zagreb, Trg bana Josip</w:t>
      </w:r>
      <w:r w:rsidRPr="00F6466B">
        <w:t xml:space="preserve">a Jelačića </w:t>
      </w:r>
      <w:proofErr w:type="spellStart"/>
      <w:r w:rsidRPr="00F6466B">
        <w:t>10</w:t>
      </w:r>
      <w:proofErr w:type="spellEnd"/>
      <w:r w:rsidRPr="00F6466B">
        <w:t xml:space="preserve">, </w:t>
      </w:r>
      <w:proofErr w:type="spellStart"/>
      <w:r w:rsidRPr="00F6466B">
        <w:t>OIB</w:t>
      </w:r>
      <w:proofErr w:type="spellEnd"/>
      <w:r w:rsidRPr="00F6466B">
        <w:t xml:space="preserve">: </w:t>
      </w:r>
      <w:proofErr w:type="spellStart"/>
      <w:r w:rsidRPr="00F6466B">
        <w:t>92963223473</w:t>
      </w:r>
      <w:proofErr w:type="spellEnd"/>
      <w:r w:rsidRPr="00F6466B">
        <w:t xml:space="preserve">, zastupana po punomoćnici Ivani Bačić, odvjetnici iz Odvjetničkog društva </w:t>
      </w:r>
      <w:proofErr w:type="spellStart"/>
      <w:r w:rsidRPr="00F6466B">
        <w:t>Hanžeković</w:t>
      </w:r>
      <w:proofErr w:type="spellEnd"/>
      <w:r w:rsidRPr="00F6466B">
        <w:t xml:space="preserve"> &amp; Partneri d.o.o. radi otvaranja stečajnog postupka nad dužnikom </w:t>
      </w:r>
      <w:proofErr w:type="spellStart"/>
      <w:r w:rsidRPr="00F6466B">
        <w:t>CITYGREEN</w:t>
      </w:r>
      <w:proofErr w:type="spellEnd"/>
      <w:r w:rsidRPr="00F6466B">
        <w:t xml:space="preserve"> ČETRDESET I PET d.o.o. Poreč, Partizanska 4/1, </w:t>
      </w:r>
      <w:proofErr w:type="spellStart"/>
      <w:r w:rsidRPr="00F6466B">
        <w:t>OIB</w:t>
      </w:r>
      <w:proofErr w:type="spellEnd"/>
      <w:r w:rsidRPr="00F6466B">
        <w:t xml:space="preserve">: </w:t>
      </w:r>
      <w:proofErr w:type="spellStart"/>
      <w:r w:rsidRPr="00F6466B">
        <w:t>10640289796</w:t>
      </w:r>
      <w:proofErr w:type="spellEnd"/>
      <w:r w:rsidRPr="00F6466B">
        <w:t xml:space="preserve">, </w:t>
      </w:r>
      <w:r w:rsidR="002E29B7" w:rsidRPr="00F6466B">
        <w:t xml:space="preserve">dana </w:t>
      </w:r>
      <w:proofErr w:type="spellStart"/>
      <w:r w:rsidR="00193432" w:rsidRPr="00F6466B">
        <w:t>13</w:t>
      </w:r>
      <w:proofErr w:type="spellEnd"/>
      <w:r w:rsidR="005864D6" w:rsidRPr="00F6466B">
        <w:t xml:space="preserve">. </w:t>
      </w:r>
      <w:r w:rsidR="00193432" w:rsidRPr="00F6466B">
        <w:t xml:space="preserve">ožujka </w:t>
      </w:r>
      <w:proofErr w:type="spellStart"/>
      <w:r w:rsidR="002E29B7" w:rsidRPr="00F6466B">
        <w:t>201</w:t>
      </w:r>
      <w:r w:rsidR="00193432" w:rsidRPr="00F6466B">
        <w:t>7</w:t>
      </w:r>
      <w:proofErr w:type="spellEnd"/>
      <w:r w:rsidR="002E29B7" w:rsidRPr="00F6466B">
        <w:t>. godine</w:t>
      </w:r>
      <w:r w:rsidR="00E9041A" w:rsidRPr="00F6466B">
        <w:t>,</w:t>
      </w:r>
    </w:p>
    <w:p w:rsidRDefault="00E30CDC" w:rsidP="00E30CDC" w:rsidR="00E30CDC" w:rsidRPr="00F6466B">
      <w:pPr>
        <w:ind w:firstLine="720" w:right="512"/>
        <w:jc w:val="both"/>
      </w:pPr>
    </w:p>
    <w:p w:rsidRDefault="00E95491" w:rsidP="00E30CDC" w:rsidR="00DE0C16" w:rsidRPr="00F6466B">
      <w:pPr>
        <w:jc w:val="center"/>
      </w:pPr>
      <w:r w:rsidRPr="00F6466B">
        <w:t>r i j e š i o  j e</w:t>
      </w:r>
    </w:p>
    <w:p w:rsidRDefault="003E3001" w:rsidP="00E30CDC" w:rsidR="003E3001" w:rsidRPr="00F6466B">
      <w:pPr>
        <w:jc w:val="both"/>
      </w:pPr>
    </w:p>
    <w:p w:rsidRDefault="00E9041A" w:rsidP="00E9041A" w:rsidR="00E9041A" w:rsidRPr="00F6466B">
      <w:pPr>
        <w:ind w:firstLine="720"/>
        <w:jc w:val="both"/>
      </w:pPr>
      <w:r w:rsidRPr="00F6466B">
        <w:t xml:space="preserve">I. </w:t>
      </w:r>
      <w:r w:rsidR="002F4004" w:rsidRPr="00F6466B">
        <w:t xml:space="preserve">Mijenja se </w:t>
      </w:r>
      <w:r w:rsidR="003D72D0" w:rsidRPr="00F6466B">
        <w:t>r</w:t>
      </w:r>
      <w:r w:rsidRPr="00F6466B">
        <w:t xml:space="preserve">ješenje naslovnog suda Poslovni broj 1 </w:t>
      </w:r>
      <w:r w:rsidR="002E29B7" w:rsidRPr="00F6466B">
        <w:t>St-</w:t>
      </w:r>
      <w:proofErr w:type="spellStart"/>
      <w:r w:rsidR="002F4004" w:rsidRPr="00F6466B">
        <w:t>1087</w:t>
      </w:r>
      <w:proofErr w:type="spellEnd"/>
      <w:r w:rsidR="002E29B7" w:rsidRPr="00F6466B">
        <w:t>/</w:t>
      </w:r>
      <w:proofErr w:type="spellStart"/>
      <w:r w:rsidR="002E29B7" w:rsidRPr="00F6466B">
        <w:t>16</w:t>
      </w:r>
      <w:proofErr w:type="spellEnd"/>
      <w:r w:rsidR="002E29B7" w:rsidRPr="00F6466B">
        <w:t>-</w:t>
      </w:r>
      <w:proofErr w:type="spellStart"/>
      <w:r w:rsidR="002F4004" w:rsidRPr="00F6466B">
        <w:t>19</w:t>
      </w:r>
      <w:proofErr w:type="spellEnd"/>
      <w:r w:rsidRPr="00F6466B">
        <w:t xml:space="preserve"> od </w:t>
      </w:r>
      <w:r w:rsidR="002F4004" w:rsidRPr="00F6466B">
        <w:t xml:space="preserve">6. ožujka </w:t>
      </w:r>
      <w:proofErr w:type="spellStart"/>
      <w:r w:rsidR="002F4004" w:rsidRPr="00F6466B">
        <w:t>2017</w:t>
      </w:r>
      <w:proofErr w:type="spellEnd"/>
      <w:r w:rsidRPr="00F6466B">
        <w:t xml:space="preserve">. godine u </w:t>
      </w:r>
      <w:r w:rsidR="005864D6" w:rsidRPr="00F6466B">
        <w:t>toč</w:t>
      </w:r>
      <w:r w:rsidR="00FE7975" w:rsidRPr="00F6466B">
        <w:t xml:space="preserve">ci </w:t>
      </w:r>
      <w:r w:rsidR="005864D6" w:rsidRPr="00F6466B">
        <w:t>I. izreke</w:t>
      </w:r>
      <w:r w:rsidR="00193432" w:rsidRPr="00F6466B">
        <w:t xml:space="preserve"> rješenja, tako da umjesto:</w:t>
      </w:r>
    </w:p>
    <w:p w:rsidRDefault="002F4004" w:rsidP="00E9041A" w:rsidR="002F4004" w:rsidRPr="00F6466B">
      <w:pPr>
        <w:ind w:firstLine="720"/>
        <w:jc w:val="both"/>
      </w:pPr>
    </w:p>
    <w:p w:rsidRDefault="00FE7975" w:rsidP="00FA78A3" w:rsidR="002F4004" w:rsidRPr="00F6466B">
      <w:pPr>
        <w:jc w:val="both"/>
      </w:pPr>
      <w:r w:rsidRPr="00F6466B">
        <w:tab/>
        <w:t xml:space="preserve">„I. </w:t>
      </w:r>
      <w:r w:rsidR="002F4004" w:rsidRPr="00F6466B">
        <w:t xml:space="preserve">Otvara se stečajni postupak nad dužnikom </w:t>
      </w:r>
      <w:proofErr w:type="spellStart"/>
      <w:r w:rsidR="002F4004" w:rsidRPr="00F6466B">
        <w:t>CITYGREEN</w:t>
      </w:r>
      <w:proofErr w:type="spellEnd"/>
      <w:r w:rsidR="002F4004" w:rsidRPr="00F6466B">
        <w:t xml:space="preserve"> ČETRDESET I PET d.o.o. Poreč, Partizanska 4/1, </w:t>
      </w:r>
      <w:proofErr w:type="spellStart"/>
      <w:r w:rsidR="002F4004" w:rsidRPr="00F6466B">
        <w:t>OIB</w:t>
      </w:r>
      <w:proofErr w:type="spellEnd"/>
      <w:r w:rsidR="002F4004" w:rsidRPr="00F6466B">
        <w:t xml:space="preserve">: </w:t>
      </w:r>
      <w:proofErr w:type="spellStart"/>
      <w:r w:rsidR="002F4004" w:rsidRPr="00F6466B">
        <w:t>10640289796</w:t>
      </w:r>
      <w:proofErr w:type="spellEnd"/>
      <w:r w:rsidR="002F4004" w:rsidRPr="00F6466B">
        <w:t>.</w:t>
      </w:r>
      <w:r w:rsidRPr="00F6466B">
        <w:t>“</w:t>
      </w:r>
    </w:p>
    <w:p w:rsidRDefault="00FE7975" w:rsidP="00FE7975" w:rsidR="00FE7975" w:rsidRPr="00F6466B">
      <w:pPr>
        <w:jc w:val="both"/>
      </w:pPr>
      <w:r w:rsidRPr="00F6466B">
        <w:tab/>
      </w:r>
    </w:p>
    <w:p w:rsidRDefault="00FE7975" w:rsidP="00FE7975" w:rsidR="00FE7975" w:rsidRPr="00F6466B">
      <w:pPr>
        <w:jc w:val="both"/>
      </w:pPr>
      <w:r w:rsidRPr="00F6466B">
        <w:tab/>
        <w:t>ima ispravno stajati:</w:t>
      </w:r>
    </w:p>
    <w:p w:rsidRDefault="00FE7975" w:rsidP="00FE7975" w:rsidR="00FE7975" w:rsidRPr="00F6466B">
      <w:pPr>
        <w:jc w:val="both"/>
      </w:pPr>
    </w:p>
    <w:p w:rsidRDefault="00FE7975" w:rsidP="00FA78A3" w:rsidR="00FE7975" w:rsidRPr="00F6466B">
      <w:pPr>
        <w:jc w:val="both"/>
      </w:pPr>
      <w:r w:rsidRPr="00F6466B">
        <w:tab/>
        <w:t xml:space="preserve">„I. </w:t>
      </w:r>
      <w:r w:rsidR="00FA78A3" w:rsidRPr="00F6466B">
        <w:t xml:space="preserve">Nastavlja se stečajni postupak u odnosu na stečajnu masu trgovačkog društva </w:t>
      </w:r>
      <w:proofErr w:type="spellStart"/>
      <w:r w:rsidRPr="00F6466B">
        <w:t>CITYGREEN</w:t>
      </w:r>
      <w:proofErr w:type="spellEnd"/>
      <w:r w:rsidRPr="00F6466B">
        <w:t xml:space="preserve"> ČETRDESET I PET d.o.o. Poreč, Partizanska 4/1, </w:t>
      </w:r>
      <w:proofErr w:type="spellStart"/>
      <w:r w:rsidRPr="00F6466B">
        <w:t>OIB</w:t>
      </w:r>
      <w:proofErr w:type="spellEnd"/>
      <w:r w:rsidRPr="00F6466B">
        <w:t xml:space="preserve">: </w:t>
      </w:r>
      <w:proofErr w:type="spellStart"/>
      <w:r w:rsidRPr="00F6466B">
        <w:t>10640289796</w:t>
      </w:r>
      <w:proofErr w:type="spellEnd"/>
      <w:r w:rsidRPr="00F6466B">
        <w:t>.“</w:t>
      </w:r>
    </w:p>
    <w:p w:rsidRDefault="002F4004" w:rsidP="00E9041A" w:rsidR="002F4004" w:rsidRPr="00F6466B">
      <w:pPr>
        <w:ind w:firstLine="720"/>
        <w:jc w:val="both"/>
      </w:pPr>
    </w:p>
    <w:p w:rsidRDefault="00FE7975" w:rsidP="00FE7975" w:rsidR="00FE7975" w:rsidRPr="00F6466B">
      <w:pPr>
        <w:ind w:firstLine="720"/>
        <w:jc w:val="both"/>
      </w:pPr>
      <w:r w:rsidRPr="00F6466B">
        <w:t>II. Mijenja se Rješenje naslovnog suda Poslovni broj 1 St-</w:t>
      </w:r>
      <w:proofErr w:type="spellStart"/>
      <w:r w:rsidRPr="00F6466B">
        <w:t>1087</w:t>
      </w:r>
      <w:proofErr w:type="spellEnd"/>
      <w:r w:rsidRPr="00F6466B">
        <w:t>/</w:t>
      </w:r>
      <w:proofErr w:type="spellStart"/>
      <w:r w:rsidRPr="00F6466B">
        <w:t>16</w:t>
      </w:r>
      <w:proofErr w:type="spellEnd"/>
      <w:r w:rsidRPr="00F6466B">
        <w:t>-</w:t>
      </w:r>
      <w:proofErr w:type="spellStart"/>
      <w:r w:rsidRPr="00F6466B">
        <w:t>19</w:t>
      </w:r>
      <w:proofErr w:type="spellEnd"/>
      <w:r w:rsidRPr="00F6466B">
        <w:t xml:space="preserve"> od 6. ožujka </w:t>
      </w:r>
      <w:proofErr w:type="spellStart"/>
      <w:r w:rsidRPr="00F6466B">
        <w:t>2017</w:t>
      </w:r>
      <w:proofErr w:type="spellEnd"/>
      <w:r w:rsidRPr="00F6466B">
        <w:t>. godine u točci VII. izreke rješenja, tako da umjesto:</w:t>
      </w:r>
    </w:p>
    <w:p w:rsidRDefault="00FE7975" w:rsidP="00FE7975" w:rsidR="00FE7975" w:rsidRPr="00F6466B">
      <w:pPr>
        <w:ind w:firstLine="720"/>
        <w:jc w:val="both"/>
      </w:pPr>
    </w:p>
    <w:p w:rsidRDefault="00FE7975" w:rsidP="00FE7975" w:rsidR="00FE7975" w:rsidRPr="00F6466B">
      <w:pPr>
        <w:ind w:firstLine="720"/>
        <w:jc w:val="both"/>
      </w:pPr>
      <w:r w:rsidRPr="00F6466B">
        <w:t xml:space="preserve">„VII. </w:t>
      </w:r>
      <w:r w:rsidR="002F4004" w:rsidRPr="00F6466B">
        <w:t xml:space="preserve">Ovo rješenje dostavlja se sudskom registru, te se određuje upis zabilježbe otvaranja stečajnog postupka nad dužnikom </w:t>
      </w:r>
      <w:proofErr w:type="spellStart"/>
      <w:r w:rsidR="002F4004" w:rsidRPr="00F6466B">
        <w:t>CITYGREEN</w:t>
      </w:r>
      <w:proofErr w:type="spellEnd"/>
      <w:r w:rsidR="002F4004" w:rsidRPr="00F6466B">
        <w:t xml:space="preserve"> ČETRDESET I PET d.o.o. Poreč, Partizanska 4/1, </w:t>
      </w:r>
      <w:proofErr w:type="spellStart"/>
      <w:r w:rsidR="002F4004" w:rsidRPr="00F6466B">
        <w:t>OIB</w:t>
      </w:r>
      <w:proofErr w:type="spellEnd"/>
      <w:r w:rsidR="002F4004" w:rsidRPr="00F6466B">
        <w:t xml:space="preserve">: </w:t>
      </w:r>
      <w:proofErr w:type="spellStart"/>
      <w:r w:rsidR="002F4004" w:rsidRPr="00F6466B">
        <w:t>10640289796</w:t>
      </w:r>
      <w:proofErr w:type="spellEnd"/>
      <w:r w:rsidR="002F4004" w:rsidRPr="00F6466B">
        <w:t>.</w:t>
      </w:r>
      <w:r w:rsidRPr="00F6466B">
        <w:t>“</w:t>
      </w:r>
    </w:p>
    <w:p w:rsidRDefault="00FE7975" w:rsidP="00FE7975" w:rsidR="00FE7975" w:rsidRPr="00F6466B">
      <w:pPr>
        <w:ind w:firstLine="720"/>
        <w:jc w:val="both"/>
      </w:pPr>
    </w:p>
    <w:p w:rsidRDefault="00FE7975" w:rsidP="00FE7975" w:rsidR="00FE7975" w:rsidRPr="00F6466B">
      <w:pPr>
        <w:jc w:val="both"/>
      </w:pPr>
      <w:r w:rsidRPr="00F6466B">
        <w:tab/>
        <w:t>ima ispravno stajati:</w:t>
      </w:r>
    </w:p>
    <w:p w:rsidRDefault="00FE7975" w:rsidP="00FE7975" w:rsidR="00FE7975" w:rsidRPr="00F6466B">
      <w:pPr>
        <w:ind w:firstLine="720"/>
        <w:jc w:val="both"/>
      </w:pPr>
    </w:p>
    <w:p w:rsidRDefault="00FE7975" w:rsidP="00FA78A3" w:rsidR="00FE7975" w:rsidRPr="00F6466B">
      <w:pPr>
        <w:ind w:firstLine="720"/>
        <w:jc w:val="both"/>
      </w:pPr>
      <w:r w:rsidRPr="00F6466B">
        <w:t xml:space="preserve">„VII. Ovo rješenje dostavlja se sudskom registru, te se određuje </w:t>
      </w:r>
      <w:r w:rsidR="00FA78A3" w:rsidRPr="00F6466B">
        <w:t>sudskom registru ovog suda da izvrši upis stečajne mase u sudski registar.</w:t>
      </w:r>
      <w:r w:rsidRPr="00F6466B">
        <w:t>“</w:t>
      </w:r>
    </w:p>
    <w:p w:rsidRDefault="00FE7975" w:rsidP="00FE7975" w:rsidR="00FE7975" w:rsidRPr="00F6466B">
      <w:pPr>
        <w:ind w:firstLine="720"/>
        <w:jc w:val="both"/>
      </w:pPr>
    </w:p>
    <w:p w:rsidRDefault="00FE7975" w:rsidP="00FE7975" w:rsidR="00FE7975" w:rsidRPr="00F6466B">
      <w:pPr>
        <w:ind w:firstLine="720"/>
        <w:jc w:val="both"/>
      </w:pPr>
      <w:r w:rsidRPr="00F6466B">
        <w:t>III. Mijenja se Rješenje naslovnog suda Poslovni broj 1 St-</w:t>
      </w:r>
      <w:proofErr w:type="spellStart"/>
      <w:r w:rsidRPr="00F6466B">
        <w:t>1087</w:t>
      </w:r>
      <w:proofErr w:type="spellEnd"/>
      <w:r w:rsidRPr="00F6466B">
        <w:t>/</w:t>
      </w:r>
      <w:proofErr w:type="spellStart"/>
      <w:r w:rsidRPr="00F6466B">
        <w:t>16</w:t>
      </w:r>
      <w:proofErr w:type="spellEnd"/>
      <w:r w:rsidRPr="00F6466B">
        <w:t>-</w:t>
      </w:r>
      <w:proofErr w:type="spellStart"/>
      <w:r w:rsidRPr="00F6466B">
        <w:t>19</w:t>
      </w:r>
      <w:proofErr w:type="spellEnd"/>
      <w:r w:rsidRPr="00F6466B">
        <w:t xml:space="preserve"> od </w:t>
      </w:r>
      <w:r w:rsidR="004B097A">
        <w:t xml:space="preserve">6. ožujka </w:t>
      </w:r>
      <w:proofErr w:type="spellStart"/>
      <w:r w:rsidR="004B097A">
        <w:t>2017</w:t>
      </w:r>
      <w:proofErr w:type="spellEnd"/>
      <w:r w:rsidR="004B097A">
        <w:t xml:space="preserve">. godine u točci </w:t>
      </w:r>
      <w:proofErr w:type="spellStart"/>
      <w:r w:rsidR="004B097A">
        <w:t>X</w:t>
      </w:r>
      <w:r w:rsidRPr="00F6466B">
        <w:t>II</w:t>
      </w:r>
      <w:proofErr w:type="spellEnd"/>
      <w:r w:rsidRPr="00F6466B">
        <w:t>. izreke rješenja, tako da umjesto:</w:t>
      </w:r>
    </w:p>
    <w:p w:rsidRDefault="00FE7975" w:rsidP="00FE7975" w:rsidR="002F4004" w:rsidRPr="00F6466B">
      <w:pPr>
        <w:ind w:firstLine="720"/>
        <w:jc w:val="both"/>
      </w:pPr>
      <w:r w:rsidRPr="00F6466B">
        <w:lastRenderedPageBreak/>
        <w:t>„</w:t>
      </w:r>
      <w:proofErr w:type="spellStart"/>
      <w:r w:rsidR="002F4004" w:rsidRPr="00F6466B">
        <w:t>XII</w:t>
      </w:r>
      <w:proofErr w:type="spellEnd"/>
      <w:r w:rsidR="002F4004" w:rsidRPr="00F6466B">
        <w:t xml:space="preserve">. Nalaže se Općinskom sudu u Puli, Zemljišnoknjižnom odjelu Poreč, da izvrši zabilježbu otvaranja stečajnog postupka nad dužnikom </w:t>
      </w:r>
      <w:proofErr w:type="spellStart"/>
      <w:r w:rsidR="002F4004" w:rsidRPr="00F6466B">
        <w:t>CITYGREEN</w:t>
      </w:r>
      <w:proofErr w:type="spellEnd"/>
      <w:r w:rsidR="002F4004" w:rsidRPr="00F6466B">
        <w:t xml:space="preserve"> ČETRDESET I PET d.o.o. Poreč, Partizanska 4/1, </w:t>
      </w:r>
      <w:proofErr w:type="spellStart"/>
      <w:r w:rsidR="002F4004" w:rsidRPr="00F6466B">
        <w:t>OIB</w:t>
      </w:r>
      <w:proofErr w:type="spellEnd"/>
      <w:r w:rsidR="002F4004" w:rsidRPr="00F6466B">
        <w:t xml:space="preserve">: </w:t>
      </w:r>
      <w:proofErr w:type="spellStart"/>
      <w:r w:rsidR="002F4004" w:rsidRPr="00F6466B">
        <w:t>10640289796</w:t>
      </w:r>
      <w:proofErr w:type="spellEnd"/>
      <w:r w:rsidR="002F4004" w:rsidRPr="00F6466B">
        <w:t>, na teret:</w:t>
      </w:r>
    </w:p>
    <w:p w:rsidRDefault="002F4004" w:rsidP="00FE7975" w:rsidR="002F4004" w:rsidRPr="00F6466B">
      <w:pPr>
        <w:pStyle w:val="Odlomakpopisa"/>
        <w:ind w:left="1080"/>
        <w:jc w:val="both"/>
      </w:pPr>
      <w:r w:rsidRPr="00F6466B">
        <w:t xml:space="preserve">- k.č.br. </w:t>
      </w:r>
      <w:proofErr w:type="spellStart"/>
      <w:r w:rsidRPr="00F6466B">
        <w:t>ZGR</w:t>
      </w:r>
      <w:proofErr w:type="spellEnd"/>
      <w:r w:rsidRPr="00F6466B">
        <w:t xml:space="preserve"> </w:t>
      </w:r>
      <w:proofErr w:type="spellStart"/>
      <w:r w:rsidRPr="00F6466B">
        <w:t>232</w:t>
      </w:r>
      <w:proofErr w:type="spellEnd"/>
      <w:r w:rsidRPr="00F6466B">
        <w:t xml:space="preserve">, upisane u </w:t>
      </w:r>
      <w:proofErr w:type="spellStart"/>
      <w:r w:rsidRPr="00F6466B">
        <w:t>z.k</w:t>
      </w:r>
      <w:proofErr w:type="spellEnd"/>
      <w:r w:rsidRPr="00F6466B">
        <w:t xml:space="preserve">. ul. </w:t>
      </w:r>
      <w:proofErr w:type="spellStart"/>
      <w:r w:rsidRPr="00F6466B">
        <w:t>242</w:t>
      </w:r>
      <w:proofErr w:type="spellEnd"/>
      <w:r w:rsidRPr="00F6466B">
        <w:t xml:space="preserve"> k.o. </w:t>
      </w:r>
      <w:proofErr w:type="spellStart"/>
      <w:r w:rsidRPr="00F6466B">
        <w:t>Baderna</w:t>
      </w:r>
      <w:proofErr w:type="spellEnd"/>
      <w:r w:rsidRPr="00F6466B">
        <w:t>, vlasništvo dužnika u cjelini.</w:t>
      </w:r>
    </w:p>
    <w:p w:rsidRDefault="002F4004" w:rsidP="00FE7975" w:rsidR="002F4004" w:rsidRPr="00F6466B">
      <w:pPr>
        <w:pStyle w:val="Odlomakpopisa"/>
        <w:ind w:left="1080"/>
        <w:jc w:val="both"/>
      </w:pPr>
      <w:r w:rsidRPr="00F6466B">
        <w:t xml:space="preserve">- k.č.br. </w:t>
      </w:r>
      <w:proofErr w:type="spellStart"/>
      <w:r w:rsidRPr="00F6466B">
        <w:t>ZGR</w:t>
      </w:r>
      <w:proofErr w:type="spellEnd"/>
      <w:r w:rsidRPr="00F6466B">
        <w:t xml:space="preserve"> </w:t>
      </w:r>
      <w:proofErr w:type="spellStart"/>
      <w:r w:rsidRPr="00F6466B">
        <w:t>234</w:t>
      </w:r>
      <w:proofErr w:type="spellEnd"/>
      <w:r w:rsidRPr="00F6466B">
        <w:t xml:space="preserve">, upisane u </w:t>
      </w:r>
      <w:proofErr w:type="spellStart"/>
      <w:r w:rsidRPr="00F6466B">
        <w:t>z.k</w:t>
      </w:r>
      <w:proofErr w:type="spellEnd"/>
      <w:r w:rsidRPr="00F6466B">
        <w:t xml:space="preserve">. ul. </w:t>
      </w:r>
      <w:proofErr w:type="spellStart"/>
      <w:r w:rsidRPr="00F6466B">
        <w:t>946</w:t>
      </w:r>
      <w:proofErr w:type="spellEnd"/>
      <w:r w:rsidRPr="00F6466B">
        <w:t xml:space="preserve"> k.o. </w:t>
      </w:r>
      <w:proofErr w:type="spellStart"/>
      <w:r w:rsidRPr="00F6466B">
        <w:t>Baderna</w:t>
      </w:r>
      <w:proofErr w:type="spellEnd"/>
      <w:r w:rsidRPr="00F6466B">
        <w:t>, vlasništvo dužnika u cjelini.</w:t>
      </w:r>
      <w:r w:rsidR="00FE7975" w:rsidRPr="00F6466B">
        <w:t>“</w:t>
      </w:r>
    </w:p>
    <w:p w:rsidRDefault="002F4004" w:rsidP="00E9041A" w:rsidR="002F4004" w:rsidRPr="00F6466B">
      <w:pPr>
        <w:ind w:firstLine="720"/>
        <w:jc w:val="both"/>
      </w:pPr>
    </w:p>
    <w:p w:rsidRDefault="00193432" w:rsidP="005864D6" w:rsidR="005864D6" w:rsidRPr="00F6466B">
      <w:pPr>
        <w:jc w:val="both"/>
      </w:pPr>
      <w:r w:rsidRPr="00F6466B">
        <w:tab/>
      </w:r>
      <w:r w:rsidR="005864D6" w:rsidRPr="00F6466B">
        <w:t>ima ispravno stajati</w:t>
      </w:r>
    </w:p>
    <w:p w:rsidRDefault="005864D6" w:rsidP="005864D6" w:rsidR="005864D6" w:rsidRPr="00F6466B">
      <w:pPr>
        <w:ind w:firstLine="720"/>
        <w:jc w:val="both"/>
      </w:pPr>
    </w:p>
    <w:p w:rsidRDefault="00FE7975" w:rsidP="00BF4EBC" w:rsidR="00FE7975" w:rsidRPr="00F6466B">
      <w:pPr>
        <w:ind w:firstLine="720"/>
        <w:jc w:val="both"/>
      </w:pPr>
      <w:r w:rsidRPr="00F6466B">
        <w:t>„</w:t>
      </w:r>
      <w:proofErr w:type="spellStart"/>
      <w:r w:rsidRPr="00F6466B">
        <w:t>XII</w:t>
      </w:r>
      <w:proofErr w:type="spellEnd"/>
      <w:r w:rsidRPr="00F6466B">
        <w:t xml:space="preserve">. Nalaže se Općinskom sudu u Puli, Zemljišnoknjižnom odjelu Poreč, da izvrši zabilježbu </w:t>
      </w:r>
      <w:r w:rsidR="0067309F">
        <w:rPr>
          <w:lang w:eastAsia="hr-HR"/>
        </w:rPr>
        <w:t>nastavka</w:t>
      </w:r>
      <w:r w:rsidR="00BF4EBC" w:rsidRPr="00F6466B">
        <w:rPr>
          <w:lang w:eastAsia="hr-HR"/>
        </w:rPr>
        <w:t xml:space="preserve"> postupka radi naknadne diobe</w:t>
      </w:r>
      <w:r w:rsidR="00BF4EBC" w:rsidRPr="00F6466B">
        <w:t xml:space="preserve"> u odnosu na stečajnu masu trgovačkog društva </w:t>
      </w:r>
      <w:proofErr w:type="spellStart"/>
      <w:r w:rsidR="00BF4EBC" w:rsidRPr="00F6466B">
        <w:t>CITYGREEN</w:t>
      </w:r>
      <w:proofErr w:type="spellEnd"/>
      <w:r w:rsidR="00BF4EBC" w:rsidRPr="00F6466B">
        <w:t xml:space="preserve"> ČETRDESET I PET d.o.o.</w:t>
      </w:r>
      <w:r w:rsidRPr="00F6466B">
        <w:t>, na teret:</w:t>
      </w:r>
    </w:p>
    <w:p w:rsidRDefault="00FE7975" w:rsidP="00FE7975" w:rsidR="00FE7975" w:rsidRPr="00F6466B">
      <w:pPr>
        <w:pStyle w:val="Odlomakpopisa"/>
        <w:ind w:left="1080"/>
        <w:jc w:val="both"/>
      </w:pPr>
      <w:r w:rsidRPr="00F6466B">
        <w:t xml:space="preserve">- k.č.br. </w:t>
      </w:r>
      <w:proofErr w:type="spellStart"/>
      <w:r w:rsidRPr="00F6466B">
        <w:t>ZGR</w:t>
      </w:r>
      <w:proofErr w:type="spellEnd"/>
      <w:r w:rsidRPr="00F6466B">
        <w:t xml:space="preserve"> </w:t>
      </w:r>
      <w:proofErr w:type="spellStart"/>
      <w:r w:rsidRPr="00F6466B">
        <w:t>232</w:t>
      </w:r>
      <w:proofErr w:type="spellEnd"/>
      <w:r w:rsidRPr="00F6466B">
        <w:t xml:space="preserve">, upisane u </w:t>
      </w:r>
      <w:proofErr w:type="spellStart"/>
      <w:r w:rsidRPr="00F6466B">
        <w:t>z.k</w:t>
      </w:r>
      <w:proofErr w:type="spellEnd"/>
      <w:r w:rsidRPr="00F6466B">
        <w:t xml:space="preserve">. ul. </w:t>
      </w:r>
      <w:proofErr w:type="spellStart"/>
      <w:r w:rsidRPr="00F6466B">
        <w:t>242</w:t>
      </w:r>
      <w:proofErr w:type="spellEnd"/>
      <w:r w:rsidRPr="00F6466B">
        <w:t xml:space="preserve"> k.o. </w:t>
      </w:r>
      <w:proofErr w:type="spellStart"/>
      <w:r w:rsidRPr="00F6466B">
        <w:t>Baderna</w:t>
      </w:r>
      <w:proofErr w:type="spellEnd"/>
      <w:r w:rsidRPr="00F6466B">
        <w:t>, vlasništvo dužnika u cjelini.</w:t>
      </w:r>
    </w:p>
    <w:p w:rsidRDefault="00FE7975" w:rsidP="00FE7975" w:rsidR="00FE7975" w:rsidRPr="00F6466B">
      <w:pPr>
        <w:pStyle w:val="Odlomakpopisa"/>
        <w:ind w:left="1080"/>
        <w:jc w:val="both"/>
      </w:pPr>
      <w:r w:rsidRPr="00F6466B">
        <w:t xml:space="preserve">- k.č.br. </w:t>
      </w:r>
      <w:proofErr w:type="spellStart"/>
      <w:r w:rsidRPr="00F6466B">
        <w:t>ZGR</w:t>
      </w:r>
      <w:proofErr w:type="spellEnd"/>
      <w:r w:rsidRPr="00F6466B">
        <w:t xml:space="preserve"> </w:t>
      </w:r>
      <w:proofErr w:type="spellStart"/>
      <w:r w:rsidRPr="00F6466B">
        <w:t>234</w:t>
      </w:r>
      <w:proofErr w:type="spellEnd"/>
      <w:r w:rsidRPr="00F6466B">
        <w:t xml:space="preserve">, upisane u </w:t>
      </w:r>
      <w:proofErr w:type="spellStart"/>
      <w:r w:rsidRPr="00F6466B">
        <w:t>z.k</w:t>
      </w:r>
      <w:proofErr w:type="spellEnd"/>
      <w:r w:rsidRPr="00F6466B">
        <w:t xml:space="preserve">. ul. </w:t>
      </w:r>
      <w:proofErr w:type="spellStart"/>
      <w:r w:rsidRPr="00F6466B">
        <w:t>946</w:t>
      </w:r>
      <w:proofErr w:type="spellEnd"/>
      <w:r w:rsidRPr="00F6466B">
        <w:t xml:space="preserve"> k.o. </w:t>
      </w:r>
      <w:proofErr w:type="spellStart"/>
      <w:r w:rsidRPr="00F6466B">
        <w:t>Baderna</w:t>
      </w:r>
      <w:proofErr w:type="spellEnd"/>
      <w:r w:rsidRPr="00F6466B">
        <w:t>, vlasništvo dužnika u cjelini.“</w:t>
      </w:r>
    </w:p>
    <w:p w:rsidRDefault="005864D6" w:rsidP="005864D6" w:rsidR="005864D6" w:rsidRPr="00F6466B">
      <w:pPr>
        <w:ind w:firstLine="720"/>
        <w:jc w:val="both"/>
      </w:pPr>
    </w:p>
    <w:p w:rsidRDefault="00A12A15" w:rsidP="003E141F" w:rsidR="003E141F" w:rsidRPr="00F6466B">
      <w:pPr>
        <w:ind w:firstLine="720"/>
        <w:jc w:val="both"/>
      </w:pPr>
      <w:r w:rsidRPr="00F6466B">
        <w:t>I</w:t>
      </w:r>
      <w:r w:rsidR="00FE7975" w:rsidRPr="00F6466B">
        <w:t>V</w:t>
      </w:r>
      <w:r w:rsidR="00A521A9" w:rsidRPr="00F6466B">
        <w:t xml:space="preserve">. </w:t>
      </w:r>
      <w:r w:rsidR="007D60CC" w:rsidRPr="00F6466B">
        <w:t xml:space="preserve">  </w:t>
      </w:r>
      <w:r w:rsidR="00A521A9" w:rsidRPr="00F6466B">
        <w:t>U preostalom dijelu navedeno rješenje ostaje neizmijenjeno.</w:t>
      </w:r>
    </w:p>
    <w:p w:rsidRDefault="003E141F" w:rsidP="00E30CDC" w:rsidR="003E141F" w:rsidRPr="00F6466B">
      <w:pPr>
        <w:jc w:val="both"/>
      </w:pPr>
    </w:p>
    <w:p w:rsidRDefault="005D0BB8" w:rsidP="00E30CDC" w:rsidR="005D0BB8" w:rsidRPr="00F6466B">
      <w:pPr>
        <w:jc w:val="both"/>
      </w:pPr>
    </w:p>
    <w:p w:rsidRDefault="004569C1" w:rsidP="003E141F" w:rsidR="003E3001" w:rsidRPr="00F6466B">
      <w:pPr>
        <w:jc w:val="center"/>
      </w:pPr>
      <w:r w:rsidRPr="00F6466B">
        <w:t>Obrazloženje</w:t>
      </w:r>
    </w:p>
    <w:p w:rsidRDefault="00567547" w:rsidP="003E141F" w:rsidR="00567547" w:rsidRPr="00F6466B">
      <w:pPr>
        <w:jc w:val="center"/>
      </w:pPr>
    </w:p>
    <w:p w:rsidRDefault="003A3C57" w:rsidP="00AB5E66" w:rsidR="00BF4EBC" w:rsidRPr="00F6466B">
      <w:pPr>
        <w:ind w:firstLine="720"/>
        <w:jc w:val="both"/>
      </w:pPr>
      <w:r w:rsidRPr="00F6466B">
        <w:t>Rješenj</w:t>
      </w:r>
      <w:r w:rsidR="00BF4EBC" w:rsidRPr="00F6466B">
        <w:t xml:space="preserve">em </w:t>
      </w:r>
      <w:r w:rsidRPr="00F6466B">
        <w:t xml:space="preserve">naslovnog suda </w:t>
      </w:r>
      <w:r w:rsidR="004569C1" w:rsidRPr="00F6466B">
        <w:t>Poslovni broj</w:t>
      </w:r>
      <w:r w:rsidRPr="00F6466B">
        <w:t xml:space="preserve"> </w:t>
      </w:r>
      <w:r w:rsidR="00487DDB" w:rsidRPr="00F6466B">
        <w:t xml:space="preserve">1 </w:t>
      </w:r>
      <w:r w:rsidR="002E29B7" w:rsidRPr="00F6466B">
        <w:t>St-</w:t>
      </w:r>
      <w:proofErr w:type="spellStart"/>
      <w:r w:rsidR="00BF4EBC" w:rsidRPr="00F6466B">
        <w:t>1087</w:t>
      </w:r>
      <w:proofErr w:type="spellEnd"/>
      <w:r w:rsidR="002E29B7" w:rsidRPr="00F6466B">
        <w:t>/</w:t>
      </w:r>
      <w:proofErr w:type="spellStart"/>
      <w:r w:rsidR="002E29B7" w:rsidRPr="00F6466B">
        <w:t>16</w:t>
      </w:r>
      <w:proofErr w:type="spellEnd"/>
      <w:r w:rsidR="002E29B7" w:rsidRPr="00F6466B">
        <w:t>-</w:t>
      </w:r>
      <w:r w:rsidR="00BF4EBC" w:rsidRPr="00F6466B">
        <w:t>9</w:t>
      </w:r>
      <w:r w:rsidR="00487DDB" w:rsidRPr="00F6466B">
        <w:t xml:space="preserve"> od </w:t>
      </w:r>
      <w:r w:rsidR="00BF4EBC" w:rsidRPr="00F6466B">
        <w:t>6</w:t>
      </w:r>
      <w:r w:rsidR="002E29B7" w:rsidRPr="00F6466B">
        <w:t xml:space="preserve">. </w:t>
      </w:r>
      <w:r w:rsidR="00C62A92" w:rsidRPr="00F6466B">
        <w:t xml:space="preserve">ožujka </w:t>
      </w:r>
      <w:proofErr w:type="spellStart"/>
      <w:r w:rsidR="00115C33" w:rsidRPr="00F6466B">
        <w:t>201</w:t>
      </w:r>
      <w:r w:rsidR="00C62A92" w:rsidRPr="00F6466B">
        <w:t>7</w:t>
      </w:r>
      <w:proofErr w:type="spellEnd"/>
      <w:r w:rsidR="00487DDB" w:rsidRPr="00F6466B">
        <w:t>. godine</w:t>
      </w:r>
      <w:r w:rsidR="002C4EAC" w:rsidRPr="00F6466B">
        <w:t xml:space="preserve"> </w:t>
      </w:r>
      <w:r w:rsidR="00BF4EBC" w:rsidRPr="00F6466B">
        <w:t xml:space="preserve">otvoren je stečajni postupak nad dužnikom </w:t>
      </w:r>
      <w:proofErr w:type="spellStart"/>
      <w:r w:rsidR="001A46DD" w:rsidRPr="00F6466B">
        <w:t>CITYGREEN</w:t>
      </w:r>
      <w:proofErr w:type="spellEnd"/>
      <w:r w:rsidR="001A46DD" w:rsidRPr="00F6466B">
        <w:t xml:space="preserve"> ČETRDESET I PET d.o.o. Poreč, Partizanska 4/1, </w:t>
      </w:r>
      <w:proofErr w:type="spellStart"/>
      <w:r w:rsidR="001A46DD" w:rsidRPr="00F6466B">
        <w:t>OIB</w:t>
      </w:r>
      <w:proofErr w:type="spellEnd"/>
      <w:r w:rsidR="001A46DD" w:rsidRPr="00F6466B">
        <w:t xml:space="preserve">: </w:t>
      </w:r>
      <w:proofErr w:type="spellStart"/>
      <w:r w:rsidR="001A46DD" w:rsidRPr="00F6466B">
        <w:t>10640289796</w:t>
      </w:r>
      <w:proofErr w:type="spellEnd"/>
      <w:r w:rsidR="001A46DD" w:rsidRPr="00F6466B">
        <w:t>.</w:t>
      </w:r>
    </w:p>
    <w:p w:rsidRDefault="00331BA1" w:rsidP="00F6466B" w:rsidR="001A46DD" w:rsidRPr="00F6466B">
      <w:pPr>
        <w:autoSpaceDE w:val="false"/>
        <w:autoSpaceDN w:val="false"/>
        <w:adjustRightInd w:val="false"/>
        <w:jc w:val="both"/>
      </w:pPr>
      <w:r>
        <w:tab/>
      </w:r>
      <w:r w:rsidR="001A46DD" w:rsidRPr="00F6466B">
        <w:t xml:space="preserve">Međutim, rješenjem naslovnog suda </w:t>
      </w:r>
      <w:proofErr w:type="spellStart"/>
      <w:r w:rsidR="001A46DD" w:rsidRPr="00F6466B">
        <w:t>posl</w:t>
      </w:r>
      <w:proofErr w:type="spellEnd"/>
      <w:r w:rsidR="001A46DD" w:rsidRPr="00F6466B">
        <w:t xml:space="preserve">. br. </w:t>
      </w:r>
      <w:proofErr w:type="spellStart"/>
      <w:r w:rsidR="001A46DD" w:rsidRPr="00F6466B">
        <w:t>Tt</w:t>
      </w:r>
      <w:proofErr w:type="spellEnd"/>
      <w:r w:rsidR="001A46DD" w:rsidRPr="00F6466B">
        <w:t>-</w:t>
      </w:r>
      <w:proofErr w:type="spellStart"/>
      <w:r w:rsidR="001A46DD" w:rsidRPr="00F6466B">
        <w:t>16</w:t>
      </w:r>
      <w:proofErr w:type="spellEnd"/>
      <w:r w:rsidR="001A46DD" w:rsidRPr="00F6466B">
        <w:t>/</w:t>
      </w:r>
      <w:proofErr w:type="spellStart"/>
      <w:r w:rsidR="001A46DD" w:rsidRPr="00F6466B">
        <w:t>8380</w:t>
      </w:r>
      <w:proofErr w:type="spellEnd"/>
      <w:r w:rsidR="001A46DD" w:rsidRPr="00F6466B">
        <w:t xml:space="preserve">-2 od 23.12.2016. to je društvo brisano iz sudskog registra </w:t>
      </w:r>
      <w:r w:rsidR="00F6466B" w:rsidRPr="00F6466B">
        <w:t>zbog p</w:t>
      </w:r>
      <w:r w:rsidR="001A46DD" w:rsidRPr="00F6466B">
        <w:rPr>
          <w:lang w:eastAsia="hr-HR"/>
        </w:rPr>
        <w:t>restank</w:t>
      </w:r>
      <w:r w:rsidR="00F6466B" w:rsidRPr="00F6466B">
        <w:rPr>
          <w:lang w:eastAsia="hr-HR"/>
        </w:rPr>
        <w:t>a</w:t>
      </w:r>
      <w:r w:rsidR="001A46DD" w:rsidRPr="00F6466B">
        <w:rPr>
          <w:lang w:eastAsia="hr-HR"/>
        </w:rPr>
        <w:t xml:space="preserve"> subjekta upisa uslijed pravomoćnog zaključenja skraćenog</w:t>
      </w:r>
      <w:r w:rsidR="00F6466B" w:rsidRPr="00F6466B">
        <w:rPr>
          <w:lang w:eastAsia="hr-HR"/>
        </w:rPr>
        <w:t xml:space="preserve"> </w:t>
      </w:r>
      <w:r w:rsidR="001A46DD" w:rsidRPr="00F6466B">
        <w:rPr>
          <w:lang w:eastAsia="hr-HR"/>
        </w:rPr>
        <w:t xml:space="preserve">stečajnog postupka rješenjem Trgovačkog suda u Pazinu </w:t>
      </w:r>
      <w:proofErr w:type="spellStart"/>
      <w:r w:rsidR="001A46DD" w:rsidRPr="00F6466B">
        <w:rPr>
          <w:lang w:eastAsia="hr-HR"/>
        </w:rPr>
        <w:t>posl</w:t>
      </w:r>
      <w:proofErr w:type="spellEnd"/>
      <w:r w:rsidR="001A46DD" w:rsidRPr="00F6466B">
        <w:rPr>
          <w:lang w:eastAsia="hr-HR"/>
        </w:rPr>
        <w:t>. br. 2</w:t>
      </w:r>
      <w:r w:rsidR="00F6466B" w:rsidRPr="00F6466B">
        <w:rPr>
          <w:lang w:eastAsia="hr-HR"/>
        </w:rPr>
        <w:t xml:space="preserve"> </w:t>
      </w:r>
      <w:r w:rsidR="001A46DD" w:rsidRPr="00F6466B">
        <w:rPr>
          <w:lang w:eastAsia="hr-HR"/>
        </w:rPr>
        <w:t>St-</w:t>
      </w:r>
      <w:proofErr w:type="spellStart"/>
      <w:r w:rsidR="001A46DD" w:rsidRPr="00F6466B">
        <w:rPr>
          <w:lang w:eastAsia="hr-HR"/>
        </w:rPr>
        <w:t>550</w:t>
      </w:r>
      <w:proofErr w:type="spellEnd"/>
      <w:r w:rsidR="001A46DD" w:rsidRPr="00F6466B">
        <w:rPr>
          <w:lang w:eastAsia="hr-HR"/>
        </w:rPr>
        <w:t>/</w:t>
      </w:r>
      <w:proofErr w:type="spellStart"/>
      <w:r w:rsidR="001A46DD" w:rsidRPr="00F6466B">
        <w:rPr>
          <w:lang w:eastAsia="hr-HR"/>
        </w:rPr>
        <w:t>2015</w:t>
      </w:r>
      <w:proofErr w:type="spellEnd"/>
      <w:r w:rsidR="001A46DD" w:rsidRPr="00F6466B">
        <w:rPr>
          <w:lang w:eastAsia="hr-HR"/>
        </w:rPr>
        <w:t xml:space="preserve">-7 od 2. svibnja </w:t>
      </w:r>
      <w:proofErr w:type="spellStart"/>
      <w:r w:rsidR="001A46DD" w:rsidRPr="00F6466B">
        <w:rPr>
          <w:lang w:eastAsia="hr-HR"/>
        </w:rPr>
        <w:t>2016</w:t>
      </w:r>
      <w:proofErr w:type="spellEnd"/>
      <w:r w:rsidR="001A46DD" w:rsidRPr="00F6466B">
        <w:rPr>
          <w:lang w:eastAsia="hr-HR"/>
        </w:rPr>
        <w:t>.</w:t>
      </w:r>
      <w:r w:rsidR="001A46DD" w:rsidRPr="00F6466B">
        <w:t xml:space="preserve"> </w:t>
      </w:r>
    </w:p>
    <w:p w:rsidRDefault="00F6466B" w:rsidP="00AB5E66" w:rsidR="004569C1" w:rsidRPr="00F6466B">
      <w:pPr>
        <w:ind w:firstLine="720"/>
        <w:jc w:val="both"/>
      </w:pPr>
      <w:r w:rsidRPr="00F6466B">
        <w:t xml:space="preserve">Slijedom navedenog, temeljem čl. </w:t>
      </w:r>
      <w:proofErr w:type="spellStart"/>
      <w:r w:rsidRPr="00F6466B">
        <w:t>342</w:t>
      </w:r>
      <w:proofErr w:type="spellEnd"/>
      <w:r w:rsidRPr="00F6466B">
        <w:t xml:space="preserve">. i </w:t>
      </w:r>
      <w:proofErr w:type="spellStart"/>
      <w:r w:rsidRPr="00F6466B">
        <w:t>347</w:t>
      </w:r>
      <w:proofErr w:type="spellEnd"/>
      <w:r w:rsidRPr="00F6466B">
        <w:t xml:space="preserve">. </w:t>
      </w:r>
      <w:proofErr w:type="spellStart"/>
      <w:r w:rsidRPr="00F6466B">
        <w:t>ZPP</w:t>
      </w:r>
      <w:proofErr w:type="spellEnd"/>
      <w:r w:rsidRPr="00F6466B">
        <w:t xml:space="preserve">-a, u svezi sa čl. </w:t>
      </w:r>
      <w:proofErr w:type="spellStart"/>
      <w:r w:rsidRPr="00F6466B">
        <w:t>289</w:t>
      </w:r>
      <w:proofErr w:type="spellEnd"/>
      <w:r w:rsidRPr="00F6466B">
        <w:t>. stečajnog zakona</w:t>
      </w:r>
      <w:r w:rsidR="000A4B77" w:rsidRPr="00F6466B">
        <w:t xml:space="preserve"> </w:t>
      </w:r>
      <w:r w:rsidR="004569C1" w:rsidRPr="00F6466B">
        <w:t xml:space="preserve">valjalo </w:t>
      </w:r>
      <w:r w:rsidRPr="00F6466B">
        <w:t xml:space="preserve">je </w:t>
      </w:r>
      <w:r w:rsidR="004569C1" w:rsidRPr="00F6466B">
        <w:t xml:space="preserve">odlučiti kao </w:t>
      </w:r>
      <w:r w:rsidR="00304ECA" w:rsidRPr="00F6466B">
        <w:t xml:space="preserve">u </w:t>
      </w:r>
      <w:r w:rsidR="004569C1" w:rsidRPr="00F6466B">
        <w:t xml:space="preserve">izreci ovog rješenja </w:t>
      </w:r>
    </w:p>
    <w:p w:rsidRDefault="004569C1" w:rsidP="00E30CDC" w:rsidR="004569C1" w:rsidRPr="00F6466B">
      <w:pPr>
        <w:jc w:val="both"/>
      </w:pPr>
    </w:p>
    <w:p w:rsidRDefault="004569C1" w:rsidP="00E30CDC" w:rsidR="004569C1" w:rsidRPr="00F6466B">
      <w:pPr>
        <w:jc w:val="center"/>
      </w:pPr>
      <w:r w:rsidRPr="00F6466B">
        <w:t xml:space="preserve">U Pazinu, </w:t>
      </w:r>
      <w:proofErr w:type="spellStart"/>
      <w:r w:rsidR="005864D6" w:rsidRPr="00F6466B">
        <w:t>1</w:t>
      </w:r>
      <w:r w:rsidR="00C62A92" w:rsidRPr="00F6466B">
        <w:t>3</w:t>
      </w:r>
      <w:proofErr w:type="spellEnd"/>
      <w:r w:rsidR="005864D6" w:rsidRPr="00F6466B">
        <w:t xml:space="preserve">. </w:t>
      </w:r>
      <w:r w:rsidR="00C62A92" w:rsidRPr="00F6466B">
        <w:t xml:space="preserve">ožujka </w:t>
      </w:r>
      <w:proofErr w:type="spellStart"/>
      <w:r w:rsidR="00D21DBC" w:rsidRPr="00F6466B">
        <w:t>201</w:t>
      </w:r>
      <w:r w:rsidR="00C62A92" w:rsidRPr="00F6466B">
        <w:t>7</w:t>
      </w:r>
      <w:proofErr w:type="spellEnd"/>
      <w:r w:rsidR="0046101F" w:rsidRPr="00F6466B">
        <w:t>.</w:t>
      </w:r>
      <w:r w:rsidR="003E3001" w:rsidRPr="00F6466B">
        <w:t xml:space="preserve"> </w:t>
      </w:r>
      <w:r w:rsidR="00A521A9" w:rsidRPr="00F6466B">
        <w:t>godine</w:t>
      </w:r>
    </w:p>
    <w:p w:rsidRDefault="003E2EBD" w:rsidP="00E30CDC" w:rsidR="003E2EBD" w:rsidRPr="00F6466B">
      <w:pPr>
        <w:jc w:val="center"/>
      </w:pPr>
    </w:p>
    <w:p w:rsidRDefault="009E5286" w:rsidP="00E30CDC" w:rsidR="004569C1" w:rsidRPr="00F6466B">
      <w:pPr>
        <w:pStyle w:val="Tijeloteksta"/>
        <w:ind w:left="5640"/>
        <w:rPr>
          <w:szCs w:val="24"/>
        </w:rPr>
      </w:pPr>
      <w:r w:rsidRPr="00F6466B">
        <w:rPr>
          <w:szCs w:val="24"/>
        </w:rPr>
        <w:t xml:space="preserve">      </w:t>
      </w:r>
      <w:r w:rsidR="004569C1" w:rsidRPr="00F6466B">
        <w:rPr>
          <w:szCs w:val="24"/>
        </w:rPr>
        <w:t>Sudac</w:t>
      </w:r>
    </w:p>
    <w:p w:rsidRDefault="00082315" w:rsidP="00115C33" w:rsidR="00AF5A01" w:rsidRPr="00F6466B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Rabar, v.r.</w:t>
      </w:r>
    </w:p>
    <w:p w:rsidRDefault="003E141F" w:rsidP="00115C33" w:rsidR="003E141F" w:rsidRPr="00F6466B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F6466B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F6466B">
      <w:pPr>
        <w:jc w:val="both"/>
      </w:pPr>
    </w:p>
    <w:p w:rsidRDefault="00E95491" w:rsidP="00E30CDC" w:rsidR="00E95491" w:rsidRPr="00F6466B">
      <w:pPr>
        <w:jc w:val="both"/>
      </w:pPr>
      <w:r w:rsidRPr="00F6466B">
        <w:t>UPUTA O PRAVNOM LIJEKU:</w:t>
      </w:r>
    </w:p>
    <w:p w:rsidRDefault="00E95491" w:rsidP="00E30CDC" w:rsidR="00E95491" w:rsidRPr="00F6466B">
      <w:pPr>
        <w:jc w:val="both"/>
      </w:pPr>
      <w:r w:rsidRPr="00F6466B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F6466B">
      <w:pPr>
        <w:jc w:val="both"/>
      </w:pPr>
    </w:p>
    <w:p w:rsidRDefault="00E95491" w:rsidP="00E30CDC" w:rsidR="00E95491" w:rsidRPr="00F6466B">
      <w:pPr>
        <w:jc w:val="both"/>
      </w:pPr>
      <w:r w:rsidRPr="00F6466B">
        <w:t>DNA:</w:t>
      </w:r>
    </w:p>
    <w:p w:rsidRDefault="00C62A92" w:rsidP="004B097A" w:rsidR="004B097A">
      <w:pPr>
        <w:jc w:val="both"/>
      </w:pPr>
      <w:r w:rsidRPr="00F6466B">
        <w:t xml:space="preserve">- </w:t>
      </w:r>
      <w:r w:rsidR="004B097A">
        <w:t>predlagatelju po pun.</w:t>
      </w:r>
    </w:p>
    <w:p w:rsidRDefault="004B097A" w:rsidP="004B097A" w:rsidR="004B097A">
      <w:pPr>
        <w:jc w:val="both"/>
      </w:pPr>
      <w:r>
        <w:t>- dužniku,</w:t>
      </w:r>
    </w:p>
    <w:p w:rsidRDefault="004B097A" w:rsidP="004B097A" w:rsidR="004B097A">
      <w:pPr>
        <w:jc w:val="both"/>
      </w:pPr>
      <w:r>
        <w:t xml:space="preserve">- stečajnom upravitelju Borisu </w:t>
      </w:r>
      <w:proofErr w:type="spellStart"/>
      <w:r>
        <w:t>Zadkoviću</w:t>
      </w:r>
      <w:proofErr w:type="spellEnd"/>
      <w:r>
        <w:t xml:space="preserve"> iz Buzeta, Sportska 2, </w:t>
      </w:r>
    </w:p>
    <w:p w:rsidRDefault="004B097A" w:rsidP="004B097A" w:rsidR="004B097A">
      <w:pPr>
        <w:jc w:val="both"/>
      </w:pPr>
      <w:r>
        <w:t xml:space="preserve">- Republika Hrvatska po </w:t>
      </w:r>
      <w:proofErr w:type="spellStart"/>
      <w:r>
        <w:t>ŽDO</w:t>
      </w:r>
      <w:proofErr w:type="spellEnd"/>
      <w:r>
        <w:t>,</w:t>
      </w:r>
    </w:p>
    <w:p w:rsidRDefault="004B097A" w:rsidP="004B097A" w:rsidR="004B097A">
      <w:pPr>
        <w:jc w:val="both"/>
      </w:pPr>
      <w:r>
        <w:t>- FINA, Regionalni centar Rijeka, Frana Kurelca 8,</w:t>
      </w:r>
    </w:p>
    <w:p w:rsidRDefault="004B097A" w:rsidP="004B097A" w:rsidR="004B097A">
      <w:pPr>
        <w:jc w:val="both"/>
      </w:pPr>
      <w:r>
        <w:t>- Porezna uprava Pazin, M. B. Rašana 2/4,</w:t>
      </w:r>
    </w:p>
    <w:p w:rsidRDefault="004B097A" w:rsidP="004B097A" w:rsidR="004B097A">
      <w:pPr>
        <w:jc w:val="both"/>
      </w:pPr>
      <w:r>
        <w:t>- Općinski sud u Puli, Zemljišnoknjižni odjel Poreč, Turistička 2,</w:t>
      </w:r>
    </w:p>
    <w:p w:rsidRDefault="004B097A" w:rsidP="004B097A" w:rsidR="004B097A">
      <w:pPr>
        <w:jc w:val="both"/>
      </w:pPr>
      <w:r>
        <w:t>- sudski registar ovoga suda</w:t>
      </w:r>
    </w:p>
    <w:p w:rsidRDefault="004B097A" w:rsidP="004B097A" w:rsidR="004B097A">
      <w:pPr>
        <w:jc w:val="both"/>
      </w:pPr>
      <w:r>
        <w:t>- e-oglasna ploča 8 dana</w:t>
      </w:r>
    </w:p>
    <w:p w:rsidRDefault="004B097A" w:rsidP="004B097A" w:rsidR="004B097A">
      <w:pPr>
        <w:jc w:val="both"/>
        <w:rPr>
          <w:color w:val="FF0000"/>
          <w:sz w:val="20"/>
        </w:rPr>
      </w:pPr>
    </w:p>
    <w:p w:rsidRDefault="00A521A9" w:rsidP="004B097A" w:rsidR="00A521A9" w:rsidRPr="00F6466B">
      <w:pPr>
        <w:jc w:val="both"/>
      </w:pPr>
    </w:p>
    <w:p w:rsidRDefault="00E95491" w:rsidP="00E30CDC" w:rsidR="00E95491" w:rsidRPr="00F6466B">
      <w:pPr>
        <w:ind w:right="36"/>
        <w:jc w:val="both"/>
      </w:pPr>
    </w:p>
    <w:sectPr w:rsidSect="00A36EC7" w:rsidR="00E95491" w:rsidRPr="00F6466B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585" w:rsidR="00DD1585">
      <w:r>
        <w:separator/>
      </w:r>
    </w:p>
  </w:endnote>
  <w:endnote w:id="0" w:type="continuationSeparator">
    <w:p w:rsidRDefault="00DD1585" w:rsidR="00DD1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585" w:rsidR="00DD1585">
      <w:r>
        <w:separator/>
      </w:r>
    </w:p>
  </w:footnote>
  <w:footnote w:id="0" w:type="continuationSeparator">
    <w:p w:rsidRDefault="00DD1585" w:rsidR="00DD1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F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4D6" w:rsidP="002E29B7" w:rsidR="005864D6" w:rsidRPr="00615DFB">
    <w:pPr>
      <w:pStyle w:val="Zaglavlje"/>
      <w:jc w:val="right"/>
    </w:pPr>
    <w:r w:rsidRPr="00615DFB">
      <w:t xml:space="preserve">Poslovni broj </w:t>
    </w:r>
    <w:r>
      <w:t>1 St-</w:t>
    </w:r>
    <w:proofErr w:type="spellStart"/>
    <w:r w:rsidR="004B097A">
      <w:t>108</w:t>
    </w:r>
    <w:r w:rsidR="00193432">
      <w:t>7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 w:rsidR="004B097A">
      <w:t>2</w:t>
    </w:r>
    <w:r w:rsidR="00734FA4">
      <w:t>3</w:t>
    </w:r>
    <w:proofErr w:type="spellEnd"/>
  </w:p>
  <w:p w:rsidRDefault="005864D6" w:rsidP="00C8683D" w:rsidR="005864D6" w:rsidRPr="00615DFB">
    <w:pPr>
      <w:pStyle w:val="Zaglavlje"/>
      <w:jc w:val="right"/>
    </w:pPr>
  </w:p>
  <w:p w:rsidRDefault="005864D6" w:rsidR="005864D6">
    <w:pPr>
      <w:pStyle w:val="Zaglavlje"/>
    </w:pP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9C34DC" w:rsidR="005864D6">
    <w:pPr>
      <w:pStyle w:val="Zaglavlje"/>
      <w:jc w:val="right"/>
    </w:pPr>
    <w:r w:rsidRPr="00615DFB">
      <w:t xml:space="preserve">Poslovni broj </w:t>
    </w:r>
    <w:r>
      <w:t>1 St-</w:t>
    </w:r>
    <w:proofErr w:type="spellStart"/>
    <w:r w:rsidR="00121A74">
      <w:t>1087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 w:rsidR="00734FA4">
      <w:t>23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779CF734"/>
    <w:lvl w:tplc="041A0001" w:ilvl="0">
      <w:start w:val="1"/>
      <w:numFmt w:val="bullet"/>
      <w:lvlText w:val=""/>
      <w:lvlJc w:val="left"/>
      <w:pPr>
        <w:ind w:hanging="720" w:left="1080"/>
      </w:pPr>
      <w:rPr>
        <w:rFonts w:hAnsi="Symbol" w:ascii="Symbol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468B"/>
    <w:rsid w:val="00037B76"/>
    <w:rsid w:val="00082315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1A74"/>
    <w:rsid w:val="00123FE0"/>
    <w:rsid w:val="00127016"/>
    <w:rsid w:val="00140948"/>
    <w:rsid w:val="00151695"/>
    <w:rsid w:val="001602D2"/>
    <w:rsid w:val="00193432"/>
    <w:rsid w:val="00194692"/>
    <w:rsid w:val="001A09DA"/>
    <w:rsid w:val="001A3DA8"/>
    <w:rsid w:val="001A46DD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2F4004"/>
    <w:rsid w:val="00304ECA"/>
    <w:rsid w:val="00314F0F"/>
    <w:rsid w:val="00331BA1"/>
    <w:rsid w:val="00332C3F"/>
    <w:rsid w:val="00347D70"/>
    <w:rsid w:val="00351DBA"/>
    <w:rsid w:val="00361001"/>
    <w:rsid w:val="00371D37"/>
    <w:rsid w:val="00380E03"/>
    <w:rsid w:val="00385AF2"/>
    <w:rsid w:val="00391117"/>
    <w:rsid w:val="00397C21"/>
    <w:rsid w:val="003A3C57"/>
    <w:rsid w:val="003C4AF3"/>
    <w:rsid w:val="003D11F1"/>
    <w:rsid w:val="003D3308"/>
    <w:rsid w:val="003D6AB1"/>
    <w:rsid w:val="003D72D0"/>
    <w:rsid w:val="003E0ED9"/>
    <w:rsid w:val="003E141F"/>
    <w:rsid w:val="003E2EBD"/>
    <w:rsid w:val="003E3001"/>
    <w:rsid w:val="003E6772"/>
    <w:rsid w:val="00417E69"/>
    <w:rsid w:val="0043790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097A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32713"/>
    <w:rsid w:val="006622DB"/>
    <w:rsid w:val="006727B7"/>
    <w:rsid w:val="0067309F"/>
    <w:rsid w:val="006774D6"/>
    <w:rsid w:val="00696C52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34FA4"/>
    <w:rsid w:val="007517AC"/>
    <w:rsid w:val="007525C3"/>
    <w:rsid w:val="00797EE0"/>
    <w:rsid w:val="007A53C0"/>
    <w:rsid w:val="007A62FC"/>
    <w:rsid w:val="007B1F57"/>
    <w:rsid w:val="007B4BF7"/>
    <w:rsid w:val="007D60CC"/>
    <w:rsid w:val="007E07CE"/>
    <w:rsid w:val="007E08DF"/>
    <w:rsid w:val="008031DB"/>
    <w:rsid w:val="00815E55"/>
    <w:rsid w:val="0083273A"/>
    <w:rsid w:val="00836A37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3453"/>
    <w:rsid w:val="009B2C41"/>
    <w:rsid w:val="009C34DC"/>
    <w:rsid w:val="009C6760"/>
    <w:rsid w:val="009D3BEB"/>
    <w:rsid w:val="009E4E7F"/>
    <w:rsid w:val="009E5286"/>
    <w:rsid w:val="009F1161"/>
    <w:rsid w:val="00A12A15"/>
    <w:rsid w:val="00A20354"/>
    <w:rsid w:val="00A21177"/>
    <w:rsid w:val="00A36EC7"/>
    <w:rsid w:val="00A45021"/>
    <w:rsid w:val="00A521A9"/>
    <w:rsid w:val="00A64E9D"/>
    <w:rsid w:val="00A75187"/>
    <w:rsid w:val="00A8717B"/>
    <w:rsid w:val="00AA446F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3032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4EBC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62A92"/>
    <w:rsid w:val="00C73166"/>
    <w:rsid w:val="00C7728E"/>
    <w:rsid w:val="00C85B80"/>
    <w:rsid w:val="00C8683D"/>
    <w:rsid w:val="00C9148B"/>
    <w:rsid w:val="00C96645"/>
    <w:rsid w:val="00C979B8"/>
    <w:rsid w:val="00CB0DB7"/>
    <w:rsid w:val="00CC6987"/>
    <w:rsid w:val="00CD3D6E"/>
    <w:rsid w:val="00CF186E"/>
    <w:rsid w:val="00CF7E0F"/>
    <w:rsid w:val="00D03658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762AB"/>
    <w:rsid w:val="00D83B4C"/>
    <w:rsid w:val="00D849A0"/>
    <w:rsid w:val="00D95DC1"/>
    <w:rsid w:val="00D96AFE"/>
    <w:rsid w:val="00DB78DD"/>
    <w:rsid w:val="00DC6CD5"/>
    <w:rsid w:val="00DD158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C1DE4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466B"/>
    <w:rsid w:val="00F6603D"/>
    <w:rsid w:val="00F94FCB"/>
    <w:rsid w:val="00F97F45"/>
    <w:rsid w:val="00FA6D21"/>
    <w:rsid w:val="00FA78A3"/>
    <w:rsid w:val="00FB32B7"/>
    <w:rsid w:val="00FB7181"/>
    <w:rsid w:val="00FD2B7F"/>
    <w:rsid w:val="00FE13DC"/>
    <w:rsid w:val="00FE2316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46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4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6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46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4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6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23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8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04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209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St-1087/2016-23</izvorni_sadrzaj>
    <derivirana_varijabla naziv="DomainObject.Oznaka_1">St-1087/2016-23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Citygreen Četrdeset i pet d.o.o. POREČ</izvorni_sadrzaj>
    <derivirana_varijabla naziv="DomainObject.Predmet.ProtustrankaFormated_1">  Citygreen Četrdeset i pet d.o.o. POREČ</derivirana_varijabla>
  </DomainObject.Predmet.ProtustrankaFormated>
  <DomainObject.Predmet.ProtustrankaFormatedOIB>
    <izvorni_sadrzaj>  Citygreen Četrdeset i pet d.o.o. POREČ, OIB 10640289796</izvorni_sadrzaj>
    <derivirana_varijabla naziv="DomainObject.Predmet.ProtustrankaFormatedOIB_1">  Citygreen Četrdeset i pet d.o.o. POREČ, OIB 10640289796</derivirana_varijabla>
  </DomainObject.Predmet.ProtustrankaFormatedOIB>
  <DomainObject.Predmet.ProtustrankaFormatedWithAdress>
    <izvorni_sadrzaj> Citygreen Četrdeset i pet d.o.o. POREČ, Partizanska 4/1, 52440 Poreč</izvorni_sadrzaj>
    <derivirana_varijabla naziv="DomainObject.Predmet.ProtustrankaFormatedWithAdress_1"> Citygreen Četrdeset i pet d.o.o. POREČ, Partizanska 4/1, 52440 Poreč</derivirana_varijabla>
  </DomainObject.Predmet.ProtustrankaFormatedWithAdress>
  <DomainObject.Predmet.ProtustrankaFormatedWithAdressOIB>
    <izvorni_sadrzaj> Citygreen Četrdeset i pet d.o.o. POREČ, OIB 10640289796, Partizanska 4/1, 52440 Poreč</izvorni_sadrzaj>
    <derivirana_varijabla naziv="DomainObject.Predmet.ProtustrankaFormatedWithAdressOIB_1"> Citygreen Četrdeset i pet d.o.o. POREČ, OIB 10640289796, Partizanska 4/1, 52440 Poreč</derivirana_varijabla>
  </DomainObject.Predmet.ProtustrankaFormatedWithAdressOIB>
  <DomainObject.Predmet.ProtustrankaWithAdress>
    <izvorni_sadrzaj>Citygreen Četrdeset i pet d.o.o. POREČ Partizanska 4/1, 52440 Poreč</izvorni_sadrzaj>
    <derivirana_varijabla naziv="DomainObject.Predmet.ProtustrankaWithAdress_1">Citygreen Četrdeset i pet d.o.o. POREČ Partizanska 4/1, 52440 Poreč</derivirana_varijabla>
  </DomainObject.Predmet.ProtustrankaWithAdress>
  <DomainObject.Predmet.ProtustrankaWithAdressOIB>
    <izvorni_sadrzaj>Citygreen Četrdeset i pet d.o.o. POREČ, OIB 10640289796, Partizanska 4/1, 52440 Poreč</izvorni_sadrzaj>
    <derivirana_varijabla naziv="DomainObject.Predmet.ProtustrankaWithAdressOIB_1">Citygreen Četrdeset i pet d.o.o. POREČ, OIB 10640289796, Partizanska 4/1, 52440 Poreč</derivirana_varijabla>
  </DomainObject.Predmet.ProtustrankaWithAdressOIB>
  <DomainObject.Predmet.ProtustrankaNazivFormated>
    <izvorni_sadrzaj>Citygreen Četrdeset i pet d.o.o. POREČ</izvorni_sadrzaj>
    <derivirana_varijabla naziv="DomainObject.Predmet.ProtustrankaNazivFormated_1">Citygreen Četrdeset i pet d.o.o. POREČ</derivirana_varijabla>
  </DomainObject.Predmet.ProtustrankaNazivFormated>
  <DomainObject.Predmet.ProtustrankaNazivFormatedOIB>
    <izvorni_sadrzaj>Citygreen Četrdeset i pet d.o.o. POREČ, OIB 10640289796</izvorni_sadrzaj>
    <derivirana_varijabla naziv="DomainObject.Predmet.ProtustrankaNazivFormatedOIB_1">Citygreen Četrdeset i pet d.o.o. POREČ, OIB 10640289796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d.o.o.</izvorni_sadrzaj>
    <derivirana_varijabla naziv="DomainObject.Predmet.StrankaFormated_1">  ZAGREBAČKA BANKA d.d. ZAGREB zastupanog po punomoćniku Odvjetničko društvo Hanžeković &amp; Partneri d.o.o.</derivirana_varijabla>
  </DomainObject.Predmet.StrankaFormated>
  <DomainObject.Predmet.StrankaFormatedOIB>
    <izvorni_sadrzaj>  ZAGREBAČKA BANKA d.d. ZAGREB, OIB 92963223473 zastupanog po punomoćniku Odvjetničko društvo Hanžeković &amp; Partneri d.o.o.</izvorni_sadrzaj>
    <derivirana_varijabla naziv="DomainObject.Predmet.StrankaFormatedOIB_1">  ZAGREBAČKA BANKA d.d. ZAGREB, OIB 92963223473 zastupanog po punomoćniku Odvjetničko društvo Hanžeković &amp; Partneri d.o.o.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d.o.o.</izvorni_sadrzaj>
    <derivirana_varijabla naziv="DomainObject.Predmet.StrankaFormatedWithAdress_1"> ZAGREBAČKA BANKA d.d. ZAGREB, Trg bana Josipa Jelačića 10, 10000 Zagreb zastupanog po punomoćniku Odvjetničko društvo Hanžeković &amp; Partneri d.o.o.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d.o.o.</izvorni_sadrzaj>
    <derivirana_varijabla naziv="DomainObject.Predmet.StrankaFormatedWithAdressOIB_1"> ZAGREBAČKA BANKA d.d. ZAGREB, OIB 92963223473, Trg bana Josipa Jelačića 10, 10000 Zagreb zastupanog po punomoćniku Odvjetničko društvo Hanžeković &amp; Partneri d.o.o.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83021817.74</izvorni_sadrzaj>
    <derivirana_varijabla naziv="DomainObject.Predmet.TrenutnaVrijednost_1">83021817.74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ZAGREBAČKA BANKA d.d. ZAGREB zastupanog po punomoćniku Odvjetničko društvo Hanžeković &amp; Partneri d.o.o.</item>
    </izvorni_sadrzaj>
    <derivirana_varijabla naziv="DomainObject.Predmet.StrankaListFormated_1">
      <item>ZAGREBAČKA BANKA d.d. ZAGREB zastupanog po punomoćniku Odvjetničko društvo Hanžeković &amp; Partneri d.o.o.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d.o.o.</item>
    </izvorni_sadrzaj>
    <derivirana_varijabla naziv="DomainObject.Predmet.StrankaListFormatedOIB_1">
      <item>ZAGREBAČKA BANKA d.d. ZAGREB, OIB 92963223473 zastupanog po punomoćniku Odvjetničko društvo Hanžeković &amp; Partneri d.o.o.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d.o.o.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d.o.o.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d.o.o.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d.o.o.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Citygreen Četrdeset i pet d.o.o. POREČ</item>
    </izvorni_sadrzaj>
    <derivirana_varijabla naziv="DomainObject.Predmet.ProtuStrankaListFormated_1">
      <item>Citygreen Četrdeset i pet d.o.o. POREČ</item>
    </derivirana_varijabla>
  </DomainObject.Predmet.ProtuStrankaListFormated>
  <DomainObject.Predmet.ProtuStrankaListFormatedOIB>
    <izvorni_sadrzaj>
      <item>Citygreen Četrdeset i pet d.o.o. POREČ, OIB 10640289796</item>
    </izvorni_sadrzaj>
    <derivirana_varijabla naziv="DomainObject.Predmet.ProtuStrankaListFormatedOIB_1">
      <item>Citygreen Četrdeset i pet d.o.o. POREČ, OIB 10640289796</item>
    </derivirana_varijabla>
  </DomainObject.Predmet.ProtuStrankaListFormatedOIB>
  <DomainObject.Predmet.ProtuStrankaListFormatedWithAdress>
    <izvorni_sadrzaj>
      <item>Citygreen Četrdeset i pet d.o.o. POREČ, Partizanska 4/1, 52440 Poreč</item>
    </izvorni_sadrzaj>
    <derivirana_varijabla naziv="DomainObject.Predmet.ProtuStrankaListFormatedWithAdress_1">
      <item>Citygreen Četrdeset i pet d.o.o. POREČ, Partizanska 4/1, 52440 Poreč</item>
    </derivirana_varijabla>
  </DomainObject.Predmet.ProtuStrankaListFormatedWithAdress>
  <DomainObject.Predmet.ProtuStrankaListFormatedWithAdressOIB>
    <izvorni_sadrzaj>
      <item>Citygreen Četrdeset i pet d.o.o. POREČ, OIB 10640289796, Partizanska 4/1, 52440 Poreč</item>
    </izvorni_sadrzaj>
    <derivirana_varijabla naziv="DomainObject.Predmet.ProtuStrankaListFormatedWithAdressOIB_1">
      <item>Citygreen Četrdeset i pet d.o.o. POREČ, OIB 10640289796, Partizanska 4/1, 52440 Poreč</item>
    </derivirana_varijabla>
  </DomainObject.Predmet.ProtuStrankaListFormatedWithAdressOIB>
  <DomainObject.Predmet.ProtuStrankaListNazivFormated>
    <izvorni_sadrzaj>
      <item>Citygreen Četrdeset i pet d.o.o. POREČ</item>
    </izvorni_sadrzaj>
    <derivirana_varijabla naziv="DomainObject.Predmet.ProtuStrankaListNazivFormated_1">
      <item>Citygreen Četrdeset i pet d.o.o. POREČ</item>
    </derivirana_varijabla>
  </DomainObject.Predmet.ProtuStrankaListNazivFormated>
  <DomainObject.Predmet.ProtuStrankaListNazivFormatedOIB>
    <izvorni_sadrzaj>
      <item>Citygreen Četrdeset i pet d.o.o. POREČ, OIB 10640289796</item>
    </izvorni_sadrzaj>
    <derivirana_varijabla naziv="DomainObject.Predmet.ProtuStrankaListNazivFormatedOIB_1">
      <item>Citygreen Četrdeset i pet d.o.o. POREČ, OIB 10640289796</item>
    </derivirana_varijabla>
  </DomainObject.Predmet.ProtuStrankaListNazivFormatedOIB>
  <DomainObject.Predmet.OstaliListFormated>
    <izvorni_sadrzaj>
      <item>Odvjetničko društvo Hanžeković &amp; Partneri d.o.o. punomoćnik sudionika u postupku ZAGREBAČKA BANKA d.d. ZAGREB</item>
    </izvorni_sadrzaj>
    <derivirana_varijabla naziv="DomainObject.Predmet.OstaliListFormated_1">
      <item>Odvjetničko društvo Hanžeković &amp; Partneri d.o.o. punomoćnik sudionika u postupku ZAGREBAČKA BANKA d.d. ZAGREB</item>
    </derivirana_varijabla>
  </DomainObject.Predmet.OstaliListFormated>
  <DomainObject.Predmet.OstaliListFormatedOIB>
    <izvorni_sadrzaj>
      <item>Odvjetničko društvo Hanžeković &amp; Partneri d.o.o., OIB 85127306373 punomoćnik sudionika u postupku ZAGREBAČKA BANKA d.d. ZAGREB</item>
    </izvorni_sadrzaj>
    <derivirana_varijabla naziv="DomainObject.Predmet.OstaliListFormatedOIB_1">
      <item>Odvjetničko društvo Hanžeković &amp; Partneri d.o.o.,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ZAGREBAČKA BANKA d.d. ZAGREB</item>
    </izvorni_sadrzaj>
    <derivirana_varijabla naziv="DomainObject.Predmet.OstaliListFormatedWithAdress_1">
      <item>Odvjetničko društvo Hanžeković &amp; Partneri d.o.o.,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d.o.o.,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St-1087/2016-23</izvorni_sadrzaj>
    <derivirana_varijabla naziv="DomainObject.PoslovniBrojDokumenta_1">St-1087/2016-23</derivirana_varijabla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Citygreen Četrdeset i pet d.o.o. POREČ</izvorni_sadrzaj>
    <derivirana_varijabla naziv="DomainObject.Predmet.ProtustrankaIDrugi_1">Citygreen Četrdeset i pet d.o.o. POREČ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Citygreen Četrdeset i pet d.o.o. POREČ, OIB 10640289796, Partizanska 4/1, 52440 Poreč</izvorni_sadrzaj>
    <derivirana_varijabla naziv="DomainObject.Predmet.ProtustrankaIDrugiAdressOIB_1">Citygreen Četrdeset i pet d.o.o. POREČ, OIB 10640289796,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Citygreen Četrdeset i pet d.o.o. POREČ</item>
      <item>Odvjetničko društvo Hanžeković &amp; Partneri d.o.o.</item>
      <item>ZAGREBAČKA BANKA d.d. ZAGREB</item>
    </izvorni_sadrzaj>
    <derivirana_varijabla naziv="DomainObject.Predmet.SudioniciListNaziv_1">
      <item>Citygreen Četrdeset i pet d.o.o. POREČ</item>
      <item>Odvjetničko društvo Hanžeković &amp; Partneri d.o.o.</item>
      <item>ZAGREBAČKA BANKA d.d. ZAGREB</item>
    </derivirana_varijabla>
  </DomainObject.Predmet.SudioniciListNaziv>
  <DomainObject.Predmet.SudioniciListAdressOIB>
    <izvorni_sadrzaj>
      <item>Citygreen Četrdeset i pet d.o.o. POREČ, OIB 10640289796, Partizanska 4/1,52440 Poreč</item>
      <item>Odvjetničko društvo Hanžeković &amp; Partneri d.o.o., OIB 85127306373, Radnička Cesta 22,10000 Zagreb</item>
      <item>ZAGREBAČKA BANKA d.d. ZAGREB, OIB 92963223473, Trg bana Josipa Jelačića 10,10000 Zagreb</item>
    </izvorni_sadrzaj>
    <derivirana_varijabla naziv="DomainObject.Predmet.SudioniciListAdressOIB_1">
      <item>Citygreen Četrdeset i pet d.o.o. POREČ, OIB 10640289796, Partizanska 4/1,52440 Poreč</item>
      <item>Odvjetničko društvo Hanžeković &amp; Partneri d.o.o., OIB 85127306373, Radnička Cesta 22,10000 Zagreb</item>
      <item>ZAGREBAČKA BANKA d.d. ZAGREB,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10640289796</item>
      <item>, OIB 85127306373</item>
      <item>, OIB 92963223473</item>
    </izvorni_sadrzaj>
    <derivirana_varijabla naziv="DomainObject.Predmet.SudioniciListNazivOIB_1">
      <item>, OIB 10640289796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597</properties:Words>
  <properties:Characters>3199</properties:Characters>
  <properties:Lines>96</properties:Lines>
  <properties:Paragraphs>43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2017-03-13T12:39:00Z</dcterms:created>
  <dc:creator>smarinac</dc:creator>
  <cp:lastModifiedBy>Lorena Paris Aničić</cp:lastModifiedBy>
  <cp:lastPrinted>2017-03-13T12:55:00Z</cp:lastPrinted>
  <dcterms:modified xmlns:xsi="http://www.w3.org/2001/XMLSchema-instance" xsi:type="dcterms:W3CDTF">2017-03-13T13:58:00Z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St-1087/2016-23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