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69211d3" w14:paraId="69211d3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9C1B01">
        <w:rPr>
          <w:sz w:val="24"/>
          <w:szCs w:val="24"/>
        </w:rPr>
        <w:t>7184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CA607A">
        <w:rPr>
          <w:sz w:val="24"/>
          <w:szCs w:val="24"/>
        </w:rPr>
        <w:t xml:space="preserve"> </w:t>
      </w:r>
      <w:r w:rsidR="009C1B01">
        <w:rPr>
          <w:sz w:val="24"/>
          <w:szCs w:val="24"/>
        </w:rPr>
        <w:t xml:space="preserve">A.D.M. d.o.o., Zagreb, </w:t>
      </w:r>
      <w:proofErr w:type="spellStart"/>
      <w:r w:rsidR="009C1B01">
        <w:rPr>
          <w:sz w:val="24"/>
          <w:szCs w:val="24"/>
        </w:rPr>
        <w:t>Grmoščica</w:t>
      </w:r>
      <w:proofErr w:type="spellEnd"/>
      <w:r w:rsidR="009C1B01">
        <w:rPr>
          <w:sz w:val="24"/>
          <w:szCs w:val="24"/>
        </w:rPr>
        <w:t xml:space="preserve"> </w:t>
      </w:r>
      <w:proofErr w:type="spellStart"/>
      <w:r w:rsidR="009C1B01">
        <w:rPr>
          <w:sz w:val="24"/>
          <w:szCs w:val="24"/>
        </w:rPr>
        <w:t>bb</w:t>
      </w:r>
      <w:proofErr w:type="spellEnd"/>
      <w:r w:rsidR="009C1B01">
        <w:rPr>
          <w:sz w:val="24"/>
          <w:szCs w:val="24"/>
        </w:rPr>
        <w:t>, OIB:46960410529</w:t>
      </w:r>
      <w:r w:rsidR="00EC7D1F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671AE"/>
    <w:rsid w:val="009C1B01"/>
    <w:rsid w:val="009E23D7"/>
    <w:rsid w:val="00A54BFA"/>
    <w:rsid w:val="00A60980"/>
    <w:rsid w:val="00A71664"/>
    <w:rsid w:val="00A844A2"/>
    <w:rsid w:val="00B13CBE"/>
    <w:rsid w:val="00B5242F"/>
    <w:rsid w:val="00C61095"/>
    <w:rsid w:val="00CA2669"/>
    <w:rsid w:val="00CA607A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11B8B"/>
    <w:rsid w:val="00FD2087"/>
    <w:rsid w:val="00F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1B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B0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B0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B0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B0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1B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B0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B0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B0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B0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7184</izvorni_sadrzaj>
    <derivirana_varijabla naziv="DomainObject.Predmet.Broj_1">7184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St-7184/2015</izvorni_sadrzaj>
    <derivirana_varijabla naziv="DomainObject.Predmet.OznakaBroj_1">St-7184/2015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A.D.M. d.o.o.</izvorni_sadrzaj>
    <derivirana_varijabla naziv="DomainObject.Predmet.ProtustrankaFormated_1">  A.D.M. d.o.o.</derivirana_varijabla>
  </DomainObject.Predmet.ProtustrankaFormated>
  <DomainObject.Predmet.ProtustrankaFormatedOIB>
    <izvorni_sadrzaj>  A.D.M. d.o.o., OIB 46960410529</izvorni_sadrzaj>
    <derivirana_varijabla naziv="DomainObject.Predmet.ProtustrankaFormatedOIB_1">  A.D.M. d.o.o., OIB 46960410529</derivirana_varijabla>
  </DomainObject.Predmet.ProtustrankaFormatedOIB>
  <DomainObject.Predmet.ProtustrankaFormatedWithAdress>
    <izvorni_sadrzaj> A.D.M. d.o.o., Grmoščica bb, 10000 Zagreb</izvorni_sadrzaj>
    <derivirana_varijabla naziv="DomainObject.Predmet.ProtustrankaFormatedWithAdress_1"> A.D.M. d.o.o., Grmoščica bb, 10000 Zagreb</derivirana_varijabla>
  </DomainObject.Predmet.ProtustrankaFormatedWithAdress>
  <DomainObject.Predmet.ProtustrankaFormatedWithAdressOIB>
    <izvorni_sadrzaj> A.D.M. d.o.o., OIB 46960410529, Grmoščica bb, 10000 Zagreb</izvorni_sadrzaj>
    <derivirana_varijabla naziv="DomainObject.Predmet.ProtustrankaFormatedWithAdressOIB_1"> A.D.M. d.o.o., OIB 46960410529, Grmoščica bb, 10000 Zagreb</derivirana_varijabla>
  </DomainObject.Predmet.ProtustrankaFormatedWithAdressOIB>
  <DomainObject.Predmet.ProtustrankaWithAdress>
    <izvorni_sadrzaj>A.D.M. d.o.o. Grmoščica bb, 10000 Zagreb</izvorni_sadrzaj>
    <derivirana_varijabla naziv="DomainObject.Predmet.ProtustrankaWithAdress_1">A.D.M. d.o.o. Grmoščica bb, 10000 Zagreb</derivirana_varijabla>
  </DomainObject.Predmet.ProtustrankaWithAdress>
  <DomainObject.Predmet.ProtustrankaWithAdressOIB>
    <izvorni_sadrzaj>A.D.M. d.o.o., OIB 46960410529, Grmoščica bb, 10000 Zagreb</izvorni_sadrzaj>
    <derivirana_varijabla naziv="DomainObject.Predmet.ProtustrankaWithAdressOIB_1">A.D.M. d.o.o., OIB 46960410529, Grmoščica bb, 10000 Zagreb</derivirana_varijabla>
  </DomainObject.Predmet.ProtustrankaWithAdressOIB>
  <DomainObject.Predmet.ProtustrankaNazivFormated>
    <izvorni_sadrzaj>A.D.M. d.o.o.</izvorni_sadrzaj>
    <derivirana_varijabla naziv="DomainObject.Predmet.ProtustrankaNazivFormated_1">A.D.M. d.o.o.</derivirana_varijabla>
  </DomainObject.Predmet.ProtustrankaNazivFormated>
  <DomainObject.Predmet.ProtustrankaNazivFormatedOIB>
    <izvorni_sadrzaj>A.D.M. d.o.o., OIB 46960410529</izvorni_sadrzaj>
    <derivirana_varijabla naziv="DomainObject.Predmet.ProtustrankaNazivFormatedOIB_1">A.D.M. d.o.o., OIB 46960410529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A.D.M. d.o.o.</item>
    </izvorni_sadrzaj>
    <derivirana_varijabla naziv="DomainObject.Predmet.ProtuStrankaListFormated_1">
      <item>A.D.M. d.o.o.</item>
    </derivirana_varijabla>
  </DomainObject.Predmet.ProtuStrankaListFormated>
  <DomainObject.Predmet.ProtuStrankaListFormatedOIB>
    <izvorni_sadrzaj>
      <item>A.D.M. d.o.o., OIB 46960410529</item>
    </izvorni_sadrzaj>
    <derivirana_varijabla naziv="DomainObject.Predmet.ProtuStrankaListFormatedOIB_1">
      <item>A.D.M. d.o.o., OIB 46960410529</item>
    </derivirana_varijabla>
  </DomainObject.Predmet.ProtuStrankaListFormatedOIB>
  <DomainObject.Predmet.ProtuStrankaListFormatedWithAdress>
    <izvorni_sadrzaj>
      <item>A.D.M. d.o.o., Grmoščica bb, 10000 Zagreb</item>
    </izvorni_sadrzaj>
    <derivirana_varijabla naziv="DomainObject.Predmet.ProtuStrankaListFormatedWithAdress_1">
      <item>A.D.M. d.o.o., Grmoščica bb, 10000 Zagreb</item>
    </derivirana_varijabla>
  </DomainObject.Predmet.ProtuStrankaListFormatedWithAdress>
  <DomainObject.Predmet.ProtuStrankaListFormatedWithAdressOIB>
    <izvorni_sadrzaj>
      <item>A.D.M. d.o.o., OIB 46960410529, Grmoščica bb, 10000 Zagreb</item>
    </izvorni_sadrzaj>
    <derivirana_varijabla naziv="DomainObject.Predmet.ProtuStrankaListFormatedWithAdressOIB_1">
      <item>A.D.M. d.o.o., OIB 46960410529, Grmoščica bb, 10000 Zagreb</item>
    </derivirana_varijabla>
  </DomainObject.Predmet.ProtuStrankaListFormatedWithAdressOIB>
  <DomainObject.Predmet.ProtuStrankaListNazivFormated>
    <izvorni_sadrzaj>
      <item>A.D.M. d.o.o.</item>
    </izvorni_sadrzaj>
    <derivirana_varijabla naziv="DomainObject.Predmet.ProtuStrankaListNazivFormated_1">
      <item>A.D.M. d.o.o.</item>
    </derivirana_varijabla>
  </DomainObject.Predmet.ProtuStrankaListNazivFormated>
  <DomainObject.Predmet.ProtuStrankaListNazivFormatedOIB>
    <izvorni_sadrzaj>
      <item>A.D.M. d.o.o., OIB 46960410529</item>
    </izvorni_sadrzaj>
    <derivirana_varijabla naziv="DomainObject.Predmet.ProtuStrankaListNazivFormatedOIB_1">
      <item>A.D.M. d.o.o., OIB 46960410529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A.D.M. d.o.o.</izvorni_sadrzaj>
    <derivirana_varijabla naziv="DomainObject.Predmet.ProtustrankaIDrugi_1">A.D.M.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A.D.M. d.o.o., OIB 46960410529, Grmoščica bb, 10000 Zagreb</izvorni_sadrzaj>
    <derivirana_varijabla naziv="DomainObject.Predmet.ProtustrankaIDrugiAdressOIB_1">A.D.M. d.o.o., OIB 46960410529, Grmoščica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A.D.M. d.o.o.</item>
    </izvorni_sadrzaj>
    <derivirana_varijabla naziv="DomainObject.Predmet.SudioniciListNaziv_1">
      <item>FINA Regionalni centar Zagreb</item>
      <item>A.D.M.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A.D.M. d.o.o., OIB 46960410529, Grmoščica bb,10000 Zagreb</item>
    </izvorni_sadrzaj>
    <derivirana_varijabla naziv="DomainObject.Predmet.SudioniciListAdressOIB_1">
      <item>FINA Regionalni centar Zagreb, OIB 85821130368, Trg svibanjskih žrtava 1995. 1,10000 Zagreb</item>
      <item>A.D.M. d.o.o., OIB 46960410529, Grmoščica 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46960410529</item>
    </izvorni_sadrzaj>
    <derivirana_varijabla naziv="DomainObject.Predmet.SudioniciListNazivOIB_1">
      <item>, OIB 85821130368</item>
      <item>, OIB 46960410529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308</properties:Words>
  <properties:Characters>1642</properties:Characters>
  <properties:Lines>54</properties:Lines>
  <properties:Paragraphs>25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2015-12-08T13:07:00Z</cp:lastPrinted>
  <dcterms:modified xmlns:xsi="http://www.w3.org/2001/XMLSchema-instance" xsi:type="dcterms:W3CDTF">2015-12-08T13:07:00Z</dcterms:modified>
  <cp:revision>51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