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d4e1" w14:paraId="b57d4e1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3F2233" w:rsidP="000E261F" w:rsidR="000E261F" w:rsidRPr="00180EFA">
      <w:pPr>
        <w:jc w:val="right"/>
      </w:pPr>
      <w:r>
        <w:t>87. St-1870</w:t>
      </w:r>
      <w:r w:rsidRPr="00B75A7F">
        <w:t>/2017</w:t>
      </w:r>
      <w:r>
        <w:t xml:space="preserve">  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3F2233" w:rsidRPr="003F2233">
        <w:t>FINANCIJSKE AGENCIJE, OIB 85821130368, Zagreb, Ulica grada Vukovara 70, za pokretanje stečajnog postupka nad dužnikom BABOK UGOSTITELJSTVO j.d.o.o., OIB 42798113434, Zagreb, I. Ravnice 38 B</w:t>
      </w:r>
      <w:r w:rsidR="003F2233">
        <w:t>, 25.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3F2233" w:rsidRPr="003F2233">
        <w:rPr>
          <w:lang w:val="pt-BR"/>
        </w:rPr>
        <w:t>BABOK UGOSTITELJSTVO j.d.o.o., OIB 42798</w:t>
      </w:r>
      <w:r w:rsidR="003F2233">
        <w:rPr>
          <w:lang w:val="pt-BR"/>
        </w:rPr>
        <w:t>113434, Zagreb, I. Ravnice 38 B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</w:t>
      </w:r>
      <w:r w:rsidR="00C40A44" w:rsidRPr="00D43996">
        <w:rPr>
          <w:lang w:val="pt-BR"/>
        </w:rPr>
        <w:t>od</w:t>
      </w:r>
      <w:r w:rsidR="005543BD" w:rsidRPr="00D43996">
        <w:rPr>
          <w:lang w:val="pt-BR"/>
        </w:rPr>
        <w:t xml:space="preserve"> </w:t>
      </w:r>
      <w:r w:rsidR="00D43996" w:rsidRPr="00D43996">
        <w:t>6.920,00</w:t>
      </w:r>
      <w:r w:rsidR="00134F3A" w:rsidRPr="00D43996">
        <w:t xml:space="preserve"> kn</w:t>
      </w:r>
      <w:r w:rsidR="00134F3A" w:rsidRPr="00134F3A">
        <w:t xml:space="preserve">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F2233">
        <w:t>1870-17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0F6A20" w:rsidR="000F6A20">
      <w:pPr>
        <w:pStyle w:val="Tijeloteksta"/>
        <w:ind w:firstLine="708"/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</w:t>
      </w:r>
      <w:r w:rsidR="000F6A20">
        <w:t>na dan 27. lipnja 2017. dužnik u Očevidniku redoslijeda osnova za plaćanje imao evidentirane neizvršene osnove za plaćanje u neprekinutom razdoblju od 120 dana, u ukupnom iznosu od 32.860,34 kn, te je imao 1 zaposlenog.</w:t>
      </w:r>
    </w:p>
    <w:p w:rsidRDefault="000F6A20" w:rsidP="000F6A20" w:rsidR="000F6A20">
      <w:pPr>
        <w:pStyle w:val="Tijeloteksta"/>
        <w:ind w:firstLine="708"/>
      </w:pPr>
    </w:p>
    <w:p w:rsidRDefault="000F6A20" w:rsidP="000F6A20" w:rsidR="008C5EDB">
      <w:pPr>
        <w:pStyle w:val="Tijeloteksta"/>
        <w:ind w:firstLine="708"/>
      </w:pPr>
      <w:r>
        <w:t>Prema potvrdi Financijske agencije od 1. veljače 2019. dužnik na taj dan ima evidentirane neizvršene osnove za plaćanje u neprekinutom razdoblju od 703 dana.</w:t>
      </w:r>
    </w:p>
    <w:p w:rsidRDefault="000F6A20" w:rsidP="000F6A20" w:rsidR="000F6A20">
      <w:pPr>
        <w:pStyle w:val="Tijeloteksta"/>
        <w:ind w:firstLine="708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0F6A20">
        <w:t>25. travnja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0F6A20">
        <w:t>za plaćanje s kamatom iznosi 245.479,22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9D2572" w:rsidP="00D06323" w:rsidR="000F6A20" w:rsidRPr="009D2572">
      <w:pPr>
        <w:pStyle w:val="Tijeloteksta"/>
        <w:ind w:firstLine="708"/>
      </w:pPr>
      <w:r w:rsidRPr="009D2572">
        <w:t>Dužnikov zastupnik po zakonu je naveo da dužnik nema nikakve imovine.</w:t>
      </w:r>
    </w:p>
    <w:p w:rsidRDefault="009D2572" w:rsidP="00D06323" w:rsidR="009D2572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C978A6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D43996">
        <w:t>6.920,00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C978A6">
        <w:t>I</w:t>
      </w:r>
      <w:r w:rsidR="003065DA" w:rsidRPr="00C978A6">
        <w:t>majući u vidu</w:t>
      </w:r>
      <w:r w:rsidR="00852270" w:rsidRPr="00C978A6">
        <w:t xml:space="preserve"> da je</w:t>
      </w:r>
      <w:r w:rsidR="00A53B0A" w:rsidRPr="00C978A6">
        <w:t xml:space="preserve"> FINA u skladu s odredbom čl.</w:t>
      </w:r>
      <w:r w:rsidR="00D43996" w:rsidRPr="00C978A6">
        <w:t xml:space="preserve"> </w:t>
      </w:r>
      <w:r w:rsidR="00A53B0A" w:rsidRPr="00C978A6">
        <w:t>112. st.</w:t>
      </w:r>
      <w:r w:rsidR="00D43996" w:rsidRPr="00C978A6">
        <w:t xml:space="preserve"> </w:t>
      </w:r>
      <w:r w:rsidR="00A53B0A" w:rsidRPr="00C978A6">
        <w:t xml:space="preserve">5. </w:t>
      </w:r>
      <w:r w:rsidR="00396798" w:rsidRPr="00C978A6">
        <w:t xml:space="preserve">SZ-a na ime predujma za namirenje </w:t>
      </w:r>
      <w:r w:rsidR="00DD339F" w:rsidRPr="00C978A6">
        <w:t>troškova stečajnog postupka zapl</w:t>
      </w:r>
      <w:r w:rsidR="00D43996" w:rsidRPr="00C978A6">
        <w:t>ijenila 2</w:t>
      </w:r>
      <w:r w:rsidR="00DD339F" w:rsidRPr="00C978A6">
        <w:t xml:space="preserve">00,00 kn, </w:t>
      </w:r>
      <w:r w:rsidR="00163331" w:rsidRPr="00C978A6">
        <w:t>predujam od 7.</w:t>
      </w:r>
      <w:r w:rsidR="001C0581" w:rsidRPr="00C978A6">
        <w:t>120</w:t>
      </w:r>
      <w:r w:rsidR="00E37C56" w:rsidRPr="00C978A6">
        <w:t xml:space="preserve">,00 </w:t>
      </w:r>
      <w:r w:rsidR="00163331" w:rsidRPr="00C978A6">
        <w:t>kn je uman</w:t>
      </w:r>
      <w:r w:rsidR="000B2A44" w:rsidRPr="00C978A6">
        <w:t xml:space="preserve">jen </w:t>
      </w:r>
      <w:r w:rsidR="00C249C4" w:rsidRPr="00C978A6">
        <w:t>za</w:t>
      </w:r>
      <w:r w:rsidR="000B2A44" w:rsidRPr="00C978A6">
        <w:t xml:space="preserve"> zaplijenjeni iznos</w:t>
      </w:r>
      <w:r w:rsidR="00163331" w:rsidRPr="00C978A6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lastRenderedPageBreak/>
        <w:t xml:space="preserve">Zagreb, </w:t>
      </w:r>
      <w:r w:rsidR="003F2233">
        <w:t>25. travnja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7226B2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3F2233">
      <w:t>87. St-1870</w:t>
    </w:r>
    <w:r w:rsidR="003F2233" w:rsidRPr="00B75A7F">
      <w:t>/2017</w:t>
    </w:r>
    <w:r w:rsidR="003F2233">
      <w:t xml:space="preserve">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0F6A20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2233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26B2"/>
    <w:rsid w:val="00745421"/>
    <w:rsid w:val="00754CF2"/>
    <w:rsid w:val="0079202A"/>
    <w:rsid w:val="007A38D3"/>
    <w:rsid w:val="007B068E"/>
    <w:rsid w:val="007D4CA6"/>
    <w:rsid w:val="007E3D8B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2572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978A6"/>
    <w:rsid w:val="00CC1DE7"/>
    <w:rsid w:val="00D06323"/>
    <w:rsid w:val="00D24310"/>
    <w:rsid w:val="00D34FE2"/>
    <w:rsid w:val="00D43996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St-1870/2017</izvorni_sadrzaj>
    <derivirana_varijabla naziv="DomainObject.Predmet.OznakaBroj_1">St-1870/2017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BABOK UGOSTITELJSTVO j.d.o.o. zastupanog po punomoćniku Vesna Babok</izvorni_sadrzaj>
    <derivirana_varijabla naziv="DomainObject.Predmet.ProtustrankaFormated_1">  BABOK UGOSTITELJSTVO j.d.o.o. zastupanog po punomoćniku Vesna Babok</derivirana_varijabla>
  </DomainObject.Predmet.ProtustrankaFormated>
  <DomainObject.Predmet.ProtustrankaFormatedOIB>
    <izvorni_sadrzaj>  BABOK UGOSTITELJSTVO j.d.o.o., OIB 42798113434 zastupanog po punomoćniku Vesna Babok</izvorni_sadrzaj>
    <derivirana_varijabla naziv="DomainObject.Predmet.ProtustrankaFormatedOIB_1">  BABOK UGOSTITELJSTVO j.d.o.o., OIB 42798113434 zastupanog po punomoćniku Vesna Babok</derivirana_varijabla>
  </DomainObject.Predmet.ProtustrankaFormatedOIB>
  <DomainObject.Predmet.ProtustrankaFormatedWithAdress>
    <izvorni_sadrzaj> BABOK UGOSTITELJSTVO j.d.o.o., I. Ravnice 38 B, 10000 Zagreb zastupanog po punomoćniku Vesna Babok</izvorni_sadrzaj>
    <derivirana_varijabla naziv="DomainObject.Predmet.ProtustrankaFormatedWithAdress_1"> BABOK UGOSTITELJSTVO j.d.o.o., I. Ravnice 38 B, 10000 Zagreb zastupanog po punomoćniku Vesna Babok</derivirana_varijabla>
  </DomainObject.Predmet.ProtustrankaFormatedWithAdress>
  <DomainObject.Predmet.ProtustrankaFormatedWithAdressOIB>
    <izvorni_sadrzaj> BABOK UGOSTITELJSTVO j.d.o.o., OIB 42798113434, I. Ravnice 38 B, 10000 Zagreb zastupanog po punomoćniku Vesna Babok</izvorni_sadrzaj>
    <derivirana_varijabla naziv="DomainObject.Predmet.ProtustrankaFormatedWithAdressOIB_1"> BABOK UGOSTITELJSTVO j.d.o.o., OIB 42798113434, I. Ravnice 38 B, 10000 Zagreb zastupanog po punomoćniku Vesna Babok</derivirana_varijabla>
  </DomainObject.Predmet.ProtustrankaFormatedWithAdressOIB>
  <DomainObject.Predmet.ProtustrankaWithAdress>
    <izvorni_sadrzaj>BABOK UGOSTITELJSTVO j.d.o.o. I. Ravnice 38 B, 10000 Zagreb</izvorni_sadrzaj>
    <derivirana_varijabla naziv="DomainObject.Predmet.ProtustrankaWithAdress_1">BABOK UGOSTITELJSTVO j.d.o.o. I. Ravnice 38 B, 10000 Zagreb</derivirana_varijabla>
  </DomainObject.Predmet.ProtustrankaWithAdress>
  <DomainObject.Predmet.ProtustrankaWithAdressOIB>
    <izvorni_sadrzaj>BABOK UGOSTITELJSTVO j.d.o.o., OIB 42798113434, I. Ravnice 38 B, 10000 Zagreb</izvorni_sadrzaj>
    <derivirana_varijabla naziv="DomainObject.Predmet.ProtustrankaWithAdressOIB_1">BABOK UGOSTITELJSTVO j.d.o.o., OIB 42798113434, I. Ravnice 38 B, 10000 Zagreb</derivirana_varijabla>
  </DomainObject.Predmet.ProtustrankaWithAdressOIB>
  <DomainObject.Predmet.ProtustrankaNazivFormated>
    <izvorni_sadrzaj>BABOK UGOSTITELJSTVO j.d.o.o.</izvorni_sadrzaj>
    <derivirana_varijabla naziv="DomainObject.Predmet.ProtustrankaNazivFormated_1">BABOK UGOSTITELJSTVO j.d.o.o.</derivirana_varijabla>
  </DomainObject.Predmet.ProtustrankaNazivFormated>
  <DomainObject.Predmet.ProtustrankaNazivFormatedOIB>
    <izvorni_sadrzaj>BABOK UGOSTITELJSTVO j.d.o.o., OIB 42798113434</izvorni_sadrzaj>
    <derivirana_varijabla naziv="DomainObject.Predmet.ProtustrankaNazivFormatedOIB_1">BABOK UGOSTITELJSTVO j.d.o.o., OIB 42798113434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BABOK UGOSTITELJSTVO j.d.o.o. zastupanog po punomoćniku Vesna Babok</item>
    </izvorni_sadrzaj>
    <derivirana_varijabla naziv="DomainObject.Predmet.ProtuStrankaListFormated_1">
      <item>BABOK UGOSTITELJSTVO j.d.o.o. zastupanog po punomoćniku Vesna Babok</item>
    </derivirana_varijabla>
  </DomainObject.Predmet.ProtuStrankaListFormated>
  <DomainObject.Predmet.ProtuStrankaListFormatedOIB>
    <izvorni_sadrzaj>
      <item>BABOK UGOSTITELJSTVO j.d.o.o., OIB 42798113434 zastupanog po punomoćniku Vesna Babok</item>
    </izvorni_sadrzaj>
    <derivirana_varijabla naziv="DomainObject.Predmet.ProtuStrankaListFormatedOIB_1">
      <item>BABOK UGOSTITELJSTVO j.d.o.o., OIB 42798113434 zastupanog po punomoćniku Vesna Babok</item>
    </derivirana_varijabla>
  </DomainObject.Predmet.ProtuStrankaListFormatedOIB>
  <DomainObject.Predmet.ProtuStrankaListFormatedWithAdress>
    <izvorni_sadrzaj>
      <item>BABOK UGOSTITELJSTVO j.d.o.o., I. Ravnice 38 B, 10000 Zagreb zastupanog po punomoćniku Vesna Babok</item>
    </izvorni_sadrzaj>
    <derivirana_varijabla naziv="DomainObject.Predmet.ProtuStrankaListFormatedWithAdress_1">
      <item>BABOK UGOSTITELJSTVO j.d.o.o., I. Ravnice 38 B, 10000 Zagreb zastupanog po punomoćniku Vesna Babok</item>
    </derivirana_varijabla>
  </DomainObject.Predmet.ProtuStrankaListFormatedWithAdress>
  <DomainObject.Predmet.ProtuStrankaListFormatedWithAdressOIB>
    <izvorni_sadrzaj>
      <item>BABOK UGOSTITELJSTVO j.d.o.o., OIB 42798113434, I. Ravnice 38 B, 10000 Zagreb zastupanog po punomoćniku Vesna Babok</item>
    </izvorni_sadrzaj>
    <derivirana_varijabla naziv="DomainObject.Predmet.ProtuStrankaListFormatedWithAdressOIB_1">
      <item>BABOK UGOSTITELJSTVO j.d.o.o., OIB 42798113434, I. Ravnice 38 B, 10000 Zagreb zastupanog po punomoćniku Vesna Babok</item>
    </derivirana_varijabla>
  </DomainObject.Predmet.ProtuStrankaListFormatedWithAdressOIB>
  <DomainObject.Predmet.ProtuStrankaListNazivFormated>
    <izvorni_sadrzaj>
      <item>BABOK UGOSTITELJSTVO j.d.o.o.</item>
    </izvorni_sadrzaj>
    <derivirana_varijabla naziv="DomainObject.Predmet.ProtuStrankaListNazivFormated_1">
      <item>BABOK UGOSTITELJSTVO j.d.o.o.</item>
    </derivirana_varijabla>
  </DomainObject.Predmet.ProtuStrankaListNazivFormated>
  <DomainObject.Predmet.ProtuStrankaListNazivFormatedOIB>
    <izvorni_sadrzaj>
      <item>BABOK UGOSTITELJSTVO j.d.o.o., OIB 42798113434</item>
    </izvorni_sadrzaj>
    <derivirana_varijabla naziv="DomainObject.Predmet.ProtuStrankaListNazivFormatedOIB_1">
      <item>BABOK UGOSTITELJSTVO j.d.o.o., OIB 42798113434</item>
    </derivirana_varijabla>
  </DomainObject.Predmet.ProtuStrankaListNazivFormatedOIB>
  <DomainObject.Predmet.OstaliListFormated>
    <izvorni_sadrzaj>
      <item>Vesna Babok punomoćnica sudionika u postupku BABOK UGOSTITELJSTVO j.d.o.o.</item>
      <item>ERSTE&amp;STEIERMÄRKISCHE BANKA dioničko društvo</item>
    </izvorni_sadrzaj>
    <derivirana_varijabla naziv="DomainObject.Predmet.OstaliListFormated_1">
      <item>Vesna Babok punomoćnica sudionika u postupku BABOK UGOSTITELJSTVO j.d.o.o.</item>
      <item>ERSTE&amp;STEIERMÄRKISCHE BANKA dioničko društvo</item>
    </derivirana_varijabla>
  </DomainObject.Predmet.OstaliListFormated>
  <DomainObject.Predmet.OstaliListFormatedOIB>
    <izvorni_sadrzaj>
      <item>Vesna Babok, OIB 55062330610 punomoćnica sudionika u postupku BABOK UGOSTITELJSTVO j.d.o.o.</item>
      <item>ERSTE&amp;STEIERMÄRKISCHE BANKA dioničko društvo, OIB 23057039320</item>
    </izvorni_sadrzaj>
    <derivirana_varijabla naziv="DomainObject.Predmet.OstaliListFormatedOIB_1">
      <item>Vesna Babok, OIB 55062330610 punomoćnica sudionika u postupku BABOK UGOSTITELJSTVO j.d.o.o.</item>
      <item>ERSTE&amp;STEIERMÄRKISCHE BANKA dioničko društvo, OIB 23057039320</item>
    </derivirana_varijabla>
  </DomainObject.Predmet.OstaliListFormatedOIB>
  <DomainObject.Predmet.OstaliListFormatedWithAdress>
    <izvorni_sadrzaj>
      <item>Vesna Babok, I.ravnice 38b, 10000 Zagreb punomoćnica sudionika u postupku BABOK UGOSTITELJSTVO j.d.o.o.</item>
      <item>ERSTE&amp;STEIERMÄRKISCHE BANKA dioničko društvo, Jadranski Trg 3/a, 51000 Rijeka</item>
    </izvorni_sadrzaj>
    <derivirana_varijabla naziv="DomainObject.Predmet.OstaliListFormatedWithAdress_1">
      <item>Vesna Babok, I.ravnice 38b, 10000 Zagreb punomoćnica sudionika u postupku BABOK UGOSTITELJSTVO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Vesna Babok, OIB 55062330610, I.ravnice 38b, 10000 Zagreb punomoćnica sudionika u postupku BABOK UGOSTITELJSTVO j.d.o.o.</item>
      <item>ERSTE&amp;STEIERMÄRKISCHE BANKA dioničko društvo, OIB 23057039320, Jadranski Trg 3/a, 51000 Rijeka</item>
    </izvorni_sadrzaj>
    <derivirana_varijabla naziv="DomainObject.Predmet.OstaliListFormatedWithAdressOIB_1">
      <item>Vesna Babok, OIB 55062330610, I.ravnice 38b, 10000 Zagreb punomoćnica sudionika u postupku BABOK UGOSTITELJSTVO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Vesna Babok</item>
      <item>ERSTE&amp;STEIERMÄRKISCHE BANKA dioničko društvo</item>
    </izvorni_sadrzaj>
    <derivirana_varijabla naziv="DomainObject.Predmet.OstaliListNazivFormated_1">
      <item>Vesna Babok</item>
      <item>ERSTE&amp;STEIERMÄRKISCHE BANKA dioničko društvo</item>
    </derivirana_varijabla>
  </DomainObject.Predmet.OstaliListNazivFormated>
  <DomainObject.Predmet.OstaliListNazivFormatedOIB>
    <izvorni_sadrzaj>
      <item>Vesna Babok, OIB 55062330610</item>
      <item>ERSTE&amp;STEIERMÄRKISCHE BANKA dioničko društvo, OIB 23057039320</item>
    </izvorni_sadrzaj>
    <derivirana_varijabla naziv="DomainObject.Predmet.OstaliListNazivFormatedOIB_1">
      <item>Vesna Babok, OIB 55062330610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BABOK UGOSTITELJSTVO j.d.o.o.</izvorni_sadrzaj>
    <derivirana_varijabla naziv="DomainObject.Predmet.ProtustrankaIDrugi_1">BABOK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BABOK UGOSTITELJSTVO j.d.o.o., OIB 42798113434, I. Ravnice 38 B, 10000 Zagreb</izvorni_sadrzaj>
    <derivirana_varijabla naziv="DomainObject.Predmet.ProtustrankaIDrugiAdressOIB_1">BABOK UGOSTITELJSTVO j.d.o.o., OIB 42798113434, I. Ravnice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BABOK UGOSTITELJSTVO j.d.o.o.</item>
      <item>FINA Regionalni centar Zagreb</item>
      <item>Vesna Babok</item>
      <item>ERSTE&amp;STEIERMÄRKISCHE BANKA dioničko društvo</item>
    </izvorni_sadrzaj>
    <derivirana_varijabla naziv="DomainObject.Predmet.SudioniciListNaziv_1">
      <item>BABOK UGOSTITELJSTVO j.d.o.o.</item>
      <item>FINA Regionalni centar Zagreb</item>
      <item>Vesna Babok</item>
      <item>ERSTE&amp;STEIERMÄRKISCHE BANKA dioničko društvo</item>
    </derivirana_varijabla>
  </DomainObject.Predmet.SudioniciListNaziv>
  <DomainObject.Predmet.SudioniciListAdressOIB>
    <izvorni_sadrzaj>
      <item>BABOK UGOSTITELJSTVO j.d.o.o., OIB 42798113434, I. Ravnice 38 B,10000 Zagreb</item>
      <item>FINA Regionalni centar Zagreb, OIB 85821130368, Trg svibanjskih žrtava 1995. 1,10000 Zagreb</item>
      <item>Vesna Babok, OIB 55062330610, I.ravnice 38b,10000 Zagreb</item>
      <item>ERSTE&amp;STEIERMÄRKISCHE BANKA dioničko društvo, OIB 23057039320, Jadranski Trg 3/a,51000 Rijeka</item>
    </izvorni_sadrzaj>
    <derivirana_varijabla naziv="DomainObject.Predmet.SudioniciListAdressOIB_1">
      <item>BABOK UGOSTITELJSTVO j.d.o.o., OIB 42798113434, I. Ravnice 38 B,10000 Zagreb</item>
      <item>FINA Regionalni centar Zagreb, OIB 85821130368, Trg svibanjskih žrtava 1995. 1,10000 Zagreb</item>
      <item>Vesna Babok, OIB 55062330610, I.ravnice 38b,10000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42798113434</item>
      <item>, OIB 85821130368</item>
      <item>, OIB 55062330610</item>
      <item>, OIB 23057039320</item>
    </izvorni_sadrzaj>
    <derivirana_varijabla naziv="DomainObject.Predmet.SudioniciListNazivOIB_1">
      <item>, OIB 42798113434</item>
      <item>, OIB 85821130368</item>
      <item>, OIB 55062330610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St-1870/2017-10</izvorni_sadrzaj>
    <derivirana_varijabla naziv="DomainObject.PredzadnjaOdlukaIzPredmeta.Oznaka_1">St-1870/2017-10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EAC23-6266-4AE6-9C84-E438A978B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4800</properties:Characters>
  <properties:Lines>107</properties:Lines>
  <properties:Paragraphs>29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2019-04-25T08:26:00Z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