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624" w14:paraId="a8cb624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C10700">
        <w:t>5095/15-24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C10700" w:rsidRPr="000A77E8">
        <w:rPr>
          <w:lang w:val="pt-BR"/>
        </w:rPr>
        <w:t>PATRIA VUKOVAR d.o.o., Zagreb, Vlaška 33, OIB 92098618585</w:t>
      </w:r>
      <w:r w:rsidR="00CF3A3F">
        <w:rPr>
          <w:rFonts w:eastAsia="Calibri"/>
        </w:rPr>
        <w:t xml:space="preserve">, </w:t>
      </w:r>
      <w:r w:rsidR="00C10700">
        <w:rPr>
          <w:rFonts w:eastAsia="Calibri"/>
        </w:rPr>
        <w:t>15. studenog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737D6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C10700" w:rsidRPr="000A77E8">
        <w:rPr>
          <w:lang w:val="pt-BR"/>
        </w:rPr>
        <w:t>PATRIA VUKOVAR d.o.o., Zagreb, Vlaška 33, OIB 92098618585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C10700" w:rsidRPr="000A77E8">
        <w:rPr>
          <w:lang w:val="pt-BR"/>
        </w:rPr>
        <w:t>PATRIA VUKOVAR d.o.o., Zagreb, Vlaška 33, OIB 92098618585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C10700">
      <w:pPr>
        <w:ind w:firstLine="708"/>
        <w:jc w:val="both"/>
        <w:rPr>
          <w:lang w:val="pt-BR"/>
        </w:rPr>
      </w:pPr>
      <w:r w:rsidRPr="00AE6EE8">
        <w:tab/>
        <w:t xml:space="preserve">Rješenjem od </w:t>
      </w:r>
      <w:r w:rsidR="00C10700" w:rsidRPr="00AE6EE8">
        <w:t>2. veljače</w:t>
      </w:r>
      <w:r w:rsidRPr="00AE6EE8">
        <w:t xml:space="preserve"> 2016. sud je pokrenuo prethodni postupak radi utvrđivanja pretpostavki za otvaranje stečajnog postupka </w:t>
      </w:r>
      <w:r w:rsidRPr="00AE6EE8">
        <w:rPr>
          <w:lang w:val="pt-BR"/>
        </w:rPr>
        <w:t>nad</w:t>
      </w:r>
      <w:r w:rsidR="003C549D" w:rsidRPr="00AE6EE8">
        <w:rPr>
          <w:lang w:val="pt-BR"/>
        </w:rPr>
        <w:t xml:space="preserve"> dužnikom</w:t>
      </w:r>
      <w:r w:rsidRPr="00AE6EE8">
        <w:rPr>
          <w:lang w:val="pt-BR"/>
        </w:rPr>
        <w:t xml:space="preserve"> </w:t>
      </w:r>
      <w:r w:rsidR="00C10700" w:rsidRPr="00AE6EE8">
        <w:rPr>
          <w:lang w:val="pt-BR"/>
        </w:rPr>
        <w:t>PATRIA VUKOVAR d.o.o., Zagreb, Vlaška 33, OIB 92098618585</w:t>
      </w:r>
      <w:r w:rsidR="000A39B4" w:rsidRPr="00AE6EE8">
        <w:rPr>
          <w:lang w:val="pt-BR"/>
        </w:rPr>
        <w:t xml:space="preserve"> </w:t>
      </w:r>
      <w:r w:rsidR="00055EFE" w:rsidRPr="00AE6EE8">
        <w:rPr>
          <w:lang w:val="pt-BR"/>
        </w:rPr>
        <w:t xml:space="preserve">te </w:t>
      </w:r>
      <w:r w:rsidR="00C10700" w:rsidRPr="00AE6EE8">
        <w:rPr>
          <w:lang w:val="pt-BR"/>
        </w:rPr>
        <w:t xml:space="preserve">zaključkom od 29. kolovoza 2016. </w:t>
      </w:r>
      <w:r w:rsidR="00055EFE" w:rsidRPr="00AE6EE8">
        <w:rPr>
          <w:lang w:val="pt-BR"/>
        </w:rPr>
        <w:t>odredio ročište radi očitovanja o prijedlogu za o</w:t>
      </w:r>
      <w:r w:rsidR="00AE6EE8">
        <w:rPr>
          <w:lang w:val="pt-BR"/>
        </w:rPr>
        <w:t>tvaranje stečajnog postupka za</w:t>
      </w:r>
      <w:r w:rsidR="00055EFE" w:rsidRPr="00AE6EE8">
        <w:rPr>
          <w:lang w:val="pt-BR"/>
        </w:rPr>
        <w:t xml:space="preserve"> </w:t>
      </w:r>
      <w:r w:rsidR="00C10700" w:rsidRPr="00AE6EE8">
        <w:rPr>
          <w:lang w:val="pt-BR"/>
        </w:rPr>
        <w:t>15. studen</w:t>
      </w:r>
      <w:r w:rsidR="00AE6EE8">
        <w:rPr>
          <w:lang w:val="pt-BR"/>
        </w:rPr>
        <w:t xml:space="preserve">i </w:t>
      </w:r>
      <w:r w:rsidR="00C10700" w:rsidRPr="00AE6EE8">
        <w:rPr>
          <w:lang w:val="pt-BR"/>
        </w:rPr>
        <w:t xml:space="preserve">2016. </w:t>
      </w:r>
    </w:p>
    <w:p w:rsidRDefault="00AE6EE8" w:rsidP="00055EFE" w:rsidR="00AE6EE8">
      <w:pPr>
        <w:ind w:firstLine="708"/>
        <w:jc w:val="both"/>
        <w:rPr>
          <w:lang w:val="pt-BR"/>
        </w:rPr>
      </w:pPr>
    </w:p>
    <w:p w:rsidRDefault="00C10700" w:rsidP="00055EFE" w:rsidR="00C10700" w:rsidRPr="00871965">
      <w:pPr>
        <w:ind w:firstLine="708"/>
        <w:jc w:val="both"/>
      </w:pPr>
      <w:r w:rsidRPr="00871965">
        <w:rPr>
          <w:lang w:val="pt-BR"/>
        </w:rPr>
        <w:t xml:space="preserve">Na ročištu održanom 15. studenog 2016. </w:t>
      </w:r>
      <w:r w:rsidRPr="00871965">
        <w:t>Darko Babić, prokurist dužnika predaje sudu potvrdu Fine o blokadi računa i novčanih sredstava ovršenika od 14. studenog 2016.</w:t>
      </w:r>
    </w:p>
    <w:p w:rsidRDefault="00871965" w:rsidP="00055EFE" w:rsidR="00871965">
      <w:pPr>
        <w:ind w:firstLine="708"/>
        <w:jc w:val="both"/>
        <w:rPr>
          <w:color w:val="FF0000"/>
        </w:rPr>
      </w:pPr>
    </w:p>
    <w:p w:rsidRDefault="00871965" w:rsidP="00055EFE" w:rsidR="00871965" w:rsidRPr="00871965">
      <w:pPr>
        <w:ind w:firstLine="708"/>
        <w:jc w:val="both"/>
        <w:rPr>
          <w:lang w:val="pt-BR"/>
        </w:rPr>
      </w:pPr>
      <w:r w:rsidRPr="00871965">
        <w:t xml:space="preserve">Uvidom u potvrdu Fine o blokadi računa i novčanih sredstava ovršenika od 14. studenog 2016. (list 35 spisa) utvrđeno je da nepodmirene obveze dužnika na dan izdavanja potvrde iznose 0,00 kuna. </w:t>
      </w:r>
    </w:p>
    <w:p w:rsidRDefault="003C549D" w:rsidP="00C10700" w:rsidR="00055EFE" w:rsidRPr="00C10700">
      <w:pPr>
        <w:tabs>
          <w:tab w:pos="720" w:val="left"/>
        </w:tabs>
        <w:jc w:val="both"/>
        <w:rPr>
          <w:color w:val="FF0000"/>
        </w:rPr>
      </w:pPr>
      <w:r w:rsidRPr="00C10700">
        <w:rPr>
          <w:color w:val="FF0000"/>
        </w:rPr>
        <w:tab/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lastRenderedPageBreak/>
        <w:tab/>
        <w:t xml:space="preserve">Kako je temeljem </w:t>
      </w:r>
      <w:r w:rsidR="00C10700">
        <w:t>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C10700">
        <w:t>14. studenog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C10700">
        <w:t>15. studenog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6737D6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6737D6" w:rsidP="002B3342" w:rsidR="006737D6" w:rsidRPr="00694D64">
      <w:r w:rsidRPr="00694D64">
        <w:t>Za točnost otpravka-ovlašteni službenik:</w:t>
      </w:r>
    </w:p>
    <w:p w:rsidRDefault="006737D6" w:rsidP="002B3342" w:rsidR="006737D6" w:rsidRPr="00694D64">
      <w:r w:rsidRPr="00694D64">
        <w:t>Karmela Dolenc</w:t>
      </w:r>
    </w:p>
    <w:p w:rsidRDefault="006737D6" w:rsidP="002B3342" w:rsidR="006737D6">
      <w:pPr>
        <w:pStyle w:val="Bezproreda"/>
      </w:pPr>
    </w:p>
    <w:p w:rsidRDefault="006737D6" w:rsidP="00017C4B" w:rsidR="006737D6">
      <w:pPr>
        <w:pStyle w:val="Bezproreda"/>
        <w:jc w:val="both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35FC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871965">
      <w:t>5095/15</w:t>
    </w:r>
    <w:r w:rsidR="00FD5B71">
      <w:t>-24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737D6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1965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AE6EE8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10700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035FC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D5B7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5095</izvorni_sadrzaj>
    <derivirana_varijabla naziv="DomainObject.Predmet.Broj_1">5095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St-5095/2015</izvorni_sadrzaj>
    <derivirana_varijabla naziv="DomainObject.Predmet.OznakaBroj_1">St-5095/2015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VUKOVAR d.o.o. zastupanog po punomoćniku Boris Šimunić</izvorni_sadrzaj>
    <derivirana_varijabla naziv="DomainObject.Predmet.ProtustrankaFormated_1">  PATRIA VUKOVAR d.o.o. zastupanog po punomoćniku Boris Šimunić</derivirana_varijabla>
  </DomainObject.Predmet.ProtustrankaFormated>
  <DomainObject.Predmet.ProtustrankaFormatedOIB>
    <izvorni_sadrzaj>  PATRIA VUKOVAR d.o.o., OIB 92098618585 zastupanog po punomoćniku Boris Šimunić</izvorni_sadrzaj>
    <derivirana_varijabla naziv="DomainObject.Predmet.ProtustrankaFormatedOIB_1">  PATRIA VUKOVAR d.o.o., OIB 92098618585 zastupanog po punomoćniku Boris Šimunić</derivirana_varijabla>
  </DomainObject.Predmet.ProtustrankaFormatedOIB>
  <DomainObject.Predmet.ProtustrankaFormatedWithAdress>
    <izvorni_sadrzaj> PATRIA VUKOVAR d.o.o., Vlaška 33, 10000 Zagreb zastupanog po punomoćniku Boris Šimunić</izvorni_sadrzaj>
    <derivirana_varijabla naziv="DomainObject.Predmet.ProtustrankaFormatedWithAdress_1"> PATRIA VUKOVAR d.o.o., Vlaška 33, 10000 Zagreb zastupanog po punomoćniku Boris Šimunić</derivirana_varijabla>
  </DomainObject.Predmet.ProtustrankaFormatedWithAdress>
  <DomainObject.Predmet.ProtustrankaFormatedWithAdressOIB>
    <izvorni_sadrzaj> PATRIA VUKOVAR d.o.o., OIB 92098618585, Vlaška 33, 10000 Zagreb zastupanog po punomoćniku Boris Šimunić</izvorni_sadrzaj>
    <derivirana_varijabla naziv="DomainObject.Predmet.ProtustrankaFormatedWithAdressOIB_1"> PATRIA VUKOVAR d.o.o., OIB 92098618585, Vlaška 33, 10000 Zagreb zastupanog po punomoćniku Boris Šimunić</derivirana_varijabla>
  </DomainObject.Predmet.ProtustrankaFormatedWithAdressOIB>
  <DomainObject.Predmet.ProtustrankaWithAdress>
    <izvorni_sadrzaj>PATRIA VUKOVAR d.o.o. Vlaška 33, 10000 Zagreb</izvorni_sadrzaj>
    <derivirana_varijabla naziv="DomainObject.Predmet.ProtustrankaWithAdress_1">PATRIA VUKOVAR d.o.o. Vlaška 33, 10000 Zagreb</derivirana_varijabla>
  </DomainObject.Predmet.ProtustrankaWithAdress>
  <DomainObject.Predmet.ProtustrankaWithAdressOIB>
    <izvorni_sadrzaj>PATRIA VUKOVAR d.o.o., OIB 92098618585, Vlaška 33, 10000 Zagreb</izvorni_sadrzaj>
    <derivirana_varijabla naziv="DomainObject.Predmet.ProtustrankaWithAdressOIB_1">PATRIA VUKOVAR d.o.o., OIB 92098618585, Vlaška 33, 10000 Zagreb</derivirana_varijabla>
  </DomainObject.Predmet.ProtustrankaWithAdressOIB>
  <DomainObject.Predmet.ProtustrankaNazivFormated>
    <izvorni_sadrzaj>PATRIA VUKOVAR d.o.o.</izvorni_sadrzaj>
    <derivirana_varijabla naziv="DomainObject.Predmet.ProtustrankaNazivFormated_1">PATRIA VUKOVAR d.o.o.</derivirana_varijabla>
  </DomainObject.Predmet.ProtustrankaNazivFormated>
  <DomainObject.Predmet.ProtustrankaNazivFormatedOIB>
    <izvorni_sadrzaj>PATRIA VUKOVAR d.o.o., OIB 92098618585</izvorni_sadrzaj>
    <derivirana_varijabla naziv="DomainObject.Predmet.ProtustrankaNazivFormatedOIB_1">PATRIA VUKOVAR d.o.o., OIB 92098618585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Babić</izvorni_sadrzaj>
    <derivirana_varijabla naziv="DomainObject.Predmet.StrankaFormated_1">  FINA Regionalni centar Zagreb; Darko Babić</derivirana_varijabla>
  </DomainObject.Predmet.StrankaFormated>
  <DomainObject.Predmet.StrankaFormatedOIB>
    <izvorni_sadrzaj>  FINA Regionalni centar Zagreb, OIB 85821130368; Darko Babić, OIB 85822185522</izvorni_sadrzaj>
    <derivirana_varijabla naziv="DomainObject.Predmet.StrankaFormatedOIB_1">  FINA Regionalni centar Zagreb, OIB 85821130368; Darko Babić, OIB 85822185522</derivirana_varijabla>
  </DomainObject.Predmet.StrankaFormatedOIB>
  <DomainObject.Predmet.StrankaFormatedWithAdress>
    <izvorni_sadrzaj> FINA Regionalni centar Zagreb, Trg svibanjskih žrtava 1995. 1, 10000 Zagreb; Darko Babić, Ulica Brune Bušića 25, 10000 Zagreb</izvorni_sadrzaj>
    <derivirana_varijabla naziv="DomainObject.Predmet.StrankaFormatedWithAdress_1"> FINA Regionalni centar Zagreb, Trg svibanjskih žrtava 1995. 1, 10000 Zagreb; Darko Babić, Ulica Brune Bušića 25, 10000 Zagreb</derivirana_varijabla>
  </DomainObject.Predmet.StrankaFormatedWithAdress>
  <DomainObject.Predmet.StrankaFormatedWithAdressOIB>
    <izvorni_sadrzaj> FINA Regionalni centar Zagreb, OIB 85821130368, Trg svibanjskih žrtava 1995. 1, 10000 Zagreb; Darko Babić, OIB 85822185522, Ulica Brune Bušića 25, 10000 Zagreb</izvorni_sadrzaj>
    <derivirana_varijabla naziv="DomainObject.Predmet.StrankaFormatedWithAdressOIB_1"> FINA Regionalni centar Zagreb, OIB 85821130368, Trg svibanjskih žrtava 1995. 1, 10000 Zagreb; Darko Babić, OIB 85822185522, Ulica Brune Bušića 25, 10000 Zagreb</derivirana_varijabla>
  </DomainObject.Predmet.StrankaFormatedWithAdressOIB>
  <DomainObject.Predmet.StrankaWithAdress>
    <izvorni_sadrzaj>FINA Regionalni centar Zagreb Trg svibanjskih žrtava 1995. 1,10000 Zagreb,Darko Babić Ulica Brune Bušića 25,10000 Zagreb</izvorni_sadrzaj>
    <derivirana_varijabla naziv="DomainObject.Predmet.StrankaWithAdress_1">FINA Regionalni centar Zagreb Trg svibanjskih žrtava 1995. 1,10000 Zagreb,Darko Babić Ulica Brune Bušića 25,10000 Zagreb</derivirana_varijabla>
  </DomainObject.Predmet.StrankaWithAdress>
  <DomainObject.Predmet.StrankaWithAdressOIB>
    <izvorni_sadrzaj>FINA Regionalni centar Zagreb, OIB 85821130368, Trg svibanjskih žrtava 1995. 1,10000 Zagreb,Darko Babić, OIB 85822185522, Ulica Brune Bušića 25,10000 Zagreb</izvorni_sadrzaj>
    <derivirana_varijabla naziv="DomainObject.Predmet.StrankaWithAdressOIB_1">FINA Regionalni centar Zagreb, OIB 85821130368, Trg svibanjskih žrtava 1995. 1,10000 Zagreb,Darko Babić, OIB 85822185522, Ulica Brune Bušića 25,10000 Zagreb</derivirana_varijabla>
  </DomainObject.Predmet.StrankaWithAdressOIB>
  <DomainObject.Predmet.StrankaNazivFormated>
    <izvorni_sadrzaj>FINA Regionalni centar Zagreb,Darko Babić</izvorni_sadrzaj>
    <derivirana_varijabla naziv="DomainObject.Predmet.StrankaNazivFormated_1">FINA Regionalni centar Zagreb,Darko Babić</derivirana_varijabla>
  </DomainObject.Predmet.StrankaNazivFormated>
  <DomainObject.Predmet.StrankaNazivFormatedOIB>
    <izvorni_sadrzaj>FINA Regionalni centar Zagreb, OIB 85821130368,Darko Babić, OIB 85822185522</izvorni_sadrzaj>
    <derivirana_varijabla naziv="DomainObject.Predmet.StrankaNazivFormatedOIB_1">FINA Regionalni centar Zagreb, OIB 85821130368,Darko Babić, OIB 85822185522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Darko Babić</item>
    </izvorni_sadrzaj>
    <derivirana_varijabla naziv="DomainObject.Predmet.StrankaListFormated_1">
      <item>FINA Regionalni centar Zagreb</item>
      <item>Darko Babić</item>
    </derivirana_varijabla>
  </DomainObject.Predmet.StrankaListFormated>
  <DomainObject.Predmet.StrankaListFormatedOIB>
    <izvorni_sadrzaj>
      <item>FINA Regionalni centar Zagreb, OIB 85821130368</item>
      <item>Darko Babić, OIB 85822185522</item>
    </izvorni_sadrzaj>
    <derivirana_varijabla naziv="DomainObject.Predmet.StrankaListFormatedOIB_1">
      <item>FINA Regionalni centar Zagreb, OIB 85821130368</item>
      <item>Darko Babić, OIB 85822185522</item>
    </derivirana_varijabla>
  </DomainObject.Predmet.StrankaListFormatedOIB>
  <DomainObject.Predmet.StrankaListFormatedWithAdress>
    <izvorni_sadrzaj>
      <item>FINA Regionalni centar Zagreb, Trg svibanjskih žrtava 1995. 1, 10000 Zagreb</item>
      <item>Darko Babić, Ulica Brune Bušića 25, 10000 Zagreb</item>
    </izvorni_sadrzaj>
    <derivirana_varijabla naziv="DomainObject.Predmet.StrankaListFormatedWithAdress_1">
      <item>FINA Regionalni centar Zagreb, Trg svibanjskih žrtava 1995. 1, 10000 Zagreb</item>
      <item>Darko Babić, Ulica Brune Bušića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Babić, OIB 85822185522, Ulica Brune Bušića 25, 10000 Zagreb</item>
    </izvorni_sadrzaj>
    <derivirana_varijabla naziv="DomainObject.Predmet.StrankaListFormatedWithAdressOIB_1">
      <item>FINA Regionalni centar Zagreb, OIB 85821130368, Trg svibanjskih žrtava 1995. 1, 10000 Zagreb</item>
      <item>Darko Babić, OIB 85822185522, Ulica Brune Bušića 25, 10000 Zagreb</item>
    </derivirana_varijabla>
  </DomainObject.Predmet.StrankaListFormatedWithAdressOIB>
  <DomainObject.Predmet.StrankaListNazivFormated>
    <izvorni_sadrzaj>
      <item>FINA Regionalni centar Zagreb</item>
      <item>Darko Babić</item>
    </izvorni_sadrzaj>
    <derivirana_varijabla naziv="DomainObject.Predmet.StrankaListNazivFormated_1">
      <item>FINA Regionalni centar Zagreb</item>
      <item>Darko Babić</item>
    </derivirana_varijabla>
  </DomainObject.Predmet.StrankaListNazivFormated>
  <DomainObject.Predmet.StrankaListNazivFormatedOIB>
    <izvorni_sadrzaj>
      <item>FINA Regionalni centar Zagreb, OIB 85821130368</item>
      <item>Darko Babić, OIB 85822185522</item>
    </izvorni_sadrzaj>
    <derivirana_varijabla naziv="DomainObject.Predmet.StrankaListNazivFormatedOIB_1">
      <item>FINA Regionalni centar Zagreb, OIB 85821130368</item>
      <item>Darko Babić, OIB 85822185522</item>
    </derivirana_varijabla>
  </DomainObject.Predmet.StrankaListNazivFormatedOIB>
  <DomainObject.Predmet.ProtuStrankaListFormated>
    <izvorni_sadrzaj>
      <item>PATRIA VUKOVAR d.o.o. zastupanog po punomoćniku Boris Šimunić</item>
    </izvorni_sadrzaj>
    <derivirana_varijabla naziv="DomainObject.Predmet.ProtuStrankaListFormated_1">
      <item>PATRIA VUKOVAR d.o.o. zastupanog po punomoćniku Boris Šimunić</item>
    </derivirana_varijabla>
  </DomainObject.Predmet.ProtuStrankaListFormated>
  <DomainObject.Predmet.ProtuStrankaListFormatedOIB>
    <izvorni_sadrzaj>
      <item>PATRIA VUKOVAR d.o.o., OIB 92098618585 zastupanog po punomoćniku Boris Šimunić</item>
    </izvorni_sadrzaj>
    <derivirana_varijabla naziv="DomainObject.Predmet.ProtuStrankaListFormatedOIB_1">
      <item>PATRIA VUKOVAR d.o.o., OIB 92098618585 zastupanog po punomoćniku Boris Šimunić</item>
    </derivirana_varijabla>
  </DomainObject.Predmet.ProtuStrankaListFormatedOIB>
  <DomainObject.Predmet.ProtuStrankaListFormatedWithAdress>
    <izvorni_sadrzaj>
      <item>PATRIA VUKOVAR d.o.o., Vlaška 33, 10000 Zagreb zastupanog po punomoćniku Boris Šimunić</item>
    </izvorni_sadrzaj>
    <derivirana_varijabla naziv="DomainObject.Predmet.ProtuStrankaListFormatedWithAdress_1">
      <item>PATRIA VUKOVAR d.o.o., Vlaška 33, 10000 Zagreb zastupanog po punomoćniku Boris Šimunić</item>
    </derivirana_varijabla>
  </DomainObject.Predmet.ProtuStrankaListFormatedWithAdress>
  <DomainObject.Predmet.ProtuStrankaListFormatedWithAdressOIB>
    <izvorni_sadrzaj>
      <item>PATRIA VUKOVAR d.o.o., OIB 92098618585, Vlaška 33, 10000 Zagreb zastupanog po punomoćniku Boris Šimunić</item>
    </izvorni_sadrzaj>
    <derivirana_varijabla naziv="DomainObject.Predmet.ProtuStrankaListFormatedWithAdressOIB_1">
      <item>PATRIA VUKOVAR d.o.o., OIB 92098618585, Vlaška 33, 10000 Zagreb zastupanog po punomoćniku Boris Šimunić</item>
    </derivirana_varijabla>
  </DomainObject.Predmet.ProtuStrankaListFormatedWithAdressOIB>
  <DomainObject.Predmet.ProtuStrankaListNazivFormated>
    <izvorni_sadrzaj>
      <item>PATRIA VUKOVAR d.o.o.</item>
    </izvorni_sadrzaj>
    <derivirana_varijabla naziv="DomainObject.Predmet.ProtuStrankaListNazivFormated_1">
      <item>PATRIA VUKOVAR d.o.o.</item>
    </derivirana_varijabla>
  </DomainObject.Predmet.ProtuStrankaListNazivFormated>
  <DomainObject.Predmet.ProtuStrankaListNazivFormatedOIB>
    <izvorni_sadrzaj>
      <item>PATRIA VUKOVAR d.o.o., OIB 92098618585</item>
    </izvorni_sadrzaj>
    <derivirana_varijabla naziv="DomainObject.Predmet.ProtuStrankaListNazivFormatedOIB_1">
      <item>PATRIA VUKOVAR d.o.o., OIB 92098618585</item>
    </derivirana_varijabla>
  </DomainObject.Predmet.ProtuStrankaListNazivFormatedOIB>
  <DomainObject.Predmet.OstaliListFormated>
    <izvorni_sadrzaj>
      <item>DARKO BABIĆ</item>
      <item>ZAGREBAČKA BANKA d.d.</item>
      <item>Boris Šimunić punomoćnik sudionika u postupku PATRIA VUKOVAR d.o.o.</item>
    </izvorni_sadrzaj>
    <derivirana_varijabla naziv="DomainObject.Predmet.OstaliListFormated_1">
      <item>DARKO BABIĆ</item>
      <item>ZAGREBAČKA BANKA d.d.</item>
      <item>Boris Šimunić punomoćnik sudionika u postupku PATRIA VUKOVAR d.o.o.</item>
    </derivirana_varijabla>
  </DomainObject.Predmet.OstaliListFormated>
  <DomainObject.Predmet.OstaliListFormatedOIB>
    <izvorni_sadrzaj>
      <item>DARKO BABIĆ, OIB 85822185522</item>
      <item>ZAGREBAČKA BANKA d.d.</item>
      <item>Boris Šimunić, OIB 50128970358 punomoćnik sudionika u postupku PATRIA VUKOVAR d.o.o.</item>
    </izvorni_sadrzaj>
    <derivirana_varijabla naziv="DomainObject.Predmet.OstaliListFormatedOIB_1">
      <item>DARKO BABIĆ, OIB 85822185522</item>
      <item>ZAGREBAČKA BANKA d.d.</item>
      <item>Boris Šimunić, OIB 50128970358 punomoćnik sudionika u postupku PATRIA VUKOVAR d.o.o.</item>
    </derivirana_varijabla>
  </DomainObject.Predmet.OstaliListFormatedOIB>
  <DomainObject.Predmet.OstaliListFormatedWithAdress>
    <izvorni_sadrzaj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izvorni_sadrzaj>
    <derivirana_varijabla naziv="DomainObject.Predmet.OstaliListFormatedWithAdress_1">
      <item>DARKO BABIĆ, Brune Bušića 25, 10000 Zagreb</item>
      <item>ZAGREBAČKA BANKA d.d., Trg bana J. Jelačića 10, 10000 Zagreb</item>
      <item>Boris Šimunić, Zelinska Ulica 12, 10437 Bestovje punomoćnik sudionika u postupku PATRIA VUKOVAR d.o.o.</item>
    </derivirana_varijabla>
  </DomainObject.Predmet.OstaliListFormatedWithAdress>
  <DomainObject.Predmet.OstaliListFormatedWithAdressOIB>
    <izvorni_sadrzaj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izvorni_sadrzaj>
    <derivirana_varijabla naziv="DomainObject.Predmet.OstaliListFormatedWithAdressOIB_1">
      <item>DARKO BABIĆ, OIB 85822185522, Brune Bušića 25, 10000 Zagreb</item>
      <item>ZAGREBAČKA BANKA d.d., Trg bana J. Jelačića 10, 10000 Zagreb</item>
      <item>Boris Šimunić, OIB 50128970358, Zelinska Ulica 12, 10437 Bestovje punomoćnik sudionika u postupku PATRIA VUKOVAR d.o.o.</item>
    </derivirana_varijabla>
  </DomainObject.Predmet.OstaliListFormatedWithAdressOIB>
  <DomainObject.Predmet.OstaliListNazivFormated>
    <izvorni_sadrzaj>
      <item>DARKO BABIĆ</item>
      <item>ZAGREBAČKA BANKA d.d.</item>
      <item>Boris Šimunić</item>
    </izvorni_sadrzaj>
    <derivirana_varijabla naziv="DomainObject.Predmet.OstaliListNazivFormated_1">
      <item>DARKO BABIĆ</item>
      <item>ZAGREBAČKA BANKA d.d.</item>
      <item>Boris Šimunić</item>
    </derivirana_varijabla>
  </DomainObject.Predmet.OstaliListNazivFormated>
  <DomainObject.Predmet.OstaliListNazivFormatedOIB>
    <izvorni_sadrzaj>
      <item>DARKO BABIĆ, OIB 85822185522</item>
      <item>ZAGREBAČKA BANKA d.d.</item>
      <item>Boris Šimunić, OIB 50128970358</item>
    </izvorni_sadrzaj>
    <derivirana_varijabla naziv="DomainObject.Predmet.OstaliListNazivFormatedOIB_1">
      <item>DARKO BABIĆ, OIB 85822185522</item>
      <item>ZAGREBAČKA BANKA d.d.</item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PATRIA VUKOVAR d.o.o.</izvorni_sadrzaj>
    <derivirana_varijabla naziv="DomainObject.Predmet.ProtustrankaIDrugi_1">PATRIA VUKOVAR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PATRIA VUKOVAR d.o.o., OIB 92098618585, Vlaška 33, 10000 Zagreb</izvorni_sadrzaj>
    <derivirana_varijabla naziv="DomainObject.Predmet.ProtustrankaIDrugiAdressOIB_1">PATRIA VUKOVAR d.o.o., OIB 92098618585, Vlaška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PATRIA VUKOVAR d.o.o.</item>
      <item>DARKO BABIĆ</item>
      <item>Darko Babić</item>
      <item>ZAGREBAČKA BANKA d.d.</item>
      <item>Boris Šimunić</item>
    </izvorni_sadrzaj>
    <derivirana_varijabla naziv="DomainObject.Predmet.SudioniciListNaziv_1">
      <item>FINA Regionalni centar Zagreb</item>
      <item>PATRIA VUKOVAR d.o.o.</item>
      <item>DARKO BABIĆ</item>
      <item>Darko Babić</item>
      <item>ZAGREBAČKA BANKA d.d.</item>
      <item>Boris Šimunić</item>
    </derivirana_varijabla>
  </DomainObject.Predmet.SudioniciListNaziv>
  <DomainObject.Predmet.SudioniciListAdressOIB>
    <izvorni_sadrzaj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izvorni_sadrzaj>
    <derivirana_varijabla naziv="DomainObject.Predmet.SudioniciListAdressOIB_1">
      <item>PATRIA VUKOVAR d.o.o., OIB 92098618585, Vlaška 33,10000 Zagreb</item>
      <item>FINA Regionalni centar Zagreb, OIB 85821130368, Trg svibanjskih žrtava 1995. 1,10000 Zagreb</item>
      <item>DARKO BABIĆ, OIB 85822185522, Brune Bušića 25,10000 Zagreb</item>
      <item>Darko Babić, OIB 85822185522, Ulica Brune Bušića 25,10000 Zagreb</item>
      <item>ZAGREBAČKA BANKA d.d., Trg bana J. Jelačića 10,10000 Zagreb</item>
      <item>Boris Šimunić, OIB 50128970358, Zelinska Ulica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92098618585</item>
      <item>, OIB 85822185522</item>
      <item>, OIB 85822185522</item>
      <item>, OIB null</item>
      <item>, OIB 50128970358</item>
    </izvorni_sadrzaj>
    <derivirana_varijabla naziv="DomainObject.Predmet.SudioniciListNazivOIB_1">
      <item>, OIB 85821130368</item>
      <item>, OIB 92098618585</item>
      <item>, OIB 85822185522</item>
      <item>, OIB 85822185522</item>
      <item>, OIB null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1933</properties:Characters>
  <properties:Lines>64</properties:Lines>
  <properties:Paragraphs>23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2016-11-15T12:33:00Z</cp:lastPrinted>
  <dcterms:modified xmlns:xsi="http://www.w3.org/2001/XMLSchema-instance" xsi:type="dcterms:W3CDTF">2016-11-15T12:34:00Z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