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1117" w14:paraId="45b1117" w:rsidRDefault="00D436D9" w:rsidR="00D436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436D9" w:rsidR="00D436D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4304B7">
        <w:rPr>
          <w:sz w:val="24"/>
        </w:rPr>
        <w:t>St-8809</w:t>
      </w:r>
      <w:r w:rsidR="00133DAD" w:rsidRPr="00133DAD">
        <w:rPr>
          <w:sz w:val="24"/>
        </w:rPr>
        <w:t>/15</w:t>
      </w:r>
      <w:r w:rsidR="00D436D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4304B7">
        <w:rPr>
          <w:sz w:val="24"/>
        </w:rPr>
        <w:t xml:space="preserve">CONCORDES DUO j.d.o.o., Zagreb, </w:t>
      </w:r>
      <w:proofErr w:type="spellStart"/>
      <w:r w:rsidR="004304B7">
        <w:rPr>
          <w:sz w:val="24"/>
        </w:rPr>
        <w:t>Palinovečka</w:t>
      </w:r>
      <w:proofErr w:type="spellEnd"/>
      <w:r w:rsidR="004304B7">
        <w:rPr>
          <w:sz w:val="24"/>
        </w:rPr>
        <w:t xml:space="preserve"> 33, OIB: 82796018699</w:t>
      </w:r>
      <w:r w:rsidR="003E7003">
        <w:rPr>
          <w:sz w:val="24"/>
        </w:rPr>
        <w:t xml:space="preserve">, </w:t>
      </w:r>
      <w:r w:rsidR="00724F00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24F0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304B7" w:rsidRPr="004304B7">
        <w:rPr>
          <w:sz w:val="24"/>
        </w:rPr>
        <w:t xml:space="preserve">CONCORDES DUO j.d.o.o., Zagreb, </w:t>
      </w:r>
      <w:proofErr w:type="spellStart"/>
      <w:r w:rsidR="004304B7" w:rsidRPr="004304B7">
        <w:rPr>
          <w:sz w:val="24"/>
        </w:rPr>
        <w:t>Palinovečka</w:t>
      </w:r>
      <w:proofErr w:type="spellEnd"/>
      <w:r w:rsidR="004304B7" w:rsidRPr="004304B7">
        <w:rPr>
          <w:sz w:val="24"/>
        </w:rPr>
        <w:t xml:space="preserve"> 33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724F00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24F00">
        <w:rPr>
          <w:sz w:val="24"/>
          <w:szCs w:val="24"/>
        </w:rPr>
        <w:t>07. siječnja</w:t>
      </w:r>
      <w:r w:rsidR="00724F00">
        <w:rPr>
          <w:color w:val="FF0000"/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D436D9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D436D9" w:rsidR="00A93608">
      <w:pPr>
        <w:ind w:left="720"/>
        <w:jc w:val="both"/>
        <w:rPr>
          <w:sz w:val="24"/>
          <w:szCs w:val="24"/>
        </w:rPr>
      </w:pPr>
    </w:p>
    <w:p w:rsidRDefault="00D436D9" w:rsidP="001745C1" w:rsidR="00D436D9" w:rsidRPr="00D436D9">
      <w:pPr>
        <w:jc w:val="right"/>
        <w:rPr>
          <w:sz w:val="24"/>
        </w:rPr>
      </w:pPr>
      <w:r w:rsidRPr="00D436D9">
        <w:rPr>
          <w:sz w:val="24"/>
        </w:rPr>
        <w:t xml:space="preserve">Za točnost </w:t>
      </w:r>
      <w:proofErr w:type="spellStart"/>
      <w:r w:rsidRPr="00D436D9">
        <w:rPr>
          <w:sz w:val="24"/>
        </w:rPr>
        <w:t>otpravka</w:t>
      </w:r>
      <w:proofErr w:type="spellEnd"/>
      <w:r w:rsidRPr="00D436D9">
        <w:rPr>
          <w:sz w:val="24"/>
        </w:rPr>
        <w:t>-ovlašteni službenik:</w:t>
      </w:r>
      <w:r w:rsidRPr="00D436D9">
        <w:rPr>
          <w:sz w:val="24"/>
        </w:rPr>
        <w:br/>
        <w:t>Ivana Rogić</w:t>
      </w:r>
    </w:p>
    <w:p w:rsidRDefault="00D436D9" w:rsidP="00D436D9" w:rsidR="00D436D9">
      <w:pPr>
        <w:ind w:left="720"/>
        <w:jc w:val="both"/>
        <w:rPr>
          <w:sz w:val="24"/>
          <w:szCs w:val="24"/>
        </w:rPr>
      </w:pPr>
    </w:p>
    <w:sectPr w:rsidSect="00D436D9" w:rsidR="00D436D9">
      <w:headerReference w:type="even" r:id="rId10"/>
      <w:headerReference w:type="default" r:id="rId11"/>
      <w:pgSz w:h="16838" w:w="11906"/>
      <w:pgMar w:gutter="0" w:footer="709" w:header="709" w:left="1797" w:bottom="0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F00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36D9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6D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6D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8809</izvorni_sadrzaj>
    <derivirana_varijabla naziv="DomainObject.Predmet.Broj_1">8809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St-8809/2015</izvorni_sadrzaj>
    <derivirana_varijabla naziv="DomainObject.Predmet.OznakaBroj_1">St-8809/2015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CONCORDES DUO j.d.o.o.</izvorni_sadrzaj>
    <derivirana_varijabla naziv="DomainObject.Predmet.ProtustrankaFormated_1">  CONCORDES DUO j.d.o.o.</derivirana_varijabla>
  </DomainObject.Predmet.ProtustrankaFormated>
  <DomainObject.Predmet.ProtustrankaFormatedOIB>
    <izvorni_sadrzaj>  CONCORDES DUO j.d.o.o., OIB 82796018699</izvorni_sadrzaj>
    <derivirana_varijabla naziv="DomainObject.Predmet.ProtustrankaFormatedOIB_1">  CONCORDES DUO j.d.o.o., OIB 82796018699</derivirana_varijabla>
  </DomainObject.Predmet.ProtustrankaFormatedOIB>
  <DomainObject.Predmet.ProtustrankaFormatedWithAdress>
    <izvorni_sadrzaj> CONCORDES DUO j.d.o.o., Palinovečka 33, 10000 Zagreb</izvorni_sadrzaj>
    <derivirana_varijabla naziv="DomainObject.Predmet.ProtustrankaFormatedWithAdress_1"> CONCORDES DUO j.d.o.o., Palinovečka 33, 10000 Zagreb</derivirana_varijabla>
  </DomainObject.Predmet.ProtustrankaFormatedWithAdress>
  <DomainObject.Predmet.ProtustrankaFormatedWithAdressOIB>
    <izvorni_sadrzaj> CONCORDES DUO j.d.o.o., OIB 82796018699, Palinovečka 33, 10000 Zagreb</izvorni_sadrzaj>
    <derivirana_varijabla naziv="DomainObject.Predmet.ProtustrankaFormatedWithAdressOIB_1"> CONCORDES DUO j.d.o.o., OIB 82796018699, Palinovečka 33, 10000 Zagreb</derivirana_varijabla>
  </DomainObject.Predmet.ProtustrankaFormatedWithAdressOIB>
  <DomainObject.Predmet.ProtustrankaWithAdress>
    <izvorni_sadrzaj>CONCORDES DUO j.d.o.o. Palinovečka 33, 10000 Zagreb</izvorni_sadrzaj>
    <derivirana_varijabla naziv="DomainObject.Predmet.ProtustrankaWithAdress_1">CONCORDES DUO j.d.o.o. Palinovečka 33, 10000 Zagreb</derivirana_varijabla>
  </DomainObject.Predmet.ProtustrankaWithAdress>
  <DomainObject.Predmet.ProtustrankaWithAdressOIB>
    <izvorni_sadrzaj>CONCORDES DUO j.d.o.o., OIB 82796018699, Palinovečka 33, 10000 Zagreb</izvorni_sadrzaj>
    <derivirana_varijabla naziv="DomainObject.Predmet.ProtustrankaWithAdressOIB_1">CONCORDES DUO j.d.o.o., OIB 82796018699, Palinovečka 33, 10000 Zagreb</derivirana_varijabla>
  </DomainObject.Predmet.ProtustrankaWithAdressOIB>
  <DomainObject.Predmet.ProtustrankaNazivFormated>
    <izvorni_sadrzaj>CONCORDES DUO j.d.o.o.</izvorni_sadrzaj>
    <derivirana_varijabla naziv="DomainObject.Predmet.ProtustrankaNazivFormated_1">CONCORDES DUO j.d.o.o.</derivirana_varijabla>
  </DomainObject.Predmet.ProtustrankaNazivFormated>
  <DomainObject.Predmet.ProtustrankaNazivFormatedOIB>
    <izvorni_sadrzaj>CONCORDES DUO j.d.o.o., OIB 82796018699</izvorni_sadrzaj>
    <derivirana_varijabla naziv="DomainObject.Predmet.ProtustrankaNazivFormatedOIB_1">CONCORDES DUO j.d.o.o., OIB 82796018699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CONCORDES DUO j.d.o.o.</item>
    </izvorni_sadrzaj>
    <derivirana_varijabla naziv="DomainObject.Predmet.ProtuStrankaListFormated_1">
      <item>CONCORDES DUO j.d.o.o.</item>
    </derivirana_varijabla>
  </DomainObject.Predmet.ProtuStrankaListFormated>
  <DomainObject.Predmet.ProtuStrankaListFormatedOIB>
    <izvorni_sadrzaj>
      <item>CONCORDES DUO j.d.o.o., OIB 82796018699</item>
    </izvorni_sadrzaj>
    <derivirana_varijabla naziv="DomainObject.Predmet.ProtuStrankaListFormatedOIB_1">
      <item>CONCORDES DUO j.d.o.o., OIB 82796018699</item>
    </derivirana_varijabla>
  </DomainObject.Predmet.ProtuStrankaListFormatedOIB>
  <DomainObject.Predmet.ProtuStrankaListFormatedWithAdress>
    <izvorni_sadrzaj>
      <item>CONCORDES DUO j.d.o.o., Palinovečka 33, 10000 Zagreb</item>
    </izvorni_sadrzaj>
    <derivirana_varijabla naziv="DomainObject.Predmet.ProtuStrankaListFormatedWithAdress_1">
      <item>CONCORDES DUO j.d.o.o., Palinovečka 33, 10000 Zagreb</item>
    </derivirana_varijabla>
  </DomainObject.Predmet.ProtuStrankaListFormatedWithAdress>
  <DomainObject.Predmet.ProtuStrankaListFormatedWithAdressOIB>
    <izvorni_sadrzaj>
      <item>CONCORDES DUO j.d.o.o., OIB 82796018699, Palinovečka 33, 10000 Zagreb</item>
    </izvorni_sadrzaj>
    <derivirana_varijabla naziv="DomainObject.Predmet.ProtuStrankaListFormatedWithAdressOIB_1">
      <item>CONCORDES DUO j.d.o.o., OIB 82796018699, Palinovečka 33, 10000 Zagreb</item>
    </derivirana_varijabla>
  </DomainObject.Predmet.ProtuStrankaListFormatedWithAdressOIB>
  <DomainObject.Predmet.ProtuStrankaListNazivFormated>
    <izvorni_sadrzaj>
      <item>CONCORDES DUO j.d.o.o.</item>
    </izvorni_sadrzaj>
    <derivirana_varijabla naziv="DomainObject.Predmet.ProtuStrankaListNazivFormated_1">
      <item>CONCORDES DUO j.d.o.o.</item>
    </derivirana_varijabla>
  </DomainObject.Predmet.ProtuStrankaListNazivFormated>
  <DomainObject.Predmet.ProtuStrankaListNazivFormatedOIB>
    <izvorni_sadrzaj>
      <item>CONCORDES DUO j.d.o.o., OIB 82796018699</item>
    </izvorni_sadrzaj>
    <derivirana_varijabla naziv="DomainObject.Predmet.ProtuStrankaListNazivFormatedOIB_1">
      <item>CONCORDES DUO j.d.o.o., OIB 82796018699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CONCORDES DUO j.d.o.o.</izvorni_sadrzaj>
    <derivirana_varijabla naziv="DomainObject.Predmet.ProtustrankaIDrugi_1">CONCORDES DUO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CONCORDES DUO j.d.o.o., OIB 82796018699, Palinovečka 33, 10000 Zagreb</izvorni_sadrzaj>
    <derivirana_varijabla naziv="DomainObject.Predmet.ProtustrankaIDrugiAdressOIB_1">CONCORDES DUO j.d.o.o., OIB 82796018699, Palinovečka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CONCORDES DUO j.d.o.o.</item>
    </izvorni_sadrzaj>
    <derivirana_varijabla naziv="DomainObject.Predmet.SudioniciListNaziv_1">
      <item>FINA Regionalni centar Zagreb</item>
      <item>CONCORDES DUO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CONCORDES DUO j.d.o.o., OIB 82796018699, Palinovečka 33,10000 Zagreb</item>
    </izvorni_sadrzaj>
    <derivirana_varijabla naziv="DomainObject.Predmet.SudioniciListAdressOIB_1">
      <item>FINA Regionalni centar Zagreb, OIB 85821130368, Trg svibanjskih žrtava 1995. 1,10000 Zagreb</item>
      <item>CONCORDES DUO j.d.o.o., OIB 82796018699, Palinovečka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82796018699</item>
    </izvorni_sadrzaj>
    <derivirana_varijabla naziv="DomainObject.Predmet.SudioniciListNazivOIB_1">
      <item>, OIB 85821130368</item>
      <item>, OIB 82796018699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1691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2015-12-28T13:26:00Z</dcterms:created>
  <dc:creator>Korisnik</dc:creator>
  <cp:lastModifiedBy>Ivana Rogić</cp:lastModifiedBy>
  <cp:lastPrinted>2016-01-07T14:25:00Z</cp:lastPrinted>
  <dcterms:modified xmlns:xsi="http://www.w3.org/2001/XMLSchema-instance" xsi:type="dcterms:W3CDTF">2016-01-07T14:26:00Z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