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c27e" w14:paraId="caec27e" w:rsidRDefault="004E5ABB" w:rsidP="00DD4C22" w:rsidR="00FA657F" w:rsidRPr="005D3F91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57F" w:rsidP="00383F25" w:rsidR="00383F25">
      <w:pPr>
        <w:jc w:val="both"/>
      </w:pPr>
      <w:r w:rsidRPr="005D3F91">
        <w:t xml:space="preserve"> </w:t>
      </w:r>
      <w:r w:rsidR="00383F25">
        <w:t xml:space="preserve">                                                                                                                                                            </w:t>
      </w:r>
    </w:p>
    <w:p w:rsidRDefault="00383F25" w:rsidP="00383F25" w:rsidR="00383F25">
      <w:pPr>
        <w:jc w:val="both"/>
      </w:pPr>
    </w:p>
    <w:p w:rsidRDefault="00383F25" w:rsidP="00383F25" w:rsidR="00383F25">
      <w:pPr>
        <w:jc w:val="both"/>
      </w:pPr>
      <w:r>
        <w:t>REPUBLIKA HRVATSKA</w:t>
      </w:r>
    </w:p>
    <w:p w:rsidRDefault="00383F25" w:rsidP="00383F25" w:rsidR="00383F25">
      <w:pPr>
        <w:jc w:val="both"/>
      </w:pPr>
      <w:r>
        <w:t>TRGOVAČKI SUD U OSIJEKU                                                          Broj: 3 St-</w:t>
      </w:r>
      <w:r w:rsidR="005253B7">
        <w:t>1</w:t>
      </w:r>
      <w:r w:rsidR="00C0395F">
        <w:t>341</w:t>
      </w:r>
      <w:r w:rsidR="005253B7">
        <w:t>/2015-</w:t>
      </w:r>
      <w:r w:rsidR="00FB213E">
        <w:t>20</w:t>
      </w:r>
    </w:p>
    <w:p w:rsidRDefault="00383F25" w:rsidP="00383F25" w:rsidR="00383F25">
      <w:pPr>
        <w:jc w:val="both"/>
      </w:pPr>
      <w:r>
        <w:t>STALNA SLUŽBA  U SLAVONSKOM BRODU</w:t>
      </w:r>
    </w:p>
    <w:p w:rsidRDefault="00383F25" w:rsidP="00383F25" w:rsidR="00383F25">
      <w:pPr>
        <w:jc w:val="both"/>
      </w:pPr>
      <w:r>
        <w:t>35000 Slavonski Brod, Trg pobjede 13</w:t>
      </w:r>
    </w:p>
    <w:p w:rsidRDefault="00383F25" w:rsidP="00383F25" w:rsidR="00383F25">
      <w:pPr>
        <w:jc w:val="both"/>
      </w:pPr>
    </w:p>
    <w:p w:rsidRDefault="00383F25" w:rsidP="00383F25" w:rsidR="00383F25">
      <w:pPr>
        <w:jc w:val="both"/>
      </w:pPr>
    </w:p>
    <w:p w:rsidRDefault="00383F25" w:rsidP="00383F25" w:rsidR="00383F25">
      <w:pPr>
        <w:jc w:val="center"/>
      </w:pPr>
    </w:p>
    <w:p w:rsidRDefault="00383F25" w:rsidP="00383F25" w:rsidR="00383F25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Podružnica Slavonski Brod, Petra Krešimira IV 20, povodom prijedloga   za vođenje redovnog stečajnog postupka nad dužnikom </w:t>
      </w:r>
      <w:r w:rsidR="005253B7">
        <w:rPr>
          <w:b/>
        </w:rPr>
        <w:t xml:space="preserve">DARIO MIJOČ j.d.o.o. za proizvodnju, trgovinu i usluge, Pakrac, Bolnička </w:t>
      </w:r>
      <w:proofErr w:type="spellStart"/>
      <w:r w:rsidR="005253B7">
        <w:rPr>
          <w:b/>
        </w:rPr>
        <w:t>bb</w:t>
      </w:r>
      <w:proofErr w:type="spellEnd"/>
      <w:r w:rsidR="005253B7">
        <w:rPr>
          <w:b/>
        </w:rPr>
        <w:t>, OIB: 45500668857</w:t>
      </w:r>
      <w:r>
        <w:t xml:space="preserve">,  dana </w:t>
      </w:r>
      <w:r w:rsidR="00990E3D">
        <w:t>10</w:t>
      </w:r>
      <w:r w:rsidR="00CC2B93">
        <w:t>. lipnja</w:t>
      </w:r>
      <w:r>
        <w:t xml:space="preserve"> 2016. </w:t>
      </w:r>
    </w:p>
    <w:p w:rsidRDefault="00FB213E" w:rsidP="00383F25" w:rsidR="00FB213E">
      <w:pPr>
        <w:ind w:firstLine="708"/>
        <w:jc w:val="both"/>
      </w:pPr>
    </w:p>
    <w:p w:rsidRDefault="00FB213E" w:rsidP="00383F25" w:rsidR="00FB213E">
      <w:pPr>
        <w:ind w:firstLine="708"/>
        <w:jc w:val="both"/>
      </w:pPr>
    </w:p>
    <w:p w:rsidRDefault="00383F25" w:rsidP="00383F25" w:rsidR="00383F25">
      <w:pPr>
        <w:jc w:val="both"/>
      </w:pPr>
    </w:p>
    <w:p w:rsidRDefault="00FB213E" w:rsidP="00FB213E" w:rsidR="00FB213E" w:rsidRPr="00FB213E">
      <w:pPr>
        <w:jc w:val="center"/>
        <w:rPr>
          <w:b/>
          <w:sz w:val="28"/>
          <w:szCs w:val="28"/>
        </w:rPr>
      </w:pPr>
      <w:r w:rsidRPr="00FB213E">
        <w:rPr>
          <w:b/>
          <w:sz w:val="28"/>
          <w:szCs w:val="28"/>
        </w:rPr>
        <w:t>O B A V I J E S T</w:t>
      </w:r>
    </w:p>
    <w:p w:rsidRDefault="00383F25" w:rsidP="00383F25" w:rsidR="00383F25">
      <w:pPr>
        <w:jc w:val="center"/>
      </w:pPr>
    </w:p>
    <w:p w:rsidRDefault="00FB213E" w:rsidP="00FB213E" w:rsidR="00FB213E">
      <w:pPr>
        <w:ind w:firstLine="708"/>
        <w:jc w:val="both"/>
      </w:pPr>
      <w:r>
        <w:t xml:space="preserve">Rješenjem ovog Suda, poslovni broj: 3/St-1341/2015-19 od 10.6.2016. godine određen je trošak i nagrada privremenom stečajnom upravitelju </w:t>
      </w:r>
      <w:r w:rsidRPr="00FB213E">
        <w:rPr>
          <w:b/>
        </w:rPr>
        <w:t xml:space="preserve">Žarku </w:t>
      </w:r>
      <w:proofErr w:type="spellStart"/>
      <w:r w:rsidRPr="00FB213E">
        <w:rPr>
          <w:b/>
        </w:rPr>
        <w:t>Timarcu</w:t>
      </w:r>
      <w:proofErr w:type="spellEnd"/>
      <w:r w:rsidRPr="00FB213E">
        <w:rPr>
          <w:b/>
        </w:rPr>
        <w:t xml:space="preserve"> iz Požege, Radnička 31, OIB: 64124936540</w:t>
      </w:r>
      <w:r>
        <w:rPr>
          <w:b/>
        </w:rPr>
        <w:t xml:space="preserve"> </w:t>
      </w:r>
      <w:r>
        <w:t xml:space="preserve">u prethodnom stečajnom postupku nad stečajnim dužnikom </w:t>
      </w:r>
      <w:r>
        <w:rPr>
          <w:b/>
        </w:rPr>
        <w:t xml:space="preserve">DARIO MIJOČ j.d.o.o. za proizvodnju, trgovinu i usluge, Pakrac, Bolnička </w:t>
      </w:r>
      <w:proofErr w:type="spellStart"/>
      <w:r>
        <w:rPr>
          <w:b/>
        </w:rPr>
        <w:t>bb</w:t>
      </w:r>
      <w:proofErr w:type="spellEnd"/>
      <w:r>
        <w:rPr>
          <w:b/>
        </w:rPr>
        <w:t>, OIB: 45500668857</w:t>
      </w:r>
      <w:r>
        <w:t>.</w:t>
      </w:r>
    </w:p>
    <w:p w:rsidRDefault="00FB213E" w:rsidP="00FB213E" w:rsidR="00FB213E">
      <w:pPr>
        <w:ind w:firstLine="708"/>
        <w:jc w:val="both"/>
      </w:pPr>
      <w:r>
        <w:t xml:space="preserve">Uvid u potpuni tekst navedenog rješenja može se izvršiti u pisarnici ovog Suda. </w:t>
      </w: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  <w:r>
        <w:t>U Slavonskom Brodu 10. lipnja 2016.</w:t>
      </w: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 w:left="6372"/>
        <w:jc w:val="both"/>
      </w:pPr>
      <w:r>
        <w:t>Sutkinja:</w:t>
      </w:r>
    </w:p>
    <w:p w:rsidRDefault="00FB213E" w:rsidP="00FB213E" w:rsidR="00FB213E">
      <w:pPr>
        <w:ind w:firstLine="708" w:left="5664"/>
        <w:jc w:val="both"/>
      </w:pPr>
      <w:r>
        <w:t>Daniela Martini Maoduš</w:t>
      </w: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  <w:proofErr w:type="spellStart"/>
      <w:r>
        <w:t>Rj</w:t>
      </w:r>
      <w:proofErr w:type="spellEnd"/>
      <w:r>
        <w:t>.</w:t>
      </w:r>
    </w:p>
    <w:p w:rsidRDefault="00FB213E" w:rsidP="00FB213E" w:rsidR="00FB213E">
      <w:pPr>
        <w:ind w:firstLine="708"/>
        <w:jc w:val="both"/>
      </w:pPr>
      <w:r>
        <w:t xml:space="preserve">- obavijest objaviti na </w:t>
      </w:r>
      <w:proofErr w:type="spellStart"/>
      <w:r>
        <w:t>eOglasnoj</w:t>
      </w:r>
      <w:proofErr w:type="spellEnd"/>
      <w:r>
        <w:t xml:space="preserve"> ploči</w:t>
      </w:r>
    </w:p>
    <w:p w:rsidRDefault="00FB213E" w:rsidP="00FB213E" w:rsidR="00FB213E">
      <w:pPr>
        <w:ind w:firstLine="708"/>
        <w:jc w:val="both"/>
      </w:pPr>
    </w:p>
    <w:p w:rsidRDefault="00FB213E" w:rsidP="00FB213E" w:rsidR="00FB213E">
      <w:pPr>
        <w:ind w:firstLine="708"/>
        <w:jc w:val="both"/>
      </w:pPr>
      <w:r>
        <w:t>- Kalendar: 17 dana</w:t>
      </w:r>
    </w:p>
    <w:p w:rsidRDefault="00FB213E" w:rsidP="00FB213E" w:rsidR="00FB213E" w:rsidRPr="00521138">
      <w:pPr>
        <w:ind w:firstLine="708"/>
        <w:jc w:val="both"/>
      </w:pPr>
    </w:p>
    <w:sectPr w:rsidR="00FB213E" w:rsidRPr="0052113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E48EE"/>
    <w:multiLevelType w:val="hybridMultilevel"/>
    <w:tmpl w:val="0C547168"/>
    <w:lvl w:tplc="67C2F9D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B735B6D"/>
    <w:multiLevelType w:val="hybridMultilevel"/>
    <w:tmpl w:val="0254B300"/>
    <w:lvl w:tplc="809200C6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D026D8F"/>
    <w:multiLevelType w:val="hybridMultilevel"/>
    <w:tmpl w:val="86C0D2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535F5"/>
    <w:rsid w:val="000623C7"/>
    <w:rsid w:val="000710FA"/>
    <w:rsid w:val="001A6868"/>
    <w:rsid w:val="00274EB9"/>
    <w:rsid w:val="002A579D"/>
    <w:rsid w:val="002A6B70"/>
    <w:rsid w:val="002E1840"/>
    <w:rsid w:val="00323158"/>
    <w:rsid w:val="003560A3"/>
    <w:rsid w:val="00383F25"/>
    <w:rsid w:val="00426207"/>
    <w:rsid w:val="00472EE5"/>
    <w:rsid w:val="004C73D8"/>
    <w:rsid w:val="004E5ABB"/>
    <w:rsid w:val="0050100B"/>
    <w:rsid w:val="00521138"/>
    <w:rsid w:val="005253B7"/>
    <w:rsid w:val="005718D0"/>
    <w:rsid w:val="00591105"/>
    <w:rsid w:val="005D3F91"/>
    <w:rsid w:val="005F63A4"/>
    <w:rsid w:val="00700E97"/>
    <w:rsid w:val="00782A6E"/>
    <w:rsid w:val="007A490C"/>
    <w:rsid w:val="00810F60"/>
    <w:rsid w:val="00822726"/>
    <w:rsid w:val="008E0E44"/>
    <w:rsid w:val="008E4617"/>
    <w:rsid w:val="009130E7"/>
    <w:rsid w:val="0096613A"/>
    <w:rsid w:val="00990E3D"/>
    <w:rsid w:val="009B7DF3"/>
    <w:rsid w:val="00AA3E1D"/>
    <w:rsid w:val="00AD07BE"/>
    <w:rsid w:val="00AF1515"/>
    <w:rsid w:val="00B15262"/>
    <w:rsid w:val="00B92220"/>
    <w:rsid w:val="00BC2C77"/>
    <w:rsid w:val="00BD3536"/>
    <w:rsid w:val="00BD378B"/>
    <w:rsid w:val="00BD5A14"/>
    <w:rsid w:val="00C0395F"/>
    <w:rsid w:val="00C851A5"/>
    <w:rsid w:val="00CC2B93"/>
    <w:rsid w:val="00CF2FBF"/>
    <w:rsid w:val="00D52A2F"/>
    <w:rsid w:val="00DD4C22"/>
    <w:rsid w:val="00DF2F9A"/>
    <w:rsid w:val="00E36718"/>
    <w:rsid w:val="00E3731A"/>
    <w:rsid w:val="00EF5837"/>
    <w:rsid w:val="00F3156C"/>
    <w:rsid w:val="00FA2A55"/>
    <w:rsid w:val="00FA657F"/>
    <w:rsid w:val="00FB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2E18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7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7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7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E36718"/>
  </w:style>
  <w:style w:styleId="Odlomakpopisa" w:type="paragraph">
    <w:name w:val="List Paragraph"/>
    <w:basedOn w:val="Normal"/>
    <w:uiPriority w:val="34"/>
    <w:qFormat/>
    <w:rsid w:val="002E18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7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7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7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275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92995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1" w:sz="12" w:color="auto" w:val="single"/>
            <w:right w:space="0" w:sz="0" w:color="auto" w:val="none"/>
          </w:divBdr>
        </w:div>
      </w:divsChild>
    </w:div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098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19019.25</izvorni_sadrzaj>
    <derivirana_varijabla naziv="DomainObject.Predmet.InicijalnaVrijednost_1">19019.25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St-1341/2015</izvorni_sadrzaj>
    <derivirana_varijabla naziv="DomainObject.Predmet.OznakaBroj_1">St-1341/2015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čl.110 . st.1 SZ</izvorni_sadrzaj>
    <derivirana_varijabla naziv="DomainObject.Predmet.PrimjedbaSuca_1">po čl.110 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MIJOČ j.d.o.o. za proizvodnju, trgovinu i usluge</izvorni_sadrzaj>
    <derivirana_varijabla naziv="DomainObject.Predmet.ProtustrankaFormated_1">  DARIO MIJOČ j.d.o.o. za proizvodnju, trgovinu i usluge</derivirana_varijabla>
  </DomainObject.Predmet.ProtustrankaFormated>
  <DomainObject.Predmet.ProtustrankaFormatedOIB>
    <izvorni_sadrzaj>  DARIO MIJOČ j.d.o.o. za proizvodnju, trgovinu i usluge, OIB 45500668857</izvorni_sadrzaj>
    <derivirana_varijabla naziv="DomainObject.Predmet.ProtustrankaFormatedOIB_1">  DARIO MIJOČ j.d.o.o. za proizvodnju, trgovinu i usluge, OIB 45500668857</derivirana_varijabla>
  </DomainObject.Predmet.ProtustrankaFormatedOIB>
  <DomainObject.Predmet.ProtustrankaFormatedWithAdress>
    <izvorni_sadrzaj> DARIO MIJOČ j.d.o.o. za proizvodnju, trgovinu i usluge, Bolnička bb , 34550 Pakrac</izvorni_sadrzaj>
    <derivirana_varijabla naziv="DomainObject.Predmet.ProtustrankaFormatedWithAdress_1"> DARIO MIJOČ j.d.o.o. za proizvodnju, trgovinu i usluge, Bolnička bb , 34550 Pakrac</derivirana_varijabla>
  </DomainObject.Predmet.ProtustrankaFormatedWithAdress>
  <DomainObject.Predmet.ProtustrankaFormatedWithAdressOIB>
    <izvorni_sadrzaj> DARIO MIJOČ j.d.o.o. za proizvodnju, trgovinu i usluge, OIB 45500668857, Bolnička bb , 34550 Pakrac</izvorni_sadrzaj>
    <derivirana_varijabla naziv="DomainObject.Predmet.ProtustrankaFormatedWithAdressOIB_1"> DARIO MIJOČ j.d.o.o. za proizvodnju, trgovinu i usluge, OIB 45500668857, Bolnička bb , 34550 Pakrac</derivirana_varijabla>
  </DomainObject.Predmet.ProtustrankaFormatedWithAdressOIB>
  <DomainObject.Predmet.ProtustrankaWithAdress>
    <izvorni_sadrzaj>DARIO MIJOČ j.d.o.o. za proizvodnju, trgovinu i usluge Bolnička bb , 34550 Pakrac</izvorni_sadrzaj>
    <derivirana_varijabla naziv="DomainObject.Predmet.ProtustrankaWithAdress_1">DARIO MIJOČ j.d.o.o. za proizvodnju, trgovinu i usluge Bolnička bb , 34550 Pakrac</derivirana_varijabla>
  </DomainObject.Predmet.ProtustrankaWithAdress>
  <DomainObject.Predmet.ProtustrankaWithAdressOIB>
    <izvorni_sadrzaj>DARIO MIJOČ j.d.o.o. za proizvodnju, trgovinu i usluge, OIB 45500668857, Bolnička bb , 34550 Pakrac</izvorni_sadrzaj>
    <derivirana_varijabla naziv="DomainObject.Predmet.ProtustrankaWithAdressOIB_1">DARIO MIJOČ j.d.o.o. za proizvodnju, trgovinu i usluge, OIB 45500668857, Bolnička bb , 34550 Pakrac</derivirana_varijabla>
  </DomainObject.Predmet.ProtustrankaWithAdressOIB>
  <DomainObject.Predmet.ProtustrankaNazivFormated>
    <izvorni_sadrzaj>DARIO MIJOČ j.d.o.o. za proizvodnju, trgovinu i usluge</izvorni_sadrzaj>
    <derivirana_varijabla naziv="DomainObject.Predmet.ProtustrankaNazivFormated_1">DARIO MIJOČ j.d.o.o. za proizvodnju, trgovinu i usluge</derivirana_varijabla>
  </DomainObject.Predmet.ProtustrankaNazivFormated>
  <DomainObject.Predmet.ProtustrankaNazivFormatedOIB>
    <izvorni_sadrzaj>DARIO MIJOČ j.d.o.o. za proizvodnju, trgovinu i usluge, OIB 45500668857</izvorni_sadrzaj>
    <derivirana_varijabla naziv="DomainObject.Predmet.ProtustrankaNazivFormatedOIB_1">DARIO MIJOČ j.d.o.o. za proizvodnju, trgovinu i usluge, OIB 45500668857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DARIO MIJOČ j.d.o.o. za proizvodnju, trgovinu i usluge</item>
    </izvorni_sadrzaj>
    <derivirana_varijabla naziv="DomainObject.Predmet.ProtuStrankaListFormated_1">
      <item>DARIO MIJOČ j.d.o.o. za proizvodnju, trgovinu i usluge</item>
    </derivirana_varijabla>
  </DomainObject.Predmet.ProtuStrankaListFormated>
  <DomainObject.Predmet.ProtuStrankaListFormatedOIB>
    <izvorni_sadrzaj>
      <item>DARIO MIJOČ j.d.o.o. za proizvodnju, trgovinu i usluge, OIB 45500668857</item>
    </izvorni_sadrzaj>
    <derivirana_varijabla naziv="DomainObject.Predmet.ProtuStrankaListFormatedOIB_1">
      <item>DARIO MIJOČ j.d.o.o. za proizvodnju, trgovinu i usluge, OIB 45500668857</item>
    </derivirana_varijabla>
  </DomainObject.Predmet.ProtuStrankaListFormatedOIB>
  <DomainObject.Predmet.ProtuStrankaListFormatedWithAdress>
    <izvorni_sadrzaj>
      <item>DARIO MIJOČ j.d.o.o. za proizvodnju, trgovinu i usluge, Bolnička bb , 34550 Pakrac</item>
    </izvorni_sadrzaj>
    <derivirana_varijabla naziv="DomainObject.Predmet.ProtuStrankaListFormatedWithAdress_1">
      <item>DARIO MIJOČ j.d.o.o. za proizvodnju, trgovinu i usluge, Bolnička bb , 34550 Pakrac</item>
    </derivirana_varijabla>
  </DomainObject.Predmet.ProtuStrankaListFormatedWithAdress>
  <DomainObject.Predmet.ProtuStrankaListFormatedWithAdressOIB>
    <izvorni_sadrzaj>
      <item>DARIO MIJOČ j.d.o.o. za proizvodnju, trgovinu i usluge, OIB 45500668857, Bolnička bb , 34550 Pakrac</item>
    </izvorni_sadrzaj>
    <derivirana_varijabla naziv="DomainObject.Predmet.ProtuStrankaListFormatedWithAdressOIB_1">
      <item>DARIO MIJOČ j.d.o.o. za proizvodnju, trgovinu i usluge, OIB 45500668857, Bolnička bb , 34550 Pakrac</item>
    </derivirana_varijabla>
  </DomainObject.Predmet.ProtuStrankaListFormatedWithAdressOIB>
  <DomainObject.Predmet.ProtuStrankaListNazivFormated>
    <izvorni_sadrzaj>
      <item>DARIO MIJOČ j.d.o.o. za proizvodnju, trgovinu i usluge</item>
    </izvorni_sadrzaj>
    <derivirana_varijabla naziv="DomainObject.Predmet.ProtuStrankaListNazivFormated_1">
      <item>DARIO MIJOČ j.d.o.o. za proizvodnju, trgovinu i usluge</item>
    </derivirana_varijabla>
  </DomainObject.Predmet.ProtuStrankaListNazivFormated>
  <DomainObject.Predmet.ProtuStrankaListNazivFormatedOIB>
    <izvorni_sadrzaj>
      <item>DARIO MIJOČ j.d.o.o. za proizvodnju, trgovinu i usluge, OIB 45500668857</item>
    </izvorni_sadrzaj>
    <derivirana_varijabla naziv="DomainObject.Predmet.ProtuStrankaListNazivFormatedOIB_1">
      <item>DARIO MIJOČ j.d.o.o. za proizvodnju, trgovinu i usluge, OIB 45500668857</item>
    </derivirana_varijabla>
  </DomainObject.Predmet.ProtuStrankaListNazivFormatedOIB>
  <DomainObject.Predmet.OstaliListFormated>
    <izvorni_sadrzaj>
      <item>Vesna Lazarić</item>
    </izvorni_sadrzaj>
    <derivirana_varijabla naziv="DomainObject.Predmet.OstaliListFormated_1">
      <item>Vesna Lazarić</item>
    </derivirana_varijabla>
  </DomainObject.Predmet.OstaliListFormated>
  <DomainObject.Predmet.OstaliListFormatedOIB>
    <izvorni_sadrzaj>
      <item>Vesna Lazarić</item>
    </izvorni_sadrzaj>
    <derivirana_varijabla naziv="DomainObject.Predmet.OstaliListFormatedOIB_1">
      <item>Vesna Lazarić</item>
    </derivirana_varijabla>
  </DomainObject.Predmet.OstaliListFormatedOIB>
  <DomainObject.Predmet.OstaliListFormatedWithAdress>
    <izvorni_sadrzaj>
      <item>Vesna Lazarić</item>
    </izvorni_sadrzaj>
    <derivirana_varijabla naziv="DomainObject.Predmet.OstaliListFormatedWithAdress_1">
      <item>Vesna Lazarić</item>
    </derivirana_varijabla>
  </DomainObject.Predmet.OstaliListFormatedWithAdress>
  <DomainObject.Predmet.OstaliListFormatedWithAdressOIB>
    <izvorni_sadrzaj>
      <item>Vesna Lazarić</item>
    </izvorni_sadrzaj>
    <derivirana_varijabla naziv="DomainObject.Predmet.OstaliListFormatedWithAdressOIB_1">
      <item>Vesna Lazarić</item>
    </derivirana_varijabla>
  </DomainObject.Predmet.OstaliListFormatedWithAdressOIB>
  <DomainObject.Predmet.OstaliListNazivFormated>
    <izvorni_sadrzaj>
      <item>Vesna Lazarić</item>
    </izvorni_sadrzaj>
    <derivirana_varijabla naziv="DomainObject.Predmet.OstaliListNazivFormated_1">
      <item>Vesna Lazarić</item>
    </derivirana_varijabla>
  </DomainObject.Predmet.OstaliListNazivFormated>
  <DomainObject.Predmet.OstaliListNazivFormatedOIB>
    <izvorni_sadrzaj>
      <item>Vesna Lazarić</item>
    </izvorni_sadrzaj>
    <derivirana_varijabla naziv="DomainObject.Predmet.OstaliListNazivFormatedOIB_1"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DARIO MIJOČ j.d.o.o. za proizvodnju, trgovinu i usluge</izvorni_sadrzaj>
    <derivirana_varijabla naziv="DomainObject.Predmet.ProtustrankaIDrugi_1">DARIO MIJOČ j.d.o.o. za proizvodnju, trgovinu i usluge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DARIO MIJOČ j.d.o.o. za proizvodnju, trgovinu i usluge, OIB 45500668857, Bolnička bb , 34550 Pakrac</izvorni_sadrzaj>
    <derivirana_varijabla naziv="DomainObject.Predmet.ProtustrankaIDrugiAdressOIB_1">DARIO MIJOČ j.d.o.o. za proizvodnju, trgovinu i usluge, OIB 45500668857, Bolnička bb 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DARIO MIJOČ j.d.o.o. za proizvodnju, trgovinu i usluge</item>
      <item>Vesna Lazarić</item>
    </izvorni_sadrzaj>
    <derivirana_varijabla naziv="DomainObject.Predmet.SudioniciListNaziv_1">
      <item>FINANCIJSKA AGENCIJA RC OSIJEK</item>
      <item>DARIO MIJOČ j.d.o.o. za proizvodnju, trgovinu i usluge</item>
      <item>Vesna Lazarić</item>
    </derivirana_varijabla>
  </DomainObject.Predmet.SudioniciListNaziv>
  <DomainObject.Predmet.SudioniciListAdressOIB>
    <izvorni_sadrzaj>
      <item>FINANCIJSKA AGENCIJA RC OSIJEK, OIB 85821130368, L.Jagera 3,31000 Osijek</item>
      <item>DARIO MIJOČ j.d.o.o. za proizvodnju, trgovinu i usluge, OIB 45500668857, Bolnička bb ,34550 Pakrac</item>
      <item>Vesna Lazarić</item>
    </izvorni_sadrzaj>
    <derivirana_varijabla naziv="DomainObject.Predmet.SudioniciListAdressOIB_1">
      <item>FINANCIJSKA AGENCIJA RC OSIJEK, OIB 85821130368, L.Jagera 3,31000 Osijek</item>
      <item>DARIO MIJOČ j.d.o.o. za proizvodnju, trgovinu i usluge, OIB 45500668857, Bolnička bb ,34550 Pakrac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45500668857</item>
      <item>, OIB null</item>
    </izvorni_sadrzaj>
    <derivirana_varijabla naziv="DomainObject.Predmet.SudioniciListNazivOIB_1">
      <item>, OIB 85821130368</item>
      <item>, OIB 45500668857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163</properties:Words>
  <properties:Characters>943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2016-06-10T12:09:00Z</dcterms:created>
  <dc:creator>mjankovic3</dc:creator>
  <cp:lastModifiedBy>wsadmin</cp:lastModifiedBy>
  <cp:lastPrinted>2016-06-10T12:09:00Z</cp:lastPrinted>
  <dcterms:modified xmlns:xsi="http://www.w3.org/2001/XMLSchema-instance" xsi:type="dcterms:W3CDTF">2016-06-10T12:10:00Z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