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9132" w14:paraId="ee49132" w:rsidRDefault="00382DF0" w:rsidP="00910611" w:rsidR="00382DF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DF0" w:rsidP="00910611" w:rsidR="00382DF0" w:rsidRPr="00382DF0">
      <w:pPr>
        <w:rPr>
          <w:rFonts w:hAnsi="Times New Roman" w:ascii="Times New Roman"/>
          <w:b w:val="false"/>
        </w:rPr>
      </w:pPr>
      <w:r w:rsidRPr="00382DF0">
        <w:rPr>
          <w:rFonts w:eastAsia="MS Mincho" w:hAnsi="Times New Roman" w:ascii="Times New Roman"/>
          <w:b w:val="false"/>
        </w:rPr>
        <w:t xml:space="preserve">   REPUBLIKA HRVATSKA</w:t>
      </w:r>
    </w:p>
    <w:p w:rsidRDefault="00382DF0" w:rsidP="00910611" w:rsidR="00382DF0" w:rsidRPr="00382DF0">
      <w:pPr>
        <w:rPr>
          <w:rFonts w:hAnsi="Times New Roman" w:ascii="Times New Roman"/>
          <w:b w:val="false"/>
        </w:rPr>
      </w:pPr>
      <w:r w:rsidRPr="00382DF0">
        <w:rPr>
          <w:rFonts w:eastAsia="MS Mincho" w:hAnsi="Times New Roman" w:ascii="Times New Roman"/>
          <w:b w:val="false"/>
        </w:rPr>
        <w:t>TRGOVAČKI SUD U RIJECI</w:t>
      </w:r>
    </w:p>
    <w:p w:rsidRDefault="00382DF0" w:rsidR="00382DF0" w:rsidRPr="00382DF0">
      <w:pPr>
        <w:rPr>
          <w:rFonts w:eastAsia="MS Mincho" w:hAnsi="Times New Roman" w:ascii="Times New Roman"/>
          <w:b w:val="false"/>
        </w:rPr>
      </w:pPr>
      <w:r w:rsidRPr="00382DF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859CC" w:rsidR="006859CC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1E7A18">
        <w:rPr>
          <w:rFonts w:hAnsi="Times New Roman" w:ascii="Times New Roman"/>
          <w:b w:val="false"/>
        </w:rPr>
        <w:t>zahtjevu</w:t>
      </w:r>
      <w:r w:rsidRPr="00231668">
        <w:rPr>
          <w:rFonts w:hAnsi="Times New Roman" w:ascii="Times New Roman"/>
          <w:b w:val="false"/>
        </w:rPr>
        <w:t xml:space="preserve"> Financijske agencije, Regionalni centar Rijeka, F. Kurelca 8 za </w:t>
      </w:r>
      <w:r w:rsidR="001E7A18">
        <w:rPr>
          <w:rFonts w:hAnsi="Times New Roman" w:ascii="Times New Roman"/>
          <w:b w:val="false"/>
        </w:rPr>
        <w:t>provedbu skraćenog</w:t>
      </w:r>
      <w:r w:rsidRPr="00231668">
        <w:rPr>
          <w:rFonts w:hAnsi="Times New Roman" w:ascii="Times New Roman"/>
          <w:b w:val="false"/>
        </w:rPr>
        <w:t xml:space="preserve"> stečajnog postupka nad trgovačkim društvom </w:t>
      </w:r>
      <w:r w:rsidR="001E7A18" w:rsidRPr="001E7A18">
        <w:rPr>
          <w:rFonts w:hAnsi="Times New Roman" w:ascii="Times New Roman"/>
        </w:rPr>
        <w:t>K. N. AGENCIJA d.o.o. za posredovanje, Viškovo, Vozišće 5, OIB  53429921562</w:t>
      </w:r>
      <w:r w:rsidR="00700ED3" w:rsidRPr="00700ED3">
        <w:rPr>
          <w:rFonts w:hAnsi="Times New Roman" w:ascii="Times New Roman"/>
        </w:rPr>
        <w:t xml:space="preserve">, </w:t>
      </w:r>
      <w:r w:rsidRPr="00231668">
        <w:rPr>
          <w:rFonts w:hAnsi="Times New Roman" w:ascii="Times New Roman"/>
          <w:b w:val="false"/>
        </w:rPr>
        <w:t xml:space="preserve">dana </w:t>
      </w:r>
      <w:r w:rsidR="001E7A18">
        <w:rPr>
          <w:rFonts w:hAnsi="Times New Roman" w:ascii="Times New Roman"/>
          <w:b w:val="false"/>
        </w:rPr>
        <w:t>30</w:t>
      </w:r>
      <w:r w:rsidR="00D038DF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1E7A18">
      <w:pPr>
        <w:jc w:val="center"/>
        <w:rPr>
          <w:rFonts w:hAnsi="Times New Roman" w:ascii="Times New Roman"/>
          <w:b w:val="false"/>
          <w:bCs/>
        </w:rPr>
      </w:pPr>
      <w:r w:rsidRPr="001E7A18">
        <w:rPr>
          <w:rFonts w:hAnsi="Times New Roman" w:ascii="Times New Roman"/>
          <w:b w:val="false"/>
          <w:bCs/>
        </w:rPr>
        <w:t xml:space="preserve">r </w:t>
      </w:r>
      <w:r w:rsidR="00F222D9" w:rsidRPr="001E7A18">
        <w:rPr>
          <w:rFonts w:hAnsi="Times New Roman" w:ascii="Times New Roman"/>
          <w:b w:val="false"/>
          <w:bCs/>
        </w:rPr>
        <w:t>i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j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e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š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i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o</w:t>
      </w:r>
      <w:r w:rsidRPr="001E7A18">
        <w:rPr>
          <w:rFonts w:hAnsi="Times New Roman" w:ascii="Times New Roman"/>
          <w:b w:val="false"/>
          <w:bCs/>
        </w:rPr>
        <w:t xml:space="preserve">  </w:t>
      </w:r>
      <w:r w:rsidR="00F222D9" w:rsidRPr="001E7A18">
        <w:rPr>
          <w:rFonts w:hAnsi="Times New Roman" w:ascii="Times New Roman"/>
          <w:b w:val="false"/>
          <w:bCs/>
        </w:rPr>
        <w:t xml:space="preserve"> 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j</w:t>
      </w:r>
      <w:r w:rsidRPr="001E7A18">
        <w:rPr>
          <w:rFonts w:hAnsi="Times New Roman" w:ascii="Times New Roman"/>
          <w:b w:val="false"/>
          <w:bCs/>
        </w:rPr>
        <w:t xml:space="preserve"> </w:t>
      </w:r>
      <w:r w:rsidR="00F222D9" w:rsidRPr="001E7A18">
        <w:rPr>
          <w:rFonts w:hAnsi="Times New Roman" w:ascii="Times New Roman"/>
          <w:b w:val="false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D038DF" w:rsidP="00D038DF" w:rsidR="007720DA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1E7A18">
        <w:rPr>
          <w:rFonts w:hAnsi="Times New Roman" w:ascii="Times New Roman"/>
          <w:b w:val="false"/>
        </w:rPr>
        <w:t xml:space="preserve"> skraćeni</w:t>
      </w:r>
      <w:r w:rsidR="004727D1" w:rsidRPr="007720D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</w:t>
      </w:r>
      <w:r w:rsidR="001C7B18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nad dužnikom </w:t>
      </w:r>
      <w:r>
        <w:rPr>
          <w:rFonts w:hAnsi="Times New Roman" w:ascii="Times New Roman"/>
        </w:rPr>
        <w:t xml:space="preserve"> </w:t>
      </w:r>
      <w:r w:rsidR="001E7A18" w:rsidRPr="001E7A18">
        <w:rPr>
          <w:rFonts w:hAnsi="Times New Roman" w:ascii="Times New Roman"/>
        </w:rPr>
        <w:t>K. N. AGENCIJA d.o.o. za posredovanje, Viškovo, Vozišće 5, OIB  53429921562</w:t>
      </w:r>
      <w:r w:rsidR="00700ED3">
        <w:rPr>
          <w:rFonts w:hAnsi="Times New Roman" w:ascii="Times New Roman"/>
        </w:rPr>
        <w:t>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</w:p>
    <w:p w:rsidRDefault="00F222D9" w:rsidP="00C23818" w:rsidR="00F222D9" w:rsidRPr="001E7A18">
      <w:pPr>
        <w:jc w:val="center"/>
        <w:rPr>
          <w:rFonts w:hAnsi="Times New Roman" w:ascii="Times New Roman"/>
          <w:b w:val="false"/>
          <w:bCs/>
        </w:rPr>
      </w:pPr>
      <w:r w:rsidRPr="001E7A18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1E7A18">
        <w:rPr>
          <w:rFonts w:hAnsi="Times New Roman" w:ascii="Times New Roman"/>
          <w:b w:val="false"/>
        </w:rPr>
        <w:t>03. studenoga</w:t>
      </w:r>
      <w:r w:rsidR="00D038DF">
        <w:rPr>
          <w:rFonts w:hAnsi="Times New Roman" w:ascii="Times New Roman"/>
          <w:b w:val="false"/>
        </w:rPr>
        <w:t xml:space="preserve"> 20</w:t>
      </w:r>
      <w:r w:rsidR="001E7A18">
        <w:rPr>
          <w:rFonts w:hAnsi="Times New Roman" w:ascii="Times New Roman"/>
          <w:b w:val="false"/>
        </w:rPr>
        <w:t>15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1E7A18">
        <w:rPr>
          <w:rFonts w:hAnsi="Times New Roman" w:ascii="Times New Roman"/>
          <w:b w:val="false"/>
        </w:rPr>
        <w:t xml:space="preserve">zahtjev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1E7A18">
        <w:rPr>
          <w:rFonts w:hAnsi="Times New Roman" w:ascii="Times New Roman"/>
          <w:b w:val="false"/>
        </w:rPr>
        <w:t xml:space="preserve">provedbu skraćenog </w:t>
      </w:r>
      <w:r w:rsidR="00902E20" w:rsidRPr="00902E20">
        <w:rPr>
          <w:rFonts w:hAnsi="Times New Roman" w:ascii="Times New Roman"/>
          <w:b w:val="false"/>
        </w:rPr>
        <w:t xml:space="preserve">stečajnog postupka nad dužnikom </w:t>
      </w:r>
      <w:r w:rsidR="001E7A18" w:rsidRPr="001E7A18">
        <w:rPr>
          <w:rFonts w:hAnsi="Times New Roman" w:ascii="Times New Roman"/>
          <w:b w:val="false"/>
        </w:rPr>
        <w:t>K. N. AGENCIJA d.o.o. za posredovanje, Viškovo, Vozišće 5, OIB  53429921562</w:t>
      </w:r>
      <w:r w:rsidR="00700ED3" w:rsidRPr="00700ED3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</w:t>
      </w:r>
      <w:r w:rsidR="001E7A18">
        <w:rPr>
          <w:rFonts w:hAnsi="Times New Roman" w:ascii="Times New Roman"/>
          <w:b w:val="false"/>
        </w:rPr>
        <w:t>, temeljem čl.444. st.1. Stečajnog zakona (Narodne novine broj 71/15, dalje: SZ-a)</w:t>
      </w:r>
      <w:r w:rsidR="006859CC">
        <w:rPr>
          <w:rFonts w:hAnsi="Times New Roman" w:ascii="Times New Roman"/>
          <w:b w:val="false"/>
        </w:rPr>
        <w:t>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1E7A18">
        <w:rPr>
          <w:rFonts w:hAnsi="Times New Roman" w:ascii="Times New Roman"/>
          <w:b w:val="false"/>
        </w:rPr>
        <w:t>01. rujna 2015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1E7A18">
        <w:rPr>
          <w:rFonts w:hAnsi="Times New Roman" w:ascii="Times New Roman"/>
          <w:b w:val="false"/>
        </w:rPr>
        <w:t>1931</w:t>
      </w:r>
      <w:r w:rsidRPr="00BA5570">
        <w:rPr>
          <w:rFonts w:hAnsi="Times New Roman" w:ascii="Times New Roman"/>
          <w:b w:val="false"/>
        </w:rPr>
        <w:t xml:space="preserve"> dan u ukupnom iznosu od </w:t>
      </w:r>
      <w:r w:rsidR="001E7A18">
        <w:rPr>
          <w:rFonts w:hAnsi="Times New Roman" w:ascii="Times New Roman"/>
          <w:b w:val="false"/>
        </w:rPr>
        <w:t>8.407.204,33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</w:t>
      </w:r>
      <w:r w:rsidR="001E7A18">
        <w:rPr>
          <w:rFonts w:hAnsi="Times New Roman" w:ascii="Times New Roman"/>
          <w:b w:val="false"/>
        </w:rPr>
        <w:t>.</w:t>
      </w:r>
    </w:p>
    <w:p w:rsidRDefault="001E7A18" w:rsidP="00902E20" w:rsidR="001E7A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posl. broj St-646/15-8 od 08. veljače 2016. godine utvrđen je prekid postupka u ovom pravnom predmetu, a koji će se nastaviti nakon pravomoćnog okončanja postupka predstečajne nagodbe.  </w:t>
      </w:r>
    </w:p>
    <w:p w:rsidRDefault="00D14B83" w:rsidP="00902E20" w:rsidR="00D14B8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od 20. studenoga 2017. godine nastavljen je postupak u ovom pravnom predmetu budući je utvrđeno da je pravomoćno okončan postupak predstečajne nagodbe i to odobravanjem sklapanja predstečajne nagodbe nad dužnikom od 09. veljače 2017. godine.</w:t>
      </w:r>
    </w:p>
    <w:p w:rsidRDefault="00D14B83" w:rsidP="00D14B83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potvrdu Financijske agencije od 27. studenoga 2017. godine utvrđeno je da je dužnik nakon </w:t>
      </w:r>
      <w:r w:rsidR="001C7B18">
        <w:rPr>
          <w:rFonts w:hAnsi="Times New Roman" w:ascii="Times New Roman"/>
          <w:b w:val="false"/>
        </w:rPr>
        <w:t xml:space="preserve">podnošenja </w:t>
      </w:r>
      <w:r>
        <w:rPr>
          <w:rFonts w:hAnsi="Times New Roman" w:ascii="Times New Roman"/>
          <w:b w:val="false"/>
        </w:rPr>
        <w:t xml:space="preserve">zahtjeva </w:t>
      </w:r>
      <w:r w:rsidR="001C7B18">
        <w:rPr>
          <w:rFonts w:hAnsi="Times New Roman" w:ascii="Times New Roman"/>
          <w:b w:val="false"/>
        </w:rPr>
        <w:t xml:space="preserve">za </w:t>
      </w:r>
      <w:r>
        <w:rPr>
          <w:rFonts w:hAnsi="Times New Roman" w:ascii="Times New Roman"/>
          <w:b w:val="false"/>
        </w:rPr>
        <w:t>provedbu skraćenog</w:t>
      </w:r>
      <w:r w:rsidR="001C7B18">
        <w:rPr>
          <w:rFonts w:hAnsi="Times New Roman" w:ascii="Times New Roman"/>
          <w:b w:val="false"/>
        </w:rPr>
        <w:t xml:space="preserve">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nema evidentiranih nepodmirenih obveza</w:t>
      </w:r>
      <w:r>
        <w:rPr>
          <w:rFonts w:hAnsi="Times New Roman" w:ascii="Times New Roman"/>
          <w:b w:val="false"/>
        </w:rPr>
        <w:t>, a račun dužnika nije u blokadi od 18. studenoga 2015. godine</w:t>
      </w:r>
      <w:r w:rsidR="001C7B18">
        <w:rPr>
          <w:rFonts w:hAnsi="Times New Roman" w:ascii="Times New Roman"/>
          <w:b w:val="false"/>
        </w:rPr>
        <w:t xml:space="preserve">. </w:t>
      </w:r>
    </w:p>
    <w:p w:rsidRDefault="00D14B83" w:rsidP="00D14B83" w:rsidR="00D14B83">
      <w:pPr>
        <w:ind w:firstLine="720"/>
        <w:jc w:val="both"/>
        <w:rPr>
          <w:rFonts w:hAnsi="Times New Roman" w:ascii="Times New Roman"/>
          <w:b w:val="false"/>
        </w:rPr>
      </w:pPr>
    </w:p>
    <w:p w:rsidRDefault="00D14B83" w:rsidP="00D14B83" w:rsidR="00D14B83">
      <w:pPr>
        <w:ind w:firstLine="720"/>
        <w:jc w:val="both"/>
        <w:rPr>
          <w:rFonts w:hAnsi="Times New Roman" w:ascii="Times New Roman"/>
          <w:b w:val="false"/>
        </w:rPr>
      </w:pP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14B83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1E7A18">
        <w:rPr>
          <w:rFonts w:hAnsi="Times New Roman" w:ascii="Times New Roman"/>
          <w:b w:val="false"/>
        </w:rPr>
        <w:t>30</w:t>
      </w:r>
      <w:r w:rsidR="00D038DF">
        <w:rPr>
          <w:rFonts w:hAnsi="Times New Roman" w:ascii="Times New Roman"/>
          <w:b w:val="false"/>
        </w:rPr>
        <w:t>. studenoga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382DF0" w:rsidP="00695E13" w:rsidR="00382DF0">
      <w:pPr>
        <w:jc w:val="right"/>
        <w:rPr>
          <w:rFonts w:hAnsi="Times New Roman" w:ascii="Times New Roman"/>
          <w:b w:val="false"/>
        </w:rPr>
      </w:pPr>
    </w:p>
    <w:p w:rsidRDefault="00067645" w:rsidP="00695E13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C6704" w:rsidP="00382DF0" w:rsidR="000C384D" w:rsidRPr="00CB480A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4727D1">
        <w:rPr>
          <w:rFonts w:hAnsi="Times New Roman" w:ascii="Times New Roman"/>
          <w:b w:val="false"/>
        </w:rPr>
        <w:t>Daniela Korlević</w:t>
      </w:r>
      <w:r w:rsidR="00A058D3">
        <w:rPr>
          <w:rFonts w:hAnsi="Times New Roman" w:ascii="Times New Roman"/>
          <w:b w:val="false"/>
        </w:rPr>
        <w:t xml:space="preserve"> </w:t>
      </w:r>
    </w:p>
    <w:p w:rsidRDefault="00A058D3" w:rsidP="001A5F3A" w:rsidR="00A058D3" w:rsidRPr="00A058D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D038DF">
        <w:rPr>
          <w:rFonts w:hAnsi="Times New Roman" w:ascii="Times New Roman"/>
          <w:b w:val="false"/>
        </w:rPr>
        <w:t>Ž</w:t>
      </w:r>
      <w:r w:rsidR="00231668" w:rsidRPr="008B3677">
        <w:rPr>
          <w:rFonts w:hAnsi="Times New Roman" w:ascii="Times New Roman"/>
          <w:b w:val="false"/>
        </w:rPr>
        <w:t xml:space="preserve">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AD7048" w:rsidP="00993942" w:rsidR="00AD704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e-Oglasna ploča sudova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</w:p>
    <w:p w:rsidRDefault="00D038DF" w:rsidP="00993942" w:rsidR="00D038D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4B83">
        <w:rPr>
          <w:rFonts w:hAnsi="Times New Roman" w:ascii="Times New Roman"/>
          <w:b w:val="false"/>
          <w:sz w:val="20"/>
          <w:szCs w:val="20"/>
        </w:rPr>
        <w:t>25.01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D14B83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>. g.</w:t>
      </w:r>
    </w:p>
    <w:p w:rsidRDefault="00D038DF" w:rsidP="00993942" w:rsidR="00D038DF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E7A18">
        <w:rPr>
          <w:rFonts w:hAnsi="Times New Roman" w:ascii="Times New Roman"/>
          <w:b w:val="false"/>
          <w:sz w:val="20"/>
          <w:szCs w:val="20"/>
        </w:rPr>
        <w:t>30</w:t>
      </w:r>
      <w:r w:rsidR="00D038DF">
        <w:rPr>
          <w:rFonts w:hAnsi="Times New Roman" w:ascii="Times New Roman"/>
          <w:b w:val="false"/>
          <w:sz w:val="20"/>
          <w:szCs w:val="20"/>
        </w:rPr>
        <w:t>.11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D038DF" w:rsidP="00993942" w:rsidR="00D038DF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D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AD7048" w:rsidR="003D3154">
    <w:pPr>
      <w:jc w:val="right"/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E7A18">
      <w:rPr>
        <w:rFonts w:hAnsi="Times New Roman" w:ascii="Times New Roman"/>
        <w:b w:val="false"/>
      </w:rPr>
      <w:t>610</w:t>
    </w:r>
    <w:r w:rsidR="00D038DF">
      <w:rPr>
        <w:rFonts w:hAnsi="Times New Roman" w:ascii="Times New Roman"/>
        <w:b w:val="false"/>
      </w:rPr>
      <w:t>/17-</w:t>
    </w:r>
    <w:r w:rsidR="001E7A18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3B0904C5"/>
    <w:multiLevelType w:val="hybridMultilevel"/>
    <w:tmpl w:val="26B68780"/>
    <w:lvl w:tplc="D62CCD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84D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E7A18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2DF0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E7E68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0ED3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58D3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48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4FD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80A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38DF"/>
    <w:rsid w:val="00D047C7"/>
    <w:rsid w:val="00D0584F"/>
    <w:rsid w:val="00D0611F"/>
    <w:rsid w:val="00D06B8D"/>
    <w:rsid w:val="00D10158"/>
    <w:rsid w:val="00D14437"/>
    <w:rsid w:val="00D14B83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2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D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82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2DF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2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D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82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2DF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K.N. AGENCIJA d.o.o.  Viškovo</izvorni_sadrzaj>
    <derivirana_varijabla naziv="DomainObject.Predmet.ProtustrankaFormated_1">  K.N. AGENCIJA d.o.o.  Viškovo</derivirana_varijabla>
  </DomainObject.Predmet.ProtustrankaFormated>
  <DomainObject.Predmet.ProtustrankaFormatedOIB>
    <izvorni_sadrzaj>  K.N. AGENCIJA d.o.o.  Viškovo, OIB 53429921562</izvorni_sadrzaj>
    <derivirana_varijabla naziv="DomainObject.Predmet.ProtustrankaFormatedOIB_1">  K.N. AGENCIJA d.o.o.  Viškovo, OIB 53429921562</derivirana_varijabla>
  </DomainObject.Predmet.ProtustrankaFormatedOIB>
  <DomainObject.Predmet.ProtustrankaFormatedWithAdress>
    <izvorni_sadrzaj> K.N. AGENCIJA d.o.o.  Viškovo, Vozišće 5, 51216 Viškovo</izvorni_sadrzaj>
    <derivirana_varijabla naziv="DomainObject.Predmet.ProtustrankaFormatedWithAdress_1"> K.N. AGENCIJA d.o.o.  Viškovo, Vozišće 5, 51216 Viškovo</derivirana_varijabla>
  </DomainObject.Predmet.ProtustrankaFormatedWithAdress>
  <DomainObject.Predmet.ProtustrankaFormatedWithAdressOIB>
    <izvorni_sadrzaj> K.N. AGENCIJA d.o.o.  Viškovo, OIB 53429921562, Vozišće 5, 51216 Viškovo</izvorni_sadrzaj>
    <derivirana_varijabla naziv="DomainObject.Predmet.ProtustrankaFormatedWithAdressOIB_1"> K.N. AGENCIJA d.o.o.  Viškovo, OIB 53429921562, Vozišće 5, 51216 Viškovo</derivirana_varijabla>
  </DomainObject.Predmet.ProtustrankaFormatedWithAdressOIB>
  <DomainObject.Predmet.ProtustrankaWithAdress>
    <izvorni_sadrzaj>K.N. AGENCIJA d.o.o.  Viškovo Vozišće 5, 51216 Viškovo</izvorni_sadrzaj>
    <derivirana_varijabla naziv="DomainObject.Predmet.ProtustrankaWithAdress_1">K.N. AGENCIJA d.o.o.  Viškovo Vozišće 5, 51216 Viškovo</derivirana_varijabla>
  </DomainObject.Predmet.ProtustrankaWithAdress>
  <DomainObject.Predmet.ProtustrankaWithAdressOIB>
    <izvorni_sadrzaj>K.N. AGENCIJA d.o.o.  Viškovo, OIB 53429921562, Vozišće 5, 51216 Viškovo</izvorni_sadrzaj>
    <derivirana_varijabla naziv="DomainObject.Predmet.ProtustrankaWithAdressOIB_1">K.N. AGENCIJA d.o.o.  Viškovo, OIB 53429921562, Vozišće 5, 51216 Viškovo</derivirana_varijabla>
  </DomainObject.Predmet.ProtustrankaWithAdressOIB>
  <DomainObject.Predmet.ProtustrankaNazivFormated>
    <izvorni_sadrzaj>K.N. AGENCIJA d.o.o.  Viškovo</izvorni_sadrzaj>
    <derivirana_varijabla naziv="DomainObject.Predmet.ProtustrankaNazivFormated_1">K.N. AGENCIJA d.o.o.  Viškovo</derivirana_varijabla>
  </DomainObject.Predmet.ProtustrankaNazivFormated>
  <DomainObject.Predmet.ProtustrankaNazivFormatedOIB>
    <izvorni_sadrzaj>K.N. AGENCIJA d.o.o.  Viškovo, OIB 53429921562</izvorni_sadrzaj>
    <derivirana_varijabla naziv="DomainObject.Predmet.ProtustrankaNazivFormatedOIB_1">K.N. AGENCIJA d.o.o.  Viškovo, OIB 53429921562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K.N. AGENCIJA d.o.o.  Viškovo</item>
    </izvorni_sadrzaj>
    <derivirana_varijabla naziv="DomainObject.Predmet.ProtuStrankaListFormated_1">
      <item>K.N. AGENCIJA d.o.o.  Viškovo</item>
    </derivirana_varijabla>
  </DomainObject.Predmet.ProtuStrankaListFormated>
  <DomainObject.Predmet.ProtuStrankaListFormatedOIB>
    <izvorni_sadrzaj>
      <item>K.N. AGENCIJA d.o.o.  Viškovo, OIB 53429921562</item>
    </izvorni_sadrzaj>
    <derivirana_varijabla naziv="DomainObject.Predmet.ProtuStrankaListFormatedOIB_1">
      <item>K.N. AGENCIJA d.o.o.  Viškovo, OIB 53429921562</item>
    </derivirana_varijabla>
  </DomainObject.Predmet.ProtuStrankaListFormatedOIB>
  <DomainObject.Predmet.ProtuStrankaListFormatedWithAdress>
    <izvorni_sadrzaj>
      <item>K.N. AGENCIJA d.o.o.  Viškovo, Vozišće 5, 51216 Viškovo</item>
    </izvorni_sadrzaj>
    <derivirana_varijabla naziv="DomainObject.Predmet.ProtuStrankaListFormatedWithAdress_1">
      <item>K.N. AGENCIJA d.o.o.  Viškovo, Vozišće 5, 51216 Viškovo</item>
    </derivirana_varijabla>
  </DomainObject.Predmet.ProtuStrankaListFormatedWithAdress>
  <DomainObject.Predmet.ProtuStrankaListFormatedWithAdressOIB>
    <izvorni_sadrzaj>
      <item>K.N. AGENCIJA d.o.o.  Viškovo, OIB 53429921562, Vozišće 5, 51216 Viškovo</item>
    </izvorni_sadrzaj>
    <derivirana_varijabla naziv="DomainObject.Predmet.ProtuStrankaListFormatedWithAdressOIB_1">
      <item>K.N. AGENCIJA d.o.o.  Viškovo, OIB 53429921562, Vozišće 5, 51216 Viškovo</item>
    </derivirana_varijabla>
  </DomainObject.Predmet.ProtuStrankaListFormatedWithAdressOIB>
  <DomainObject.Predmet.ProtuStrankaListNazivFormated>
    <izvorni_sadrzaj>
      <item>K.N. AGENCIJA d.o.o.  Viškovo</item>
    </izvorni_sadrzaj>
    <derivirana_varijabla naziv="DomainObject.Predmet.ProtuStrankaListNazivFormated_1">
      <item>K.N. AGENCIJA d.o.o.  Viškovo</item>
    </derivirana_varijabla>
  </DomainObject.Predmet.ProtuStrankaListNazivFormated>
  <DomainObject.Predmet.ProtuStrankaListNazivFormatedOIB>
    <izvorni_sadrzaj>
      <item>K.N. AGENCIJA d.o.o.  Viškovo, OIB 53429921562</item>
    </izvorni_sadrzaj>
    <derivirana_varijabla naziv="DomainObject.Predmet.ProtuStrankaListNazivFormatedOIB_1">
      <item>K.N. AGENCIJA d.o.o.  Viškovo, OIB 53429921562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K.N. AGENCIJA d.o.o.  Viškovo</izvorni_sadrzaj>
    <derivirana_varijabla naziv="DomainObject.Predmet.ProtustrankaIDrugi_1">K.N. AGENCIJA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K.N. AGENCIJA d.o.o.  Viškovo, OIB 53429921562, Vozišće 5, 51216 Viškovo</izvorni_sadrzaj>
    <derivirana_varijabla naziv="DomainObject.Predmet.ProtustrankaIDrugiAdressOIB_1">K.N. AGENCIJA d.o.o.  Viškovo, OIB 53429921562,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K.N. AGENCIJA d.o.o.  Viškovo</item>
    </izvorni_sadrzaj>
    <derivirana_varijabla naziv="DomainObject.Predmet.SudioniciListNaziv_1">
      <item>FINA Rijeka</item>
      <item>K.N. AGENCIJA d.o.o.  Viškovo</item>
    </derivirana_varijabla>
  </DomainObject.Predmet.SudioniciListNaziv>
  <DomainObject.Predmet.SudioniciListAdressOIB>
    <izvorni_sadrzaj>
      <item>FINA Rijeka, OIB 85821130368, Frana Kurelca 8,51000 Rijeka</item>
      <item>K.N. AGENCIJA d.o.o.  Viškovo, OIB 53429921562, Vozišće 5,51216 Viškovo</item>
    </izvorni_sadrzaj>
    <derivirana_varijabla naziv="DomainObject.Predmet.SudioniciListAdressOIB_1">
      <item>FINA Rijeka, OIB 85821130368, Frana Kurelca 8,51000 Rijeka</item>
      <item>K.N. AGENCIJA d.o.o.  Viškovo, OIB 53429921562,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53429921562</item>
    </izvorni_sadrzaj>
    <derivirana_varijabla naziv="DomainObject.Predmet.SudioniciListNazivOIB_1">
      <item>, OIB 85821130368</item>
      <item>, OIB 53429921562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ECD87-69C4-41D8-A929-4C11E97BC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417</properties:Words>
  <properties:Characters>2260</properties:Characters>
  <properties:Lines>70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2017-11-30T09:50:00Z</dcterms:created>
  <dc:creator>korlevicd</dc:creator>
  <cp:lastModifiedBy>Jasna Radulović</cp:lastModifiedBy>
  <cp:lastPrinted>2017-11-30T09:57:00Z</cp:lastPrinted>
  <dcterms:modified xmlns:xsi="http://www.w3.org/2001/XMLSchema-instance" xsi:type="dcterms:W3CDTF">2017-11-30T09:59:00Z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