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0690f" w14:paraId="ab0690f" w:rsidRDefault="00B46CF5" w:rsidP="00CF63F0"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E441E">
        <w:rPr>
          <w:rFonts w:hAnsi="Times New Roman" w:ascii="Times New Roman"/>
        </w:rPr>
        <w:t>4</w:t>
      </w:r>
      <w:r w:rsidR="00CF63F0">
        <w:rPr>
          <w:rFonts w:hAnsi="Times New Roman" w:ascii="Times New Roman"/>
        </w:rPr>
        <w:t>822</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 xml:space="preserve">Karlovac, Ljudevita </w:t>
      </w:r>
      <w:proofErr w:type="spellStart"/>
      <w:r w:rsidRPr="001C1019">
        <w:rPr>
          <w:rFonts w:hAnsi="Times New Roman" w:ascii="Times New Roman"/>
        </w:rPr>
        <w:t>Šestića</w:t>
      </w:r>
      <w:proofErr w:type="spellEnd"/>
      <w:r w:rsidRPr="001C1019">
        <w:rPr>
          <w:rFonts w:hAnsi="Times New Roman" w:ascii="Times New Roman"/>
        </w:rPr>
        <w:t xml:space="preserve">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64016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w:t>
      </w:r>
      <w:proofErr w:type="spellStart"/>
      <w:r w:rsidRPr="001C1019">
        <w:rPr>
          <w:rFonts w:hAnsi="Times New Roman" w:ascii="Times New Roman"/>
        </w:rPr>
        <w:t>Fundurulić</w:t>
      </w:r>
      <w:proofErr w:type="spellEnd"/>
      <w:r w:rsidRPr="001C1019">
        <w:rPr>
          <w:rFonts w:hAnsi="Times New Roman" w:ascii="Times New Roman"/>
        </w:rPr>
        <w:t xml:space="preserve"> Perišin,  kao sucu pojedincu, postupajući po prijedlogu Financijske agencije, u </w:t>
      </w:r>
      <w:r w:rsidR="004D5D59">
        <w:rPr>
          <w:rFonts w:hAnsi="Times New Roman" w:ascii="Times New Roman"/>
        </w:rPr>
        <w:t xml:space="preserve">stečajnom postupku nad dužnikom </w:t>
      </w:r>
      <w:r w:rsidR="00CF63F0" w:rsidRPr="00CF63F0">
        <w:rPr>
          <w:rFonts w:hAnsi="Times New Roman" w:ascii="Times New Roman"/>
        </w:rPr>
        <w:t>BISTRANSKA BRAZDA j.d.o.o.</w:t>
      </w:r>
      <w:r w:rsidR="00CF63F0">
        <w:rPr>
          <w:rFonts w:hAnsi="Times New Roman" w:ascii="Times New Roman"/>
        </w:rPr>
        <w:t>, Gornja Bistra</w:t>
      </w:r>
      <w:r w:rsidR="005A797C">
        <w:rPr>
          <w:rFonts w:hAnsi="Times New Roman" w:ascii="Times New Roman"/>
        </w:rPr>
        <w:t xml:space="preserve">, </w:t>
      </w:r>
      <w:r w:rsidR="00CF63F0">
        <w:rPr>
          <w:rFonts w:hAnsi="Times New Roman" w:ascii="Times New Roman"/>
        </w:rPr>
        <w:t>Tesarska 7</w:t>
      </w:r>
      <w:r w:rsidR="00F776E4">
        <w:rPr>
          <w:rFonts w:hAnsi="Times New Roman" w:ascii="Times New Roman"/>
        </w:rPr>
        <w:t xml:space="preserve">, </w:t>
      </w:r>
      <w:r w:rsidRPr="001C1019">
        <w:rPr>
          <w:rFonts w:hAnsi="Times New Roman" w:ascii="Times New Roman"/>
        </w:rPr>
        <w:t>OIB:</w:t>
      </w:r>
      <w:r w:rsidR="00CF63F0">
        <w:rPr>
          <w:rFonts w:hAnsi="Times New Roman" w:ascii="Times New Roman"/>
        </w:rPr>
        <w:t xml:space="preserve"> </w:t>
      </w:r>
      <w:r w:rsidR="00CF63F0" w:rsidRPr="00CF63F0">
        <w:rPr>
          <w:rFonts w:hAnsi="Times New Roman" w:ascii="Times New Roman"/>
        </w:rPr>
        <w:t>69096070937</w:t>
      </w:r>
      <w:r w:rsidR="00943B15">
        <w:rPr>
          <w:rFonts w:hAnsi="Times New Roman" w:ascii="Times New Roman"/>
        </w:rPr>
        <w:t xml:space="preserve">, </w:t>
      </w:r>
      <w:r w:rsidR="00CF63F0">
        <w:rPr>
          <w:rFonts w:hAnsi="Times New Roman" w:ascii="Times New Roman"/>
        </w:rPr>
        <w:t>1</w:t>
      </w:r>
      <w:r w:rsidR="003A1085">
        <w:rPr>
          <w:rFonts w:hAnsi="Times New Roman" w:ascii="Times New Roman"/>
        </w:rPr>
        <w:t>3</w:t>
      </w:r>
      <w:r w:rsidR="008C0FD2">
        <w:rPr>
          <w:rFonts w:hAnsi="Times New Roman" w:ascii="Times New Roman"/>
        </w:rPr>
        <w:t xml:space="preserve">. </w:t>
      </w:r>
      <w:r w:rsidR="00CF63F0">
        <w:rPr>
          <w:rFonts w:hAnsi="Times New Roman" w:ascii="Times New Roman"/>
        </w:rPr>
        <w:t>siječnja</w:t>
      </w:r>
      <w:r w:rsidRPr="001C1019">
        <w:rPr>
          <w:rFonts w:hAnsi="Times New Roman" w:ascii="Times New Roman"/>
        </w:rPr>
        <w:t xml:space="preserve"> 201</w:t>
      </w:r>
      <w:r w:rsidR="00CF63F0">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B65B48">
        <w:rPr>
          <w:rFonts w:hAnsi="Times New Roman" w:ascii="Times New Roman"/>
        </w:rPr>
        <w:t xml:space="preserve">dužnikom </w:t>
      </w:r>
      <w:r w:rsidR="00CF63F0" w:rsidRPr="00CF63F0">
        <w:rPr>
          <w:rFonts w:hAnsi="Times New Roman" w:ascii="Times New Roman"/>
        </w:rPr>
        <w:t>BISTRANSKA BRAZDA j.d.o.o., Gornja Bistra, Tesarska 7, OIB: 69096070937</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CF63F0">
        <w:rPr>
          <w:rFonts w:hAnsi="Times New Roman" w:ascii="Times New Roman"/>
        </w:rPr>
        <w:t xml:space="preserve">Anita </w:t>
      </w:r>
      <w:proofErr w:type="spellStart"/>
      <w:r w:rsidR="00CF63F0">
        <w:rPr>
          <w:rFonts w:hAnsi="Times New Roman" w:ascii="Times New Roman"/>
        </w:rPr>
        <w:t>Brezović</w:t>
      </w:r>
      <w:proofErr w:type="spellEnd"/>
      <w:r w:rsidR="00027F75">
        <w:rPr>
          <w:rFonts w:hAnsi="Times New Roman" w:ascii="Times New Roman"/>
        </w:rPr>
        <w:t>,</w:t>
      </w:r>
      <w:r w:rsidRPr="006F2EF0">
        <w:rPr>
          <w:rFonts w:hAnsi="Times New Roman" w:ascii="Times New Roman"/>
        </w:rPr>
        <w:t xml:space="preserve"> </w:t>
      </w:r>
      <w:r w:rsidR="00CF63F0">
        <w:rPr>
          <w:rFonts w:hAnsi="Times New Roman" w:ascii="Times New Roman"/>
        </w:rPr>
        <w:t>Gornja Bistra</w:t>
      </w:r>
      <w:r w:rsidR="009D4B93">
        <w:rPr>
          <w:rFonts w:hAnsi="Times New Roman" w:ascii="Times New Roman"/>
        </w:rPr>
        <w:t xml:space="preserve">, </w:t>
      </w:r>
      <w:r w:rsidR="00CF63F0">
        <w:rPr>
          <w:rFonts w:hAnsi="Times New Roman" w:ascii="Times New Roman"/>
        </w:rPr>
        <w:t>Tesarska 7</w:t>
      </w:r>
      <w:r w:rsidR="007E4BAB">
        <w:rPr>
          <w:rFonts w:hAnsi="Times New Roman" w:ascii="Times New Roman"/>
        </w:rPr>
        <w:t>,</w:t>
      </w:r>
      <w:r w:rsidRPr="006F2EF0">
        <w:rPr>
          <w:rFonts w:hAnsi="Times New Roman" w:ascii="Times New Roman"/>
        </w:rPr>
        <w:t xml:space="preserve"> OIB:</w:t>
      </w:r>
      <w:r w:rsidR="00CF63F0">
        <w:rPr>
          <w:rFonts w:hAnsi="Times New Roman" w:ascii="Times New Roman"/>
        </w:rPr>
        <w:t xml:space="preserve"> </w:t>
      </w:r>
      <w:r w:rsidR="00CF63F0" w:rsidRPr="00CF63F0">
        <w:rPr>
          <w:rFonts w:hAnsi="Times New Roman" w:ascii="Times New Roman"/>
        </w:rPr>
        <w:t>23438123218</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CF63F0" w:rsidR="00C3624C">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8A6A0C">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F63F0" w:rsidP="00CF63F0" w:rsidR="00CF63F0">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4E38DF">
        <w:rPr>
          <w:rFonts w:hAnsi="Times New Roman" w:ascii="Times New Roman"/>
          <w:b/>
        </w:rPr>
        <w:t>1</w:t>
      </w:r>
      <w:r w:rsidR="003A1085">
        <w:rPr>
          <w:rFonts w:hAnsi="Times New Roman" w:ascii="Times New Roman"/>
          <w:b/>
        </w:rPr>
        <w:t>3</w:t>
      </w:r>
      <w:r w:rsidR="00BC41A7" w:rsidRPr="000F3CF9">
        <w:rPr>
          <w:rFonts w:hAnsi="Times New Roman" w:ascii="Times New Roman"/>
          <w:b/>
        </w:rPr>
        <w:t xml:space="preserve">. </w:t>
      </w:r>
      <w:r w:rsidR="004E38DF">
        <w:rPr>
          <w:rFonts w:hAnsi="Times New Roman" w:ascii="Times New Roman"/>
          <w:b/>
        </w:rPr>
        <w:t>ožujka</w:t>
      </w:r>
      <w:r w:rsidR="00BC41A7" w:rsidRPr="000F3CF9">
        <w:rPr>
          <w:rFonts w:hAnsi="Times New Roman" w:ascii="Times New Roman"/>
          <w:b/>
        </w:rPr>
        <w:t xml:space="preserve"> 2</w:t>
      </w:r>
      <w:r w:rsidR="00665D5F" w:rsidRPr="000F3CF9">
        <w:rPr>
          <w:rFonts w:hAnsi="Times New Roman" w:ascii="Times New Roman"/>
          <w:b/>
        </w:rPr>
        <w:t>01</w:t>
      </w:r>
      <w:r w:rsidR="004E38DF">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3A1085">
        <w:rPr>
          <w:rFonts w:hAnsi="Times New Roman" w:ascii="Times New Roman"/>
          <w:b/>
        </w:rPr>
        <w:t>9</w:t>
      </w:r>
      <w:r w:rsidR="004E38DF">
        <w:rPr>
          <w:rFonts w:hAnsi="Times New Roman" w:ascii="Times New Roman"/>
          <w:b/>
        </w:rPr>
        <w:t>,</w:t>
      </w:r>
      <w:r w:rsidR="003A1085">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w:t>
      </w:r>
      <w:proofErr w:type="spellStart"/>
      <w:r w:rsidRPr="001C1019">
        <w:rPr>
          <w:rFonts w:hAnsi="Times New Roman" w:ascii="Times New Roman"/>
        </w:rPr>
        <w:t>Šestića</w:t>
      </w:r>
      <w:proofErr w:type="spellEnd"/>
      <w:r w:rsidRPr="001C1019">
        <w:rPr>
          <w:rFonts w:hAnsi="Times New Roman" w:ascii="Times New Roman"/>
        </w:rPr>
        <w:t xml:space="preserve">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Pr="005A33C5">
        <w:rPr>
          <w:rFonts w:hAnsi="Times New Roman" w:ascii="Times New Roman"/>
        </w:rPr>
        <w:t xml:space="preserve">nad dužnikom </w:t>
      </w:r>
      <w:r w:rsidR="004E38DF" w:rsidRPr="004E38DF">
        <w:rPr>
          <w:rFonts w:hAnsi="Times New Roman" w:ascii="Times New Roman"/>
        </w:rPr>
        <w:t>BISTRANSKA BRAZDA j.d.o.o., Gornja Bistra, Tesarska 7, OIB: 69096070937</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504A0B" w:rsidP="009A3118" w:rsidR="00504A0B">
      <w:pPr>
        <w:jc w:val="both"/>
        <w:rPr>
          <w:rFonts w:hAnsi="Times New Roman" w:ascii="Times New Roman"/>
        </w:rPr>
      </w:pPr>
    </w:p>
    <w:p w:rsidRDefault="00504A0B" w:rsidP="00504A0B" w:rsidR="00504A0B">
      <w:pPr>
        <w:ind w:firstLine="708"/>
        <w:jc w:val="both"/>
        <w:rPr>
          <w:rFonts w:hAnsi="Times New Roman" w:ascii="Times New Roman"/>
        </w:rPr>
      </w:pPr>
      <w:r w:rsidRPr="00504A0B">
        <w:rPr>
          <w:rFonts w:hAnsi="Times New Roman" w:ascii="Times New Roman"/>
        </w:rPr>
        <w:t xml:space="preserve">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w:t>
      </w:r>
      <w:proofErr w:type="spellStart"/>
      <w:r w:rsidRPr="00504A0B">
        <w:rPr>
          <w:rFonts w:hAnsi="Times New Roman" w:ascii="Times New Roman"/>
        </w:rPr>
        <w:t>toč</w:t>
      </w:r>
      <w:proofErr w:type="spellEnd"/>
      <w:r w:rsidRPr="00504A0B">
        <w:rPr>
          <w:rFonts w:hAnsi="Times New Roman" w:ascii="Times New Roman"/>
        </w:rPr>
        <w:t>. I. izreke rješenja.</w:t>
      </w:r>
    </w:p>
    <w:p w:rsidRDefault="00D52116" w:rsidP="009A3118" w:rsidR="00D5211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8A6A0C">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BC245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BC245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BC2455">
        <w:rPr>
          <w:rFonts w:hAnsi="Times New Roman" w:ascii="Times New Roman"/>
        </w:rPr>
        <w:t>1</w:t>
      </w:r>
      <w:r w:rsidR="003A1085">
        <w:rPr>
          <w:rFonts w:hAnsi="Times New Roman" w:ascii="Times New Roman"/>
        </w:rPr>
        <w:t>3</w:t>
      </w:r>
      <w:r w:rsidR="00CA4F2A">
        <w:rPr>
          <w:rFonts w:hAnsi="Times New Roman" w:ascii="Times New Roman"/>
        </w:rPr>
        <w:t xml:space="preserve">. </w:t>
      </w:r>
      <w:r w:rsidR="00BC2455">
        <w:rPr>
          <w:rFonts w:hAnsi="Times New Roman" w:ascii="Times New Roman"/>
        </w:rPr>
        <w:t>siječnja</w:t>
      </w:r>
      <w:r w:rsidRPr="001C1019">
        <w:rPr>
          <w:rFonts w:hAnsi="Times New Roman" w:ascii="Times New Roman"/>
        </w:rPr>
        <w:t xml:space="preserve"> 201</w:t>
      </w:r>
      <w:r w:rsidR="00BC2455">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 xml:space="preserve">Vesna </w:t>
      </w:r>
      <w:proofErr w:type="spellStart"/>
      <w:r w:rsidRPr="001C1019">
        <w:rPr>
          <w:rFonts w:hAnsi="Times New Roman" w:ascii="Times New Roman"/>
        </w:rPr>
        <w:t>Fundurulić</w:t>
      </w:r>
      <w:proofErr w:type="spellEnd"/>
      <w:r w:rsidRPr="001C1019">
        <w:rPr>
          <w:rFonts w:hAnsi="Times New Roman" w:ascii="Times New Roman"/>
        </w:rPr>
        <w:t xml:space="preserve"> Perišin</w:t>
      </w:r>
      <w:r w:rsidR="0031442A">
        <w:rPr>
          <w:rFonts w:hAnsi="Times New Roman" w:ascii="Times New Roman"/>
        </w:rPr>
        <w:t>, v.r.</w:t>
      </w:r>
    </w:p>
    <w:p w:rsidRDefault="0031442A" w:rsidP="000F3CF9" w:rsidR="0031442A">
      <w:pPr>
        <w:jc w:val="right"/>
        <w:rPr>
          <w:rFonts w:hAnsi="Times New Roman" w:ascii="Times New Roman"/>
        </w:rPr>
      </w:pPr>
    </w:p>
    <w:p w:rsidRDefault="0031442A" w:rsidP="0031442A" w:rsidR="0031442A" w:rsidRPr="0031442A">
      <w:pPr>
        <w:jc w:val="right"/>
        <w:rPr>
          <w:rFonts w:hAnsi="Times New Roman" w:ascii="Times New Roman"/>
        </w:rPr>
      </w:pPr>
    </w:p>
    <w:p w:rsidRDefault="0031442A" w:rsidP="0031442A" w:rsidR="0031442A" w:rsidRPr="0031442A">
      <w:pPr>
        <w:jc w:val="right"/>
        <w:rPr>
          <w:rFonts w:hAnsi="Times New Roman" w:ascii="Times New Roman"/>
        </w:rPr>
      </w:pPr>
      <w:r w:rsidRPr="0031442A">
        <w:rPr>
          <w:rFonts w:hAnsi="Times New Roman" w:ascii="Times New Roman"/>
        </w:rPr>
        <w:t xml:space="preserve">Za točnost </w:t>
      </w:r>
      <w:proofErr w:type="spellStart"/>
      <w:r w:rsidRPr="0031442A">
        <w:rPr>
          <w:rFonts w:hAnsi="Times New Roman" w:ascii="Times New Roman"/>
        </w:rPr>
        <w:t>otpravka</w:t>
      </w:r>
      <w:proofErr w:type="spellEnd"/>
      <w:r w:rsidRPr="0031442A">
        <w:rPr>
          <w:rFonts w:hAnsi="Times New Roman" w:ascii="Times New Roman"/>
        </w:rPr>
        <w:t>-</w:t>
      </w:r>
    </w:p>
    <w:p w:rsidRDefault="0031442A" w:rsidP="0031442A" w:rsidR="0031442A" w:rsidRPr="0031442A">
      <w:pPr>
        <w:jc w:val="right"/>
        <w:rPr>
          <w:rFonts w:hAnsi="Times New Roman" w:ascii="Times New Roman"/>
        </w:rPr>
      </w:pPr>
      <w:r w:rsidRPr="0031442A">
        <w:rPr>
          <w:rFonts w:hAnsi="Times New Roman" w:ascii="Times New Roman"/>
        </w:rPr>
        <w:t>Ovlašteni službenik:</w:t>
      </w:r>
    </w:p>
    <w:p w:rsidRDefault="0031442A" w:rsidP="0031442A" w:rsidR="0031442A">
      <w:pPr>
        <w:jc w:val="right"/>
        <w:rPr>
          <w:rFonts w:hAnsi="Times New Roman" w:ascii="Times New Roman"/>
        </w:rPr>
      </w:pPr>
      <w:r w:rsidRPr="0031442A">
        <w:rPr>
          <w:rFonts w:hAnsi="Times New Roman" w:ascii="Times New Roman"/>
        </w:rPr>
        <w:t xml:space="preserve">Žana </w:t>
      </w:r>
      <w:proofErr w:type="spellStart"/>
      <w:r w:rsidRPr="0031442A">
        <w:rPr>
          <w:rFonts w:hAnsi="Times New Roman" w:ascii="Times New Roman"/>
        </w:rPr>
        <w:t>Livaja</w:t>
      </w:r>
      <w:proofErr w:type="spellEnd"/>
    </w:p>
    <w:p w:rsidRDefault="0031442A" w:rsidP="0031442A" w:rsidR="0031442A"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8773C4" w:rsidP="0031442A" w:rsidR="00B46CF5" w:rsidRPr="001C1019">
      <w:pPr>
        <w:rPr>
          <w:rFonts w:hAnsi="Times New Roman" w:ascii="Times New Roman"/>
        </w:rPr>
      </w:pPr>
      <w:r w:rsidRPr="008773C4">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3F34EF"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F34EF">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42932">
      <w:rPr>
        <w:rFonts w:hAnsi="Times New Roman" w:ascii="Times New Roman"/>
      </w:rPr>
      <w:t>4</w:t>
    </w:r>
    <w:r w:rsidR="00CF63F0">
      <w:rPr>
        <w:rFonts w:hAnsi="Times New Roman" w:ascii="Times New Roman"/>
      </w:rPr>
      <w:t>822</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72597"/>
    <w:rsid w:val="000C7A75"/>
    <w:rsid w:val="000F30DB"/>
    <w:rsid w:val="000F3CF9"/>
    <w:rsid w:val="00154B5F"/>
    <w:rsid w:val="001621E3"/>
    <w:rsid w:val="00185020"/>
    <w:rsid w:val="001A2BAB"/>
    <w:rsid w:val="001C1019"/>
    <w:rsid w:val="001D328D"/>
    <w:rsid w:val="001D67C7"/>
    <w:rsid w:val="001F371D"/>
    <w:rsid w:val="002138C7"/>
    <w:rsid w:val="00235E4F"/>
    <w:rsid w:val="002539F0"/>
    <w:rsid w:val="00255777"/>
    <w:rsid w:val="002A2C84"/>
    <w:rsid w:val="002B5EB4"/>
    <w:rsid w:val="002C352F"/>
    <w:rsid w:val="002E7E57"/>
    <w:rsid w:val="003027AA"/>
    <w:rsid w:val="0031442A"/>
    <w:rsid w:val="003276AF"/>
    <w:rsid w:val="0034702D"/>
    <w:rsid w:val="00354C62"/>
    <w:rsid w:val="003A1085"/>
    <w:rsid w:val="003B534B"/>
    <w:rsid w:val="003B5A01"/>
    <w:rsid w:val="003C58B4"/>
    <w:rsid w:val="003F1740"/>
    <w:rsid w:val="003F34EF"/>
    <w:rsid w:val="004021CC"/>
    <w:rsid w:val="00446A94"/>
    <w:rsid w:val="004475AF"/>
    <w:rsid w:val="00462914"/>
    <w:rsid w:val="004D1BAA"/>
    <w:rsid w:val="004D5D59"/>
    <w:rsid w:val="004E38DF"/>
    <w:rsid w:val="004E441E"/>
    <w:rsid w:val="005005BD"/>
    <w:rsid w:val="00504A0B"/>
    <w:rsid w:val="005151B2"/>
    <w:rsid w:val="005246A4"/>
    <w:rsid w:val="00543829"/>
    <w:rsid w:val="00587757"/>
    <w:rsid w:val="005975DB"/>
    <w:rsid w:val="005A33C5"/>
    <w:rsid w:val="005A797C"/>
    <w:rsid w:val="00615483"/>
    <w:rsid w:val="00621029"/>
    <w:rsid w:val="00640169"/>
    <w:rsid w:val="00665D5F"/>
    <w:rsid w:val="00674E31"/>
    <w:rsid w:val="00677D22"/>
    <w:rsid w:val="006902B0"/>
    <w:rsid w:val="00696366"/>
    <w:rsid w:val="006A4DA8"/>
    <w:rsid w:val="006C1071"/>
    <w:rsid w:val="006C29FD"/>
    <w:rsid w:val="006D71CD"/>
    <w:rsid w:val="006F2EF0"/>
    <w:rsid w:val="007136E1"/>
    <w:rsid w:val="00731D29"/>
    <w:rsid w:val="00756DC1"/>
    <w:rsid w:val="007D28B2"/>
    <w:rsid w:val="007E4BAB"/>
    <w:rsid w:val="00801701"/>
    <w:rsid w:val="00821919"/>
    <w:rsid w:val="00842932"/>
    <w:rsid w:val="008773C4"/>
    <w:rsid w:val="008A4881"/>
    <w:rsid w:val="008A6A0C"/>
    <w:rsid w:val="008C0FD2"/>
    <w:rsid w:val="008D18B2"/>
    <w:rsid w:val="008F6D36"/>
    <w:rsid w:val="00933BBC"/>
    <w:rsid w:val="00935D15"/>
    <w:rsid w:val="00943B15"/>
    <w:rsid w:val="009527A6"/>
    <w:rsid w:val="00970360"/>
    <w:rsid w:val="009A3118"/>
    <w:rsid w:val="009A7715"/>
    <w:rsid w:val="009B25BA"/>
    <w:rsid w:val="009B58C3"/>
    <w:rsid w:val="009B7407"/>
    <w:rsid w:val="009C3172"/>
    <w:rsid w:val="009D4B93"/>
    <w:rsid w:val="009E2A4D"/>
    <w:rsid w:val="00A303F7"/>
    <w:rsid w:val="00A75359"/>
    <w:rsid w:val="00A81532"/>
    <w:rsid w:val="00A83AC6"/>
    <w:rsid w:val="00AB11C7"/>
    <w:rsid w:val="00AC4A51"/>
    <w:rsid w:val="00B0422D"/>
    <w:rsid w:val="00B46CF5"/>
    <w:rsid w:val="00B65B48"/>
    <w:rsid w:val="00B6796F"/>
    <w:rsid w:val="00B716F2"/>
    <w:rsid w:val="00B75861"/>
    <w:rsid w:val="00BB7D77"/>
    <w:rsid w:val="00BC2455"/>
    <w:rsid w:val="00BC41A7"/>
    <w:rsid w:val="00BC580B"/>
    <w:rsid w:val="00BE6742"/>
    <w:rsid w:val="00BF724E"/>
    <w:rsid w:val="00C3624C"/>
    <w:rsid w:val="00C52A39"/>
    <w:rsid w:val="00C534CA"/>
    <w:rsid w:val="00C80E8F"/>
    <w:rsid w:val="00CA4F2A"/>
    <w:rsid w:val="00CF63F0"/>
    <w:rsid w:val="00D2212F"/>
    <w:rsid w:val="00D46BFE"/>
    <w:rsid w:val="00D52116"/>
    <w:rsid w:val="00D956E9"/>
    <w:rsid w:val="00DE5A25"/>
    <w:rsid w:val="00E00E55"/>
    <w:rsid w:val="00E32285"/>
    <w:rsid w:val="00E32A6B"/>
    <w:rsid w:val="00E374B1"/>
    <w:rsid w:val="00E37F24"/>
    <w:rsid w:val="00E867E5"/>
    <w:rsid w:val="00EB3C66"/>
    <w:rsid w:val="00F22A72"/>
    <w:rsid w:val="00F33BE0"/>
    <w:rsid w:val="00F35602"/>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1442A"/>
    <w:rPr>
      <w:color w:val="808080"/>
      <w:bdr w:space="0" w:sz="0" w:color="auto" w:val="none"/>
      <w:shd w:fill="CCFFFF" w:color="auto" w:val="clear"/>
    </w:rPr>
  </w:style>
  <w:style w:customStyle="true" w:styleId="eSPISCCParagraphDefaultFont" w:type="character">
    <w:name w:val="eSPIS_CC_Paragraph Default Font"/>
    <w:basedOn w:val="Zadanifontodlomka"/>
    <w:rsid w:val="003144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442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144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44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1442A"/>
    <w:rPr>
      <w:color w:val="808080"/>
      <w:bdr w:color="auto" w:space="0" w:sz="0" w:val="none"/>
      <w:shd w:color="auto" w:fill="CCFFFF" w:val="clear"/>
    </w:rPr>
  </w:style>
  <w:style w:customStyle="1" w:styleId="eSPISCCParagraphDefaultFont" w:type="character">
    <w:name w:val="eSPIS_CC_Paragraph Default Font"/>
    <w:basedOn w:val="Zadanifontodlomka"/>
    <w:rsid w:val="003144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442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144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44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St-4822/2016-3</izvorni_sadrzaj>
    <derivirana_varijabla naziv="DomainObject.Oznaka_1">St-4822/2016-3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4822</izvorni_sadrzaj>
    <derivirana_varijabla naziv="DomainObject.Predmet.Broj_1">4822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St-4822/2016</izvorni_sadrzaj>
    <derivirana_varijabla naziv="DomainObject.Predmet.OznakaBroj_1">St-4822/2016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BISTRANSKA BRAZDA j.d.o.o. zastupanog po punomoćniku Anita Brezović</izvorni_sadrzaj>
    <derivirana_varijabla naziv="DomainObject.Predmet.ProtustrankaFormated_1">  BISTRANSKA BRAZDA j.d.o.o. zastupanog po punomoćniku Anita Brezović</derivirana_varijabla>
  </DomainObject.Predmet.ProtustrankaFormated>
  <DomainObject.Predmet.ProtustrankaFormatedOIB>
    <izvorni_sadrzaj>  BISTRANSKA BRAZDA j.d.o.o., OIB 69096070937 zastupanog po punomoćniku Anita Brezović</izvorni_sadrzaj>
    <derivirana_varijabla naziv="DomainObject.Predmet.ProtustrankaFormatedOIB_1">  BISTRANSKA BRAZDA j.d.o.o., OIB 69096070937 zastupanog po punomoćniku Anita Brezović</derivirana_varijabla>
  </DomainObject.Predmet.ProtustrankaFormatedOIB>
  <DomainObject.Predmet.ProtustrankaFormatedWithAdress>
    <izvorni_sadrzaj> BISTRANSKA BRAZDA j.d.o.o., Tesarska 7, 10298 Gornja Bistra zastupanog po punomoćniku Anita Brezović</izvorni_sadrzaj>
    <derivirana_varijabla naziv="DomainObject.Predmet.ProtustrankaFormatedWithAdress_1"> BISTRANSKA BRAZDA j.d.o.o., Tesarska 7, 10298 Gornja Bistra zastupanog po punomoćniku Anita Brezović</derivirana_varijabla>
  </DomainObject.Predmet.ProtustrankaFormatedWithAdress>
  <DomainObject.Predmet.ProtustrankaFormatedWithAdressOIB>
    <izvorni_sadrzaj> BISTRANSKA BRAZDA j.d.o.o., OIB 69096070937, Tesarska 7, 10298 Gornja Bistra zastupanog po punomoćniku Anita Brezović</izvorni_sadrzaj>
    <derivirana_varijabla naziv="DomainObject.Predmet.ProtustrankaFormatedWithAdressOIB_1"> BISTRANSKA BRAZDA j.d.o.o., OIB 69096070937, Tesarska 7, 10298 Gornja Bistra zastupanog po punomoćniku Anita Brezović</derivirana_varijabla>
  </DomainObject.Predmet.ProtustrankaFormatedWithAdressOIB>
  <DomainObject.Predmet.ProtustrankaWithAdress>
    <izvorni_sadrzaj>BISTRANSKA BRAZDA j.d.o.o. Tesarska 7, 10298 Gornja Bistra</izvorni_sadrzaj>
    <derivirana_varijabla naziv="DomainObject.Predmet.ProtustrankaWithAdress_1">BISTRANSKA BRAZDA j.d.o.o. Tesarska 7, 10298 Gornja Bistra</derivirana_varijabla>
  </DomainObject.Predmet.ProtustrankaWithAdress>
  <DomainObject.Predmet.ProtustrankaWithAdressOIB>
    <izvorni_sadrzaj>BISTRANSKA BRAZDA j.d.o.o., OIB 69096070937, Tesarska 7, 10298 Gornja Bistra</izvorni_sadrzaj>
    <derivirana_varijabla naziv="DomainObject.Predmet.ProtustrankaWithAdressOIB_1">BISTRANSKA BRAZDA j.d.o.o., OIB 69096070937, Tesarska 7, 10298 Gornja Bistra</derivirana_varijabla>
  </DomainObject.Predmet.ProtustrankaWithAdressOIB>
  <DomainObject.Predmet.ProtustrankaNazivFormated>
    <izvorni_sadrzaj>BISTRANSKA BRAZDA j.d.o.o.</izvorni_sadrzaj>
    <derivirana_varijabla naziv="DomainObject.Predmet.ProtustrankaNazivFormated_1">BISTRANSKA BRAZDA j.d.o.o.</derivirana_varijabla>
  </DomainObject.Predmet.ProtustrankaNazivFormated>
  <DomainObject.Predmet.ProtustrankaNazivFormatedOIB>
    <izvorni_sadrzaj>BISTRANSKA BRAZDA j.d.o.o., OIB 69096070937</izvorni_sadrzaj>
    <derivirana_varijabla naziv="DomainObject.Predmet.ProtustrankaNazivFormatedOIB_1">BISTRANSKA BRAZDA j.d.o.o., OIB 69096070937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BISTRANSKA BRAZDA j.d.o.o. zastupanog po punomoćniku Anita Brezović</item>
    </izvorni_sadrzaj>
    <derivirana_varijabla naziv="DomainObject.Predmet.ProtuStrankaListFormated_1">
      <item>BISTRANSKA BRAZDA j.d.o.o. zastupanog po punomoćniku Anita Brezović</item>
    </derivirana_varijabla>
  </DomainObject.Predmet.ProtuStrankaListFormated>
  <DomainObject.Predmet.ProtuStrankaListFormatedOIB>
    <izvorni_sadrzaj>
      <item>BISTRANSKA BRAZDA j.d.o.o., OIB 69096070937 zastupanog po punomoćniku Anita Brezović</item>
    </izvorni_sadrzaj>
    <derivirana_varijabla naziv="DomainObject.Predmet.ProtuStrankaListFormatedOIB_1">
      <item>BISTRANSKA BRAZDA j.d.o.o., OIB 69096070937 zastupanog po punomoćniku Anita Brezović</item>
    </derivirana_varijabla>
  </DomainObject.Predmet.ProtuStrankaListFormatedOIB>
  <DomainObject.Predmet.ProtuStrankaListFormatedWithAdress>
    <izvorni_sadrzaj>
      <item>BISTRANSKA BRAZDA j.d.o.o., Tesarska 7, 10298 Gornja Bistra zastupanog po punomoćniku Anita Brezović</item>
    </izvorni_sadrzaj>
    <derivirana_varijabla naziv="DomainObject.Predmet.ProtuStrankaListFormatedWithAdress_1">
      <item>BISTRANSKA BRAZDA j.d.o.o., Tesarska 7, 10298 Gornja Bistra zastupanog po punomoćniku Anita Brezović</item>
    </derivirana_varijabla>
  </DomainObject.Predmet.ProtuStrankaListFormatedWithAdress>
  <DomainObject.Predmet.ProtuStrankaListFormatedWithAdressOIB>
    <izvorni_sadrzaj>
      <item>BISTRANSKA BRAZDA j.d.o.o., OIB 69096070937, Tesarska 7, 10298 Gornja Bistra zastupanog po punomoćniku Anita Brezović</item>
    </izvorni_sadrzaj>
    <derivirana_varijabla naziv="DomainObject.Predmet.ProtuStrankaListFormatedWithAdressOIB_1">
      <item>BISTRANSKA BRAZDA j.d.o.o., OIB 69096070937, Tesarska 7, 10298 Gornja Bistra zastupanog po punomoćniku Anita Brezović</item>
    </derivirana_varijabla>
  </DomainObject.Predmet.ProtuStrankaListFormatedWithAdressOIB>
  <DomainObject.Predmet.ProtuStrankaListNazivFormated>
    <izvorni_sadrzaj>
      <item>BISTRANSKA BRAZDA j.d.o.o.</item>
    </izvorni_sadrzaj>
    <derivirana_varijabla naziv="DomainObject.Predmet.ProtuStrankaListNazivFormated_1">
      <item>BISTRANSKA BRAZDA j.d.o.o.</item>
    </derivirana_varijabla>
  </DomainObject.Predmet.ProtuStrankaListNazivFormated>
  <DomainObject.Predmet.ProtuStrankaListNazivFormatedOIB>
    <izvorni_sadrzaj>
      <item>BISTRANSKA BRAZDA j.d.o.o., OIB 69096070937</item>
    </izvorni_sadrzaj>
    <derivirana_varijabla naziv="DomainObject.Predmet.ProtuStrankaListNazivFormatedOIB_1">
      <item>BISTRANSKA BRAZDA j.d.o.o., OIB 69096070937</item>
    </derivirana_varijabla>
  </DomainObject.Predmet.ProtuStrankaListNazivFormatedOIB>
  <DomainObject.Predmet.OstaliListFormated>
    <izvorni_sadrzaj>
      <item>Anita Brezović punomoćnik sudionika u postupku BISTRANSKA BRAZDA j.d.o.o.</item>
    </izvorni_sadrzaj>
    <derivirana_varijabla naziv="DomainObject.Predmet.OstaliListFormated_1">
      <item>Anita Brezović punomoćnik sudionika u postupku BISTRANSKA BRAZDA j.d.o.o.</item>
    </derivirana_varijabla>
  </DomainObject.Predmet.OstaliListFormated>
  <DomainObject.Predmet.OstaliListFormatedOIB>
    <izvorni_sadrzaj>
      <item>Anita Brezović, OIB 23438123218 punomoćnik sudionika u postupku BISTRANSKA BRAZDA j.d.o.o.</item>
    </izvorni_sadrzaj>
    <derivirana_varijabla naziv="DomainObject.Predmet.OstaliListFormatedOIB_1">
      <item>Anita Brezović, OIB 23438123218 punomoćnik sudionika u postupku BISTRANSKA BRAZDA j.d.o.o.</item>
    </derivirana_varijabla>
  </DomainObject.Predmet.OstaliListFormatedOIB>
  <DomainObject.Predmet.OstaliListFormatedWithAdress>
    <izvorni_sadrzaj>
      <item>Anita Brezović, Tesarska 7, 10298 Gornja Bistra punomoćnik sudionika u postupku BISTRANSKA BRAZDA j.d.o.o.</item>
    </izvorni_sadrzaj>
    <derivirana_varijabla naziv="DomainObject.Predmet.OstaliListFormatedWithAdress_1">
      <item>Anita Brezović, Tesarska 7, 10298 Gornja Bistra punomoćnik sudionika u postupku BISTRANSKA BRAZDA j.d.o.o.</item>
    </derivirana_varijabla>
  </DomainObject.Predmet.OstaliListFormatedWithAdress>
  <DomainObject.Predmet.OstaliListFormatedWithAdressOIB>
    <izvorni_sadrzaj>
      <item>Anita Brezović, OIB 23438123218, Tesarska 7, 10298 Gornja Bistra punomoćnik sudionika u postupku BISTRANSKA BRAZDA j.d.o.o.</item>
    </izvorni_sadrzaj>
    <derivirana_varijabla naziv="DomainObject.Predmet.OstaliListFormatedWithAdressOIB_1">
      <item>Anita Brezović, OIB 23438123218, Tesarska 7, 10298 Gornja Bistra punomoćnik sudionika u postupku BISTRANSKA BRAZDA j.d.o.o.</item>
    </derivirana_varijabla>
  </DomainObject.Predmet.OstaliListFormatedWithAdressOIB>
  <DomainObject.Predmet.OstaliListNazivFormated>
    <izvorni_sadrzaj>
      <item>Anita Brezović</item>
    </izvorni_sadrzaj>
    <derivirana_varijabla naziv="DomainObject.Predmet.OstaliListNazivFormated_1">
      <item>Anita Brezović</item>
    </derivirana_varijabla>
  </DomainObject.Predmet.OstaliListNazivFormated>
  <DomainObject.Predmet.OstaliListNazivFormatedOIB>
    <izvorni_sadrzaj>
      <item>Anita Brezović, OIB 23438123218</item>
    </izvorni_sadrzaj>
    <derivirana_varijabla naziv="DomainObject.Predmet.OstaliListNazivFormatedOIB_1">
      <item>Anita Brezović, OIB 23438123218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St-4822/2016-3</izvorni_sadrzaj>
    <derivirana_varijabla naziv="DomainObject.PoslovniBrojDokumenta_1">St-4822/2016-3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BISTRANSKA BRAZDA j.d.o.o.</izvorni_sadrzaj>
    <derivirana_varijabla naziv="DomainObject.Predmet.ProtustrankaIDrugi_1">BISTRANSKA BRAZDA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BISTRANSKA BRAZDA j.d.o.o., OIB 69096070937, Tesarska 7, 10298 Gornja Bistra</izvorni_sadrzaj>
    <derivirana_varijabla naziv="DomainObject.Predmet.ProtustrankaIDrugiAdressOIB_1">BISTRANSKA BRAZDA j.d.o.o., OIB 69096070937, Tesarska 7, 10298 Gornja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BISTRANSKA BRAZDA j.d.o.o.</item>
      <item>Anita Brezović</item>
    </izvorni_sadrzaj>
    <derivirana_varijabla naziv="DomainObject.Predmet.SudioniciListNaziv_1">
      <item>FINA Regionalni centar Zagreb</item>
      <item>BISTRANSKA BRAZDA j.d.o.o.</item>
      <item>Anita Brezović</item>
    </derivirana_varijabla>
  </DomainObject.Predmet.SudioniciListNaziv>
  <DomainObject.Predmet.SudioniciListAdressOIB>
    <izvorni_sadrzaj>
      <item>FINA Regionalni centar Zagreb, OIB 85821130368, Trg svibanjskih žrtava 1995. 1,10000 Zagreb</item>
      <item>BISTRANSKA BRAZDA j.d.o.o., OIB 69096070937, Tesarska 7,10298 Gornja Bistra</item>
      <item>Anita Brezović, OIB 23438123218, Tesarska 7,10298 Gornja Bistra</item>
    </izvorni_sadrzaj>
    <derivirana_varijabla naziv="DomainObject.Predmet.SudioniciListAdressOIB_1">
      <item>FINA Regionalni centar Zagreb, OIB 85821130368, Trg svibanjskih žrtava 1995. 1,10000 Zagreb</item>
      <item>BISTRANSKA BRAZDA j.d.o.o., OIB 69096070937, Tesarska 7,10298 Gornja Bistra</item>
      <item>Anita Brezović, OIB 23438123218, Tesarska 7,10298 Gornja Bistra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69096070937</item>
      <item>, OIB 23438123218</item>
    </izvorni_sadrzaj>
    <derivirana_varijabla naziv="DomainObject.Predmet.SudioniciListNazivOIB_1">
      <item>, OIB 85821130368</item>
      <item>, OIB 69096070937</item>
      <item>, OIB 23438123218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7E26D8-77CB-40F2-99B1-6F0BE879C2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4744</properties:Characters>
  <properties:Lines>130</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2017-01-09T07:25:00Z</dcterms:created>
  <dc:creator>Vesna Fundurulić Perišin</dc:creator>
  <cp:lastModifiedBy>Žana Livaja</cp:lastModifiedBy>
  <cp:lastPrinted>2017-01-13T09:56:00Z</cp:lastPrinted>
  <dcterms:modified xmlns:xsi="http://www.w3.org/2001/XMLSchema-instance" xsi:type="dcterms:W3CDTF">2017-01-13T09:56:00Z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St-4822/2016-3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