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45f6" w14:paraId="3ae45f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FF4F39">
        <w:rPr>
          <w:lang w:val="hr-HR"/>
        </w:rPr>
        <w:t xml:space="preserve">         </w:t>
      </w:r>
      <w:r w:rsidR="00FC7901">
        <w:rPr>
          <w:lang w:val="hr-HR"/>
        </w:rPr>
        <w:t xml:space="preserve"> </w:t>
      </w:r>
      <w:r w:rsidR="00FF4F39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C7901">
        <w:rPr>
          <w:lang w:val="hr-HR"/>
        </w:rPr>
        <w:t>36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C7901">
        <w:rPr>
          <w:lang w:val="hr-HR"/>
        </w:rPr>
        <w:t>EKODRVO</w:t>
      </w:r>
      <w:r w:rsidR="00C24152">
        <w:rPr>
          <w:lang w:val="hr-HR"/>
        </w:rPr>
        <w:t xml:space="preserve"> </w:t>
      </w:r>
      <w:r w:rsidR="00E8008F">
        <w:rPr>
          <w:lang w:val="hr-HR"/>
        </w:rPr>
        <w:t xml:space="preserve">društvo s ograničenom odgovornošću za </w:t>
      </w:r>
      <w:r w:rsidR="00FC7901">
        <w:rPr>
          <w:lang w:val="hr-HR"/>
        </w:rPr>
        <w:t>preradu drva, trgovinu i usluge</w:t>
      </w:r>
      <w:r w:rsidR="00E8008F">
        <w:rPr>
          <w:lang w:val="hr-HR"/>
        </w:rPr>
        <w:t>,</w:t>
      </w:r>
      <w:r w:rsidR="00FF4F39">
        <w:rPr>
          <w:lang w:val="hr-HR"/>
        </w:rPr>
        <w:t xml:space="preserve"> </w:t>
      </w:r>
      <w:r w:rsidR="00FC7901">
        <w:rPr>
          <w:lang w:val="hr-HR"/>
        </w:rPr>
        <w:t>Bjelovar</w:t>
      </w:r>
      <w:r w:rsidR="00E8008F">
        <w:rPr>
          <w:lang w:val="hr-HR"/>
        </w:rPr>
        <w:t xml:space="preserve">, </w:t>
      </w:r>
      <w:r w:rsidR="00C24152">
        <w:rPr>
          <w:lang w:val="hr-HR"/>
        </w:rPr>
        <w:t xml:space="preserve">Vladimira Nazora </w:t>
      </w:r>
      <w:r w:rsidR="00FC7901">
        <w:rPr>
          <w:lang w:val="hr-HR"/>
        </w:rPr>
        <w:t>13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FC7901">
        <w:rPr>
          <w:lang w:val="hr-HR"/>
        </w:rPr>
        <w:t>010052189613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C7901">
        <w:rPr>
          <w:lang w:val="hr-HR"/>
        </w:rPr>
        <w:t>94252189613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C7901">
        <w:rPr>
          <w:lang w:val="hr-HR"/>
        </w:rPr>
        <w:t>36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FC7901">
        <w:rPr>
          <w:lang w:val="hr-HR"/>
        </w:rPr>
        <w:t>12. siječnja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C7901">
        <w:rPr>
          <w:lang w:val="hr-HR"/>
        </w:rPr>
        <w:t>6.504,39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C7901">
        <w:rPr>
          <w:lang w:val="hr-HR"/>
        </w:rPr>
        <w:t>Igora</w:t>
      </w:r>
      <w:r w:rsidR="00C24152">
        <w:rPr>
          <w:lang w:val="hr-HR"/>
        </w:rPr>
        <w:t xml:space="preserve"> </w:t>
      </w:r>
      <w:r w:rsidR="00FC7901">
        <w:rPr>
          <w:lang w:val="hr-HR"/>
        </w:rPr>
        <w:t>Kadu</w:t>
      </w:r>
      <w:r w:rsidR="00E8008F">
        <w:rPr>
          <w:lang w:val="hr-HR"/>
        </w:rPr>
        <w:t xml:space="preserve">, iz </w:t>
      </w:r>
      <w:r w:rsidR="00FC7901">
        <w:rPr>
          <w:lang w:val="hr-HR"/>
        </w:rPr>
        <w:t>Bjelovar</w:t>
      </w:r>
      <w:r w:rsidR="00E8008F">
        <w:rPr>
          <w:lang w:val="hr-HR"/>
        </w:rPr>
        <w:t xml:space="preserve">, </w:t>
      </w:r>
      <w:r w:rsidR="00FC7901">
        <w:rPr>
          <w:lang w:val="hr-HR"/>
        </w:rPr>
        <w:t>Vukovarska 8/d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C7901">
        <w:rPr>
          <w:lang w:val="hr-HR"/>
        </w:rPr>
        <w:t>04075690180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C7901">
        <w:rPr>
          <w:lang w:val="hr-HR"/>
        </w:rPr>
        <w:t>01. veljače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FC7901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C7901">
        <w:rPr>
          <w:lang w:val="hr-HR"/>
        </w:rPr>
        <w:t>01.02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C6F" w:rsidR="00EF6C6F">
      <w:r>
        <w:separator/>
      </w:r>
    </w:p>
  </w:endnote>
  <w:endnote w:id="0" w:type="continuationSeparator">
    <w:p w:rsidRDefault="00EF6C6F" w:rsidR="00EF6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C6F" w:rsidR="00EF6C6F">
      <w:r>
        <w:separator/>
      </w:r>
    </w:p>
  </w:footnote>
  <w:footnote w:id="0" w:type="continuationSeparator">
    <w:p w:rsidRDefault="00EF6C6F" w:rsidR="00EF6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9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5844"/>
    <w:rsid w:val="009E1038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24152"/>
    <w:rsid w:val="00C435AB"/>
    <w:rsid w:val="00C47E3C"/>
    <w:rsid w:val="00C765CD"/>
    <w:rsid w:val="00CA6057"/>
    <w:rsid w:val="00CD08D1"/>
    <w:rsid w:val="00CD6B0C"/>
    <w:rsid w:val="00D46E25"/>
    <w:rsid w:val="00D81A66"/>
    <w:rsid w:val="00DC7979"/>
    <w:rsid w:val="00E8008F"/>
    <w:rsid w:val="00E97333"/>
    <w:rsid w:val="00EC2C0D"/>
    <w:rsid w:val="00EF6C6F"/>
    <w:rsid w:val="00F12ADC"/>
    <w:rsid w:val="00F178C7"/>
    <w:rsid w:val="00F7033E"/>
    <w:rsid w:val="00FA3C36"/>
    <w:rsid w:val="00FB7F79"/>
    <w:rsid w:val="00FC7901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7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E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7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E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EKODRVO društvo s ograničenom odgovornošću za preradu drva, trgovinu i usluge, Bjelovar zastupanog po punomoćniku Igor Kada</izvorni_sadrzaj>
    <derivirana_varijabla naziv="DomainObject.Predmet.ProtustrankaFormated_1">  EKODRVO društvo s ograničenom odgovornošću za preradu drva, trgovinu i usluge, Bjelovar zastupanog po punomoćniku Igor Kada</derivirana_varijabla>
  </DomainObject.Predmet.ProtustrankaFormated>
  <DomainObject.Predmet.ProtustrankaFormatedOIB>
    <izvorni_sadrzaj>  EKODRVO društvo s ograničenom odgovornošću za preradu drva, trgovinu i usluge, Bjelovar, OIB 94252189613 zastupanog po punomoćniku Igor Kada</izvorni_sadrzaj>
    <derivirana_varijabla naziv="DomainObject.Predmet.ProtustrankaFormatedOIB_1">  EKODRVO društvo s ograničenom odgovornošću za preradu drva, trgovinu i usluge, Bjelovar, OIB 94252189613 zastupanog po punomoćniku Igor Kada</derivirana_varijabla>
  </DomainObject.Predmet.ProtustrankaFormatedOIB>
  <DomainObject.Predmet.ProtustrankaFormatedWithAdress>
    <izvorni_sadrzaj> EKODRVO društvo s ograničenom odgovornošću za preradu drva, trgovinu i usluge, Bjelovar, Vladimira Nazora 13, 43000 Bjelovar zastupanog po punomoćniku Igor Kada</izvorni_sadrzaj>
    <derivirana_varijabla naziv="DomainObject.Predmet.ProtustrankaFormatedWithAdress_1"> EKODRVO društvo s ograničenom odgovornošću za preradu drva, trgovinu i usluge, Bjelovar, Vladimira Nazora 13, 43000 Bjelovar zastupanog po punomoćniku Igor Kada</derivirana_varijabla>
  </DomainObject.Predmet.ProtustrankaFormatedWithAdress>
  <DomainObject.Predmet.ProtustrankaFormatedWithAdressOIB>
    <izvorni_sadrzaj> EKODRVO društvo s ograničenom odgovornošću za preradu drva, trgovinu i usluge, Bjelovar, OIB 94252189613, Vladimira Nazora 13, 43000 Bjelovar zastupanog po punomoćniku Igor Kada</izvorni_sadrzaj>
    <derivirana_varijabla naziv="DomainObject.Predmet.ProtustrankaFormatedWithAdressOIB_1"> EKODRVO društvo s ograničenom odgovornošću za preradu drva, trgovinu i usluge, Bjelovar, OIB 94252189613, Vladimira Nazora 13, 43000 Bjelovar zastupanog po punomoćniku Igor Kada</derivirana_varijabla>
  </DomainObject.Predmet.ProtustrankaFormatedWithAdressOIB>
  <DomainObject.Predmet.ProtustrankaWithAdress>
    <izvorni_sadrzaj>EKODRVO društvo s ograničenom odgovornošću za preradu drva, trgovinu i usluge, Bjelovar Vladimira Nazora 13, 43000 Bjelovar</izvorni_sadrzaj>
    <derivirana_varijabla naziv="DomainObject.Predmet.ProtustrankaWithAdress_1">EKODRVO društvo s ograničenom odgovornošću za preradu drva, trgovinu i usluge, Bjelovar Vladimira Nazora 13, 43000 Bjelovar</derivirana_varijabla>
  </DomainObject.Predmet.ProtustrankaWithAdress>
  <DomainObject.Predmet.ProtustrankaWithAdressOIB>
    <izvorni_sadrzaj>EKODRVO društvo s ograničenom odgovornošću za preradu drva, trgovinu i usluge, Bjelovar, OIB 94252189613, Vladimira Nazora 13, 43000 Bjelovar</izvorni_sadrzaj>
    <derivirana_varijabla naziv="DomainObject.Predmet.ProtustrankaWithAdressOIB_1">EKODRVO društvo s ograničenom odgovornošću za preradu drva, trgovinu i usluge, Bjelovar, OIB 94252189613, Vladimira Nazora 13, 43000 Bjelovar</derivirana_varijabla>
  </DomainObject.Predmet.ProtustrankaWithAdressOIB>
  <DomainObject.Predmet.ProtustrankaNazivFormated>
    <izvorni_sadrzaj>EKODRVO društvo s ograničenom odgovornošću za preradu drva, trgovinu i usluge, Bjelovar</izvorni_sadrzaj>
    <derivirana_varijabla naziv="DomainObject.Predmet.ProtustrankaNazivFormated_1">EKODRVO društvo s ograničenom odgovornošću za preradu drva, trgovinu i usluge, Bjelovar</derivirana_varijabla>
  </DomainObject.Predmet.ProtustrankaNazivFormated>
  <DomainObject.Predmet.ProtustrankaNazivFormatedOIB>
    <izvorni_sadrzaj>EKODRVO društvo s ograničenom odgovornošću za preradu drva, trgovinu i usluge, Bjelovar, OIB 94252189613</izvorni_sadrzaj>
    <derivirana_varijabla naziv="DomainObject.Predmet.ProtustrankaNazivFormatedOIB_1">EKODRVO društvo s ograničenom odgovornošću za preradu drva, trgovinu i usluge, Bjelovar, OIB 94252189613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EKODRVO društvo s ograničenom odgovornošću za preradu drva, trgovinu i usluge, Bjelovar zastupanog po punomoćniku Igor Kada</item>
    </izvorni_sadrzaj>
    <derivirana_varijabla naziv="DomainObject.Predmet.ProtuStrankaListFormated_1">
      <item>EKODRVO društvo s ograničenom odgovornošću za preradu drva, trgovinu i usluge, Bjelovar zastupanog po punomoćniku Igor Kada</item>
    </derivirana_varijabla>
  </DomainObject.Predmet.ProtuStrankaListFormated>
  <DomainObject.Predmet.ProtuStrankaListFormatedOIB>
    <izvorni_sadrzaj>
      <item>EKODRVO društvo s ograničenom odgovornošću za preradu drva, trgovinu i usluge, Bjelovar, OIB 94252189613 zastupanog po punomoćniku Igor Kada</item>
    </izvorni_sadrzaj>
    <derivirana_varijabla naziv="DomainObject.Predmet.ProtuStrankaListFormatedOIB_1">
      <item>EKODRVO društvo s ograničenom odgovornošću za preradu drva, trgovinu i usluge, Bjelovar, OIB 94252189613 zastupanog po punomoćniku Igor Kada</item>
    </derivirana_varijabla>
  </DomainObject.Predmet.ProtuStrankaListFormatedOIB>
  <DomainObject.Predmet.ProtuStrankaListFormatedWithAdress>
    <izvorni_sadrzaj>
      <item>EKODRVO društvo s ograničenom odgovornošću za preradu drva, trgovinu i usluge, Bjelovar, Vladimira Nazora 13, 43000 Bjelovar zastupanog po punomoćniku Igor Kada</item>
    </izvorni_sadrzaj>
    <derivirana_varijabla naziv="DomainObject.Predmet.ProtuStrankaListFormatedWithAdress_1">
      <item>EKODRVO društvo s ograničenom odgovornošću za preradu drva, trgovinu i usluge, Bjelovar, Vladimira Nazora 13, 43000 Bjelovar zastupanog po punomoćniku Igor Kada</item>
    </derivirana_varijabla>
  </DomainObject.Predmet.ProtuStrankaListFormatedWithAdress>
  <DomainObject.Predmet.ProtuStrankaListFormatedWithAdressOIB>
    <izvorni_sadrzaj>
      <item>EKODRVO društvo s ograničenom odgovornošću za preradu drva, trgovinu i usluge, Bjelovar, OIB 94252189613, Vladimira Nazora 13, 43000 Bjelovar zastupanog po punomoćniku Igor Kada</item>
    </izvorni_sadrzaj>
    <derivirana_varijabla naziv="DomainObject.Predmet.ProtuStrankaListFormatedWithAdressOIB_1">
      <item>EKODRVO društvo s ograničenom odgovornošću za preradu drva, trgovinu i usluge, Bjelovar, OIB 94252189613, Vladimira Nazora 13, 43000 Bjelovar zastupanog po punomoćniku Igor Kada</item>
    </derivirana_varijabla>
  </DomainObject.Predmet.ProtuStrankaListFormatedWithAdressOIB>
  <DomainObject.Predmet.ProtuStrankaListNazivFormated>
    <izvorni_sadrzaj>
      <item>EKODRVO društvo s ograničenom odgovornošću za preradu drva, trgovinu i usluge, Bjelovar</item>
    </izvorni_sadrzaj>
    <derivirana_varijabla naziv="DomainObject.Predmet.ProtuStrankaListNazivFormated_1">
      <item>EKODRVO društvo s ograničenom odgovornošću za preradu drva, trgovinu i usluge, Bjelovar</item>
    </derivirana_varijabla>
  </DomainObject.Predmet.ProtuStrankaListNazivFormated>
  <DomainObject.Predmet.ProtuStrankaListNazivFormatedOIB>
    <izvorni_sadrzaj>
      <item>EKODRVO društvo s ograničenom odgovornošću za preradu drva, trgovinu i usluge, Bjelovar, OIB 94252189613</item>
    </izvorni_sadrzaj>
    <derivirana_varijabla naziv="DomainObject.Predmet.ProtuStrankaListNazivFormatedOIB_1">
      <item>EKODRVO društvo s ograničenom odgovornošću za preradu drva, trgovinu i usluge, Bjelovar, OIB 94252189613</item>
    </derivirana_varijabla>
  </DomainObject.Predmet.ProtuStrankaListNazivFormatedOIB>
  <DomainObject.Predmet.OstaliListFormated>
    <izvorni_sadrzaj>
      <item>Igor Kada punomoćnik sudionika u postupku EKODRVO društvo s ograničenom odgovornošću za preradu drva, trgovinu i usluge, Bjelovar</item>
    </izvorni_sadrzaj>
    <derivirana_varijabla naziv="DomainObject.Predmet.OstaliListFormated_1">
      <item>Igor Kada punomoćnik sudionika u postupku EKODRVO društvo s ograničenom odgovornošću za preradu drva, trgovinu i usluge, Bjelovar</item>
    </derivirana_varijabla>
  </DomainObject.Predmet.OstaliListFormated>
  <DomainObject.Predmet.OstaliListFormatedOIB>
    <izvorni_sadrzaj>
      <item>Igor Kada, OIB 04075690180 punomoćnik sudionika u postupku EKODRVO društvo s ograničenom odgovornošću za preradu drva, trgovinu i usluge, Bjelovar</item>
    </izvorni_sadrzaj>
    <derivirana_varijabla naziv="DomainObject.Predmet.OstaliListFormatedOIB_1">
      <item>Igor Kada, OIB 04075690180 punomoćnik sudionika u postupku EKODRVO društvo s ograničenom odgovornošću za preradu drva, trgovinu i usluge, Bjelovar</item>
    </derivirana_varijabla>
  </DomainObject.Predmet.OstaliListFormatedOIB>
  <DomainObject.Predmet.OstaliListFormatedWithAdress>
    <izvorni_sadrzaj>
      <item>Igor Kada, Vukovarska 8/d, 43000 Bjelovar punomoćnik sudionika u postupku EKODRVO društvo s ograničenom odgovornošću za preradu drva, trgovinu i usluge, Bjelovar</item>
    </izvorni_sadrzaj>
    <derivirana_varijabla naziv="DomainObject.Predmet.OstaliListFormatedWithAdress_1">
      <item>Igor Kada, Vukovarska 8/d, 43000 Bjelovar punomoćnik sudionika u postupku EKODRVO društvo s ograničenom odgovornošću za preradu drva, trgovinu i usluge, Bjelovar</item>
    </derivirana_varijabla>
  </DomainObject.Predmet.OstaliListFormatedWithAdress>
  <DomainObject.Predmet.OstaliListFormatedWithAdressOIB>
    <izvorni_sadrzaj>
      <item>Igor Kada, OIB 04075690180, Vukovarska 8/d, 43000 Bjelovar punomoćnik sudionika u postupku EKODRVO društvo s ograničenom odgovornošću za preradu drva, trgovinu i usluge, Bjelovar</item>
    </izvorni_sadrzaj>
    <derivirana_varijabla naziv="DomainObject.Predmet.OstaliListFormatedWithAdressOIB_1">
      <item>Igor Kada, OIB 04075690180, Vukovarska 8/d, 43000 Bjelovar punomoćnik sudionika u postupku EKODRVO društvo s ograničenom odgovornošću za preradu drva, trgovinu i usluge, Bjelovar</item>
    </derivirana_varijabla>
  </DomainObject.Predmet.OstaliListFormatedWithAdressOIB>
  <DomainObject.Predmet.OstaliListNazivFormated>
    <izvorni_sadrzaj>
      <item>Igor Kada</item>
    </izvorni_sadrzaj>
    <derivirana_varijabla naziv="DomainObject.Predmet.OstaliListNazivFormated_1">
      <item>Igor Kada</item>
    </derivirana_varijabla>
  </DomainObject.Predmet.OstaliListNazivFormated>
  <DomainObject.Predmet.OstaliListNazivFormatedOIB>
    <izvorni_sadrzaj>
      <item>Igor Kada, OIB 04075690180</item>
    </izvorni_sadrzaj>
    <derivirana_varijabla naziv="DomainObject.Predmet.OstaliListNazivFormatedOIB_1">
      <item>Igor Kada, OIB 04075690180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EKODRVO društvo s ograničenom odgovornošću za preradu drva, trgovinu i usluge, Bjelovar</izvorni_sadrzaj>
    <derivirana_varijabla naziv="DomainObject.Predmet.ProtustrankaIDrugi_1">EKODRVO društvo s ograničenom odgovornošću za preradu drva,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EKODRVO društvo s ograničenom odgovornošću za preradu drva, trgovinu i usluge, Bjelovar, OIB 94252189613, Vladimira Nazora 13, 43000 Bjelovar</izvorni_sadrzaj>
    <derivirana_varijabla naziv="DomainObject.Predmet.ProtustrankaIDrugiAdressOIB_1">EKODRVO društvo s ograničenom odgovornošću za preradu drva, trgovinu i usluge, Bjelovar, OIB 94252189613, Vladimira Nazora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EKODRVO društvo s ograničenom odgovornošću za preradu drva, trgovinu i usluge, Bjelovar</item>
      <item>Igor Kada</item>
    </izvorni_sadrzaj>
    <derivirana_varijabla naziv="DomainObject.Predmet.SudioniciListNaziv_1">
      <item>FINA, RC ZAGREB, Podružnica Bjelovar</item>
      <item>EKODRVO društvo s ograničenom odgovornošću za preradu drva, trgovinu i usluge, Bjelovar</item>
      <item>Igor Kada</item>
    </derivirana_varijabla>
  </DomainObject.Predmet.SudioniciListNaziv>
  <DomainObject.Predmet.SudioniciListAdressOIB>
    <izvorni_sadrzaj>
      <item>FINA, RC ZAGREB, Podružnica Bjelovar, OIB 85821130368, F. Supila 4,43000 Bjelovar</item>
      <item>EKODRVO društvo s ograničenom odgovornošću za preradu drva, trgovinu i usluge, Bjelovar, OIB 94252189613, Vladimira Nazora 13,43000 Bjelovar</item>
      <item>Igor Kada, OIB 04075690180, Vukovarska 8/d,43000 Bjelovar</item>
    </izvorni_sadrzaj>
    <derivirana_varijabla naziv="DomainObject.Predmet.SudioniciListAdressOIB_1">
      <item>FINA, RC ZAGREB, Podružnica Bjelovar, OIB 85821130368, F. Supila 4,43000 Bjelovar</item>
      <item>EKODRVO društvo s ograničenom odgovornošću za preradu drva, trgovinu i usluge, Bjelovar, OIB 94252189613, Vladimira Nazora 13,43000 Bjelovar</item>
      <item>Igor Kada, OIB 04075690180, Vukovarska 8/d,43000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94252189613</item>
      <item>, OIB 04075690180</item>
    </izvorni_sadrzaj>
    <derivirana_varijabla naziv="DomainObject.Predmet.SudioniciListNazivOIB_1">
      <item>, OIB 85821130368</item>
      <item>, OIB 94252189613</item>
      <item>, OIB 04075690180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BF1D9-8443-4FD5-AC2D-C5B659AB8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2016-02-01T11:21:00Z</dcterms:created>
  <dc:creator>ssabljic</dc:creator>
  <cp:lastModifiedBy>Miroslav Lovreković</cp:lastModifiedBy>
  <cp:lastPrinted>2016-01-08T13:56:00Z</cp:lastPrinted>
  <dcterms:modified xmlns:xsi="http://www.w3.org/2001/XMLSchema-instance" xsi:type="dcterms:W3CDTF">2016-02-01T11:25:00Z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