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d2779a" w14:paraId="bd2779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F82FA2" w:rsidRPr="00AF0F87">
        <w:rPr>
          <w:sz w:val="24"/>
          <w:szCs w:val="24"/>
        </w:rPr>
        <w:t>72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F82FA2">
        <w:rPr>
          <w:sz w:val="24"/>
          <w:szCs w:val="24"/>
        </w:rPr>
        <w:t>1154/2018</w:t>
      </w:r>
      <w:r w:rsidR="00AF0F87">
        <w:rPr>
          <w:sz w:val="24"/>
          <w:szCs w:val="24"/>
        </w:rPr>
        <w:t>-16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F82FA2" w:rsidP="00F82FA2" w:rsidR="00F82FA2" w:rsidRPr="00F82FA2">
      <w:pPr>
        <w:jc w:val="both"/>
        <w:rPr>
          <w:sz w:val="24"/>
        </w:rPr>
      </w:pPr>
      <w:r w:rsidRPr="00F82FA2">
        <w:rPr>
          <w:sz w:val="24"/>
        </w:rPr>
        <w:t>Trgovački sud u Zagrebu, po sucu Nikoli Ribarić, u predstečajnom postupku u povodu prijedloga dužnika JURMAN d.o.o. , Zagreb (Grad Zagreb), Rudeška ces</w:t>
      </w:r>
      <w:r>
        <w:rPr>
          <w:sz w:val="24"/>
        </w:rPr>
        <w:t>ta 236, OIB: 94461025336, dana 18</w:t>
      </w:r>
      <w:r w:rsidRPr="00F82FA2">
        <w:rPr>
          <w:sz w:val="24"/>
        </w:rPr>
        <w:t xml:space="preserve">. </w:t>
      </w:r>
      <w:r>
        <w:rPr>
          <w:sz w:val="24"/>
        </w:rPr>
        <w:t>rujna</w:t>
      </w:r>
      <w:r w:rsidRPr="00F82FA2">
        <w:rPr>
          <w:sz w:val="24"/>
        </w:rPr>
        <w:t xml:space="preserve"> 2018. godine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011F4F" w:rsidP="00E33F8D" w:rsidR="00011F4F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E95785" w:rsidP="00E33F8D" w:rsidR="00E95785">
      <w:pPr>
        <w:rPr>
          <w:rFonts w:cstheme="minorBidi" w:hAnsiTheme="minorHAnsi" w:asciiTheme="minorHAnsi"/>
          <w:sz w:val="22"/>
          <w:szCs w:val="22"/>
          <w:lang w:eastAsia="en-US"/>
        </w:rPr>
      </w:pPr>
    </w:p>
    <w:tbl>
      <w:tblPr>
        <w:tblW w:type="dxa" w:w="7037"/>
        <w:tblLook w:val="04A0" w:noVBand="1" w:noHBand="0" w:lastColumn="0" w:firstColumn="1" w:lastRow="0" w:firstRow="1"/>
      </w:tblPr>
      <w:tblGrid>
        <w:gridCol w:w="597"/>
        <w:gridCol w:w="2117"/>
        <w:gridCol w:w="1443"/>
        <w:gridCol w:w="1486"/>
        <w:gridCol w:w="1394"/>
      </w:tblGrid>
      <w:tr w:rsidTr="00E95785" w:rsidR="00E95785" w:rsidRPr="00E95785">
        <w:trPr>
          <w:trHeight w:val="150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95785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2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95785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95785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95785"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95785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ALLIANZ ZAGREB dioničko društvo za osiguranje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23759810849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Heinzelova 70,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7.392,10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ALUMINCO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47313205082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Rudeška cesta 236,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3.398.492,33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APC PRIJEVOZ CEMENT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</w:rPr>
            </w:pPr>
            <w:r w:rsidRPr="00E95785">
              <w:rPr>
                <w:rFonts w:cs="Arial" w:hAnsi="Arial" w:ascii="Arial"/>
              </w:rPr>
              <w:t>NEPOZNATO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3.057,18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Autoprijevoz i građ. radovi Galić vl. PERICA GALIĆ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18909997592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BARADIN PRILAZ 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26.428,50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AUTO-JABLAN, društvo s ogrničenom odgovornošću za proizvodnju, usluge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46165901772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7. Retkovec 11,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16.243,20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AX - SOLING d.o.o. trgovina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93866827970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Hrvatskog proljeća 38,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2.729,80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CSS društvo s ograničenom odgovornošću za kontrolu kakvoće materijala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55562638214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Savska cesta 144a,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750,00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EL&amp;TA društvo s ograničenom odgovornošću za servisiranje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35501421861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Kružna 48,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2.337,50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ELEKTROPLAN, društvo s ograničenom odgovornošću za projektiranje elektroenergetskih instalacija i postrojenja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83319190949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Ulica Frana Folnegovića 1 B,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4.500,00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EMITTO ELEMENT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75593426373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Petra Dumičića 6, 10360 Sesvete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540,00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Ulica grada Vukovara 70,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27,75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GEOTOPO društvo s ograničenom odgovornošću za geodeziju,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47131691337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Velika Ves 141, 49224 Velika Ves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200,00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Trg Stjepana Radića 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153.095,27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GRADSKA PLINARA ZAGREB-OPSKRBA društvo s ograničenom odgovornošću za opskrbu plinom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74364571096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Radnička cesta 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8.987,94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GRAĐA dioničko društvo za trgovinu na veliko i malo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75628884500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Vranjički put 2, 21210 Solin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7.030,40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GRAĐEVINSKI RADOVI HRVOJ j.d.o.o. za građevinarstvo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52125341171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Kraljevec Radobojski 20, 49224 Kraljevec Radobojski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287,00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GRANDIS društvo s ograničenom odgovornošću za proizvodnju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41396589417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Jurja Habdelića 17, 10410 Velika Gorica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625,00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HEP ELEKTRA d.o.o. za opskrbu električnom energijom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4.000,57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Grada Vukovara 220,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200,05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IEG - GRAFIKA d.o.o. za trgovinu i proizvodnju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81951994357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Lavoslava Ružičke 32,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134,06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IGRO TRADE jednostavno društvo s ograničenom odgovornošću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15342718093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Kolodvorska ulica 7 A, 49223 Sveti Križ Začretje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3.847,25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ILIRIC, društvo s ograničenom odgovornošću za trgovinu i turizam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12061857017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Put Petrića 45D, 23000 Zadar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3.884,38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INFO JURMAN d.o.o. za proizvodnju, graditeljstvo,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92494910097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Rudeška cesta 236,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433,36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INTERŠPED VUKOVAR d.o.o. za međunarodnu špediciju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73963787463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Dunavski prilaz 3, 32000 Vukovar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34.120,48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ISKON INTERNET d.d. za informatiku i telekomunikacije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36779353407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Garićgradska 18,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870,06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</w:rPr>
            </w:pPr>
            <w:r w:rsidRPr="00E95785">
              <w:rPr>
                <w:rFonts w:cs="Arial" w:hAnsi="Arial" w:ascii="Arial"/>
              </w:rPr>
              <w:t>BERISLAV JURMAN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55422308920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PRETKOVEC 3, 49000 PRETKOVEC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335.696,21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KALAHARI društvo s ograničenom odgovornošću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10480030223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Dr. Franje Tuđmana 13 B, 10431 Sveta Nedelja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132,17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KAMEN-KERAMIKA ŠVALJEK, vl. ANTUN ŠVALJEK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06839668314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GALOVEC ZAČRETSKI 30, 49224 GALOVEC ZAČRETSKI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225,00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KOMTEH d.o.o. za komunikacijsku tehniku i vanjsku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14963486466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Josipa Zorića 39, 10370 Dugo Selo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1.625,00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KRAKOM-GRADNJA d.o.o. za graditeljstvo,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13524605273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Gajeva 20, 49000 Krapina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31.540,59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LAGERMAX AED Croatia, d.o.o. za međunarodno otpremništvo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06465158978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Zagorske magistrale 16, 10296 Luka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2.339,50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MEDIĆ, društvo s ograničenom odgovornošću za građevinarstvo, proizvodnju, trgovinu, turizam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53694554506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Put Primorja 18, 23231 Kožino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120,00</w:t>
            </w:r>
          </w:p>
        </w:tc>
      </w:tr>
      <w:tr w:rsidTr="00E95785" w:rsidR="00E95785" w:rsidRPr="00E95785">
        <w:trPr>
          <w:trHeight w:val="2712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Katančićeva 5,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391.962,34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MST d.o.o. za trgovinu i poslovne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71404234047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Braće Radića 11, 10450 Donja Zdenčina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1.549.523,63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Odvjetničko društvo Cvitković &amp; Devidé, društvo s ograničenom odgovornošću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82729687453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Budmanijeva 5,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4.000,00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OMEGA-CERT društvo s ograničenom odgovornošću za usluge u ekološkoj proizvodnji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85732767514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Rebar 131,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10.418,90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PARKETI LOVRENOVIĆ jednostavno društvo s ograničenom odgovornošću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41700026607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Horvaćanska cesta 75 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225,00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PROCESOR ZASTUPANJE  društvo s ograničenom odgovornošću,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12966834419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Krilava 25, 21000 Split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1.180,00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 xml:space="preserve">R.K.ELEKTRO društvo s ograničenom odgovornošću za </w:t>
            </w: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trgovinu, proizvodnju i pružanje usluga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08278223313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 xml:space="preserve">Franje Blažinca 2, 10370 Dugo </w:t>
            </w: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Selo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25.450,41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43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STAKLO-DOM d.o.o.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70432005595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Omladinska 88, 31431 Livana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19.878,83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STANOGRAD STUDIO društvo s ograničenom odgovornošću za nadzor i projektiranje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52281734807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Republike Austrije 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8.500,00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TEGULA CENTAR d.o.o.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84967846894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Put Nina 252, 23000 Zadar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162.504,30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TEHNOPATRON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43347624467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Stenjevečka 44,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729,13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TERMOELEKTRONIKA d.o.o.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21379385025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Folnegovićeva 10,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600,21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VELEKEM unutarnja i vanjska trgovina dioničko društvo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62347407589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Ulica kneza Ljudevita Posavskog 13, 10360 Sesvete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313.271,74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ViV PROJEKT d.o.o. za projektiranje, građenje i nadzor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87062565603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Lastovska 26III,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4.200,00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VODOOPSKRBA I ODVODNJA društvo s ograničenom odgovornošću za javnu vodoopskrbu i odvodnju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83416546499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Folnegovićeva 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3.316,21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Z-PROFIL d.o.o. za trgovinu, proizvodnju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76459741330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Lašćinske Ledine 27,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5.687,50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ULICA GRADA VUKOVARA 41,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color w:val="000000"/>
                <w:sz w:val="22"/>
                <w:szCs w:val="22"/>
              </w:rPr>
              <w:t>26.623,79</w:t>
            </w:r>
          </w:p>
        </w:tc>
      </w:tr>
      <w:tr w:rsidTr="00E95785" w:rsidR="00E95785" w:rsidRPr="00E95785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bottom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E95785" w:rsidP="00E95785" w:rsidR="00E95785" w:rsidRPr="00E9578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E9578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6.533.049,44</w:t>
            </w:r>
          </w:p>
        </w:tc>
      </w:tr>
    </w:tbl>
    <w:p w:rsidRDefault="00E95785" w:rsidP="00E95785" w:rsidR="00E95785" w:rsidRPr="00E95785">
      <w:pPr>
        <w:widowControl/>
        <w:overflowPunct/>
        <w:autoSpaceDE/>
        <w:autoSpaceDN/>
        <w:adjustRightInd/>
        <w:spacing w:lineRule="auto" w:line="256" w:after="160"/>
        <w:textAlignment w:val="auto"/>
        <w:rPr>
          <w:rFonts w:eastAsia="Calibri" w:hAnsi="Calibri" w:ascii="Calibri"/>
          <w:sz w:val="22"/>
          <w:szCs w:val="22"/>
          <w:lang w:eastAsia="en-US"/>
        </w:rPr>
      </w:pPr>
    </w:p>
    <w:p w:rsidRDefault="00E95785" w:rsidP="00E33F8D" w:rsidR="00E95785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E95785" w:rsidP="00E33F8D" w:rsidR="00E95785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034453" w:rsidP="00E33F8D" w:rsidR="00034453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034453" w:rsidP="00E33F8D" w:rsidR="00034453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034453" w:rsidP="00E33F8D" w:rsidR="00034453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034453" w:rsidP="00E33F8D" w:rsidR="00034453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E95785" w:rsidP="00E33F8D" w:rsidR="00E95785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8750C8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1.</w:t>
      </w:r>
      <w:r w:rsidR="00025D5B">
        <w:rPr>
          <w:b/>
          <w:sz w:val="24"/>
        </w:rPr>
        <w:t xml:space="preserve">  </w:t>
      </w:r>
      <w:r w:rsidR="00C93627">
        <w:rPr>
          <w:b/>
          <w:sz w:val="24"/>
        </w:rPr>
        <w:t xml:space="preserve">dužnik </w:t>
      </w:r>
      <w:r w:rsidR="00EA4331">
        <w:rPr>
          <w:b/>
          <w:sz w:val="24"/>
        </w:rPr>
        <w:t xml:space="preserve">i povjerenik </w:t>
      </w:r>
      <w:r w:rsidR="00C93627">
        <w:rPr>
          <w:b/>
          <w:sz w:val="24"/>
        </w:rPr>
        <w:t xml:space="preserve"> </w:t>
      </w:r>
      <w:r w:rsidR="00036FB0">
        <w:rPr>
          <w:b/>
          <w:sz w:val="24"/>
        </w:rPr>
        <w:t xml:space="preserve">osporili su </w:t>
      </w:r>
      <w:r w:rsidR="002B1DC9" w:rsidRPr="00C666D7">
        <w:rPr>
          <w:b/>
          <w:sz w:val="24"/>
        </w:rPr>
        <w:t>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</w:t>
      </w:r>
      <w:r w:rsidR="004F06D2">
        <w:rPr>
          <w:b/>
          <w:sz w:val="24"/>
        </w:rPr>
        <w:t xml:space="preserve"> </w:t>
      </w:r>
      <w:r w:rsidR="002B1DC9">
        <w:rPr>
          <w:b/>
          <w:sz w:val="24"/>
        </w:rPr>
        <w:t>vjerovnicima:</w:t>
      </w:r>
    </w:p>
    <w:p w:rsidRDefault="002B1DC9" w:rsidP="00A1054B" w:rsidR="002B1DC9">
      <w:pPr>
        <w:ind w:firstLine="720"/>
        <w:jc w:val="both"/>
      </w:pPr>
    </w:p>
    <w:p w:rsidRDefault="008750C8" w:rsidP="008750C8" w:rsidR="00EA43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1.</w:t>
      </w:r>
      <w:r w:rsidR="00EA4331" w:rsidRPr="00EA4331">
        <w:t xml:space="preserve"> </w:t>
      </w:r>
      <w:r w:rsidR="00EA4331" w:rsidRPr="00EA4331">
        <w:rPr>
          <w:sz w:val="24"/>
          <w:szCs w:val="24"/>
        </w:rPr>
        <w:t>HEP-Operator distribucijskog sustava d.o.o. za distribuciju i opskrbu električne energije</w:t>
      </w:r>
      <w:r w:rsidR="00EA4331">
        <w:rPr>
          <w:sz w:val="24"/>
          <w:szCs w:val="24"/>
        </w:rPr>
        <w:t>, OIB:</w:t>
      </w:r>
      <w:r w:rsidR="00EA4331" w:rsidRPr="00EA4331">
        <w:rPr>
          <w:sz w:val="24"/>
          <w:szCs w:val="24"/>
        </w:rPr>
        <w:tab/>
        <w:t>46830600751</w:t>
      </w:r>
      <w:r w:rsidR="00EA4331">
        <w:rPr>
          <w:sz w:val="24"/>
          <w:szCs w:val="24"/>
        </w:rPr>
        <w:t>,</w:t>
      </w:r>
      <w:r w:rsidR="00EA4331" w:rsidRPr="00EA4331">
        <w:rPr>
          <w:sz w:val="24"/>
          <w:szCs w:val="24"/>
        </w:rPr>
        <w:tab/>
        <w:t>Ulica grada Vukovara 37, 10000 Zagreb</w:t>
      </w:r>
      <w:r w:rsidR="00EA4331">
        <w:rPr>
          <w:sz w:val="24"/>
          <w:szCs w:val="24"/>
        </w:rPr>
        <w:t xml:space="preserve">, u iznosu od </w:t>
      </w:r>
      <w:r w:rsidR="00EA4331" w:rsidRPr="00EA4331">
        <w:rPr>
          <w:sz w:val="24"/>
          <w:szCs w:val="24"/>
        </w:rPr>
        <w:t>6.896,83</w:t>
      </w:r>
      <w:r w:rsidR="00EA4331">
        <w:rPr>
          <w:sz w:val="24"/>
          <w:szCs w:val="24"/>
        </w:rPr>
        <w:t xml:space="preserve"> kuna</w:t>
      </w:r>
    </w:p>
    <w:p w:rsidRDefault="008750C8" w:rsidP="008750C8" w:rsidR="006937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937C4">
        <w:rPr>
          <w:sz w:val="24"/>
          <w:szCs w:val="24"/>
        </w:rPr>
        <w:t xml:space="preserve"> </w:t>
      </w:r>
    </w:p>
    <w:p w:rsidRDefault="008750C8" w:rsidP="008750C8" w:rsidR="008750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2.</w:t>
      </w:r>
      <w:r w:rsidR="00973C70">
        <w:rPr>
          <w:sz w:val="24"/>
          <w:szCs w:val="24"/>
        </w:rPr>
        <w:t xml:space="preserve">  </w:t>
      </w:r>
      <w:r w:rsidR="00973C70" w:rsidRPr="00973C70">
        <w:rPr>
          <w:sz w:val="24"/>
          <w:szCs w:val="24"/>
        </w:rPr>
        <w:t>Tele2 d.o.o. za telekomunikacijske usluge</w:t>
      </w:r>
      <w:r w:rsidR="00973C70">
        <w:rPr>
          <w:sz w:val="24"/>
          <w:szCs w:val="24"/>
        </w:rPr>
        <w:t>, OIB:</w:t>
      </w:r>
      <w:r w:rsidR="00973C70" w:rsidRPr="00973C70">
        <w:rPr>
          <w:sz w:val="24"/>
          <w:szCs w:val="24"/>
        </w:rPr>
        <w:tab/>
        <w:t>70133616033</w:t>
      </w:r>
      <w:r w:rsidR="00973C70">
        <w:rPr>
          <w:sz w:val="24"/>
          <w:szCs w:val="24"/>
        </w:rPr>
        <w:t>,</w:t>
      </w:r>
      <w:r w:rsidR="00973C70" w:rsidRPr="00973C70">
        <w:rPr>
          <w:sz w:val="24"/>
          <w:szCs w:val="24"/>
        </w:rPr>
        <w:tab/>
        <w:t>Ulica</w:t>
      </w:r>
      <w:r w:rsidR="00973C70">
        <w:rPr>
          <w:sz w:val="24"/>
          <w:szCs w:val="24"/>
        </w:rPr>
        <w:t xml:space="preserve"> </w:t>
      </w:r>
      <w:r w:rsidR="00973C70" w:rsidRPr="00973C70">
        <w:rPr>
          <w:sz w:val="24"/>
          <w:szCs w:val="24"/>
        </w:rPr>
        <w:t>grada Vukovara 269D, 10000 Zagreb</w:t>
      </w:r>
      <w:r w:rsidR="00973C70">
        <w:rPr>
          <w:sz w:val="24"/>
          <w:szCs w:val="24"/>
        </w:rPr>
        <w:t xml:space="preserve">, u iznosu od </w:t>
      </w:r>
      <w:r w:rsidR="00973C70" w:rsidRPr="00973C70">
        <w:rPr>
          <w:sz w:val="24"/>
          <w:szCs w:val="24"/>
        </w:rPr>
        <w:t>2.564,36</w:t>
      </w:r>
      <w:r w:rsidR="00973C70">
        <w:rPr>
          <w:sz w:val="24"/>
          <w:szCs w:val="24"/>
        </w:rPr>
        <w:t xml:space="preserve"> kuna</w:t>
      </w:r>
    </w:p>
    <w:p w:rsidRDefault="00973C70" w:rsidP="008750C8" w:rsidR="00973C70">
      <w:pPr>
        <w:jc w:val="both"/>
        <w:rPr>
          <w:sz w:val="24"/>
          <w:szCs w:val="24"/>
        </w:rPr>
      </w:pPr>
    </w:p>
    <w:p w:rsidRDefault="008750C8" w:rsidP="008750C8" w:rsidR="008750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="00973C70" w:rsidRPr="00973C70">
        <w:rPr>
          <w:sz w:val="24"/>
          <w:szCs w:val="24"/>
        </w:rPr>
        <w:t>Prema knjigovodstvenom stanju nema dugovanja na dan otvaranja postupka.</w:t>
      </w:r>
    </w:p>
    <w:p w:rsidRDefault="00973C70" w:rsidP="008750C8" w:rsidR="00973C70">
      <w:pPr>
        <w:ind w:firstLine="708"/>
        <w:jc w:val="both"/>
        <w:rPr>
          <w:sz w:val="24"/>
          <w:szCs w:val="24"/>
        </w:rPr>
      </w:pPr>
    </w:p>
    <w:p w:rsidRDefault="00973C70" w:rsidP="008750C8" w:rsidR="00973C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973C70">
        <w:rPr>
          <w:sz w:val="24"/>
          <w:szCs w:val="24"/>
        </w:rPr>
        <w:t>PETROL društvo s ograničenom odgovornošću za trgovinu i prijevoz nafte i naftnih derivata</w:t>
      </w:r>
      <w:r>
        <w:rPr>
          <w:sz w:val="24"/>
          <w:szCs w:val="24"/>
        </w:rPr>
        <w:t>, OIB:</w:t>
      </w:r>
      <w:r w:rsidRPr="00973C70">
        <w:rPr>
          <w:sz w:val="24"/>
          <w:szCs w:val="24"/>
        </w:rPr>
        <w:tab/>
        <w:t>75550985023</w:t>
      </w:r>
      <w:r>
        <w:rPr>
          <w:sz w:val="24"/>
          <w:szCs w:val="24"/>
        </w:rPr>
        <w:t>,</w:t>
      </w:r>
      <w:r w:rsidRPr="00973C70">
        <w:rPr>
          <w:sz w:val="24"/>
          <w:szCs w:val="24"/>
        </w:rPr>
        <w:tab/>
        <w:t>Otok, Oreškovićeva 6h, 10000 Zagreb</w:t>
      </w:r>
      <w:r>
        <w:rPr>
          <w:sz w:val="24"/>
          <w:szCs w:val="24"/>
        </w:rPr>
        <w:t>, u iznosu od</w:t>
      </w:r>
      <w:r w:rsidRPr="00973C70">
        <w:rPr>
          <w:sz w:val="24"/>
          <w:szCs w:val="24"/>
        </w:rPr>
        <w:tab/>
        <w:t>29.232,69</w:t>
      </w:r>
      <w:r>
        <w:rPr>
          <w:sz w:val="24"/>
          <w:szCs w:val="24"/>
        </w:rPr>
        <w:t xml:space="preserve"> kuna</w:t>
      </w:r>
    </w:p>
    <w:p w:rsidRDefault="00973C70" w:rsidP="008750C8" w:rsidR="00973C70">
      <w:pPr>
        <w:ind w:firstLine="708"/>
        <w:jc w:val="both"/>
        <w:rPr>
          <w:sz w:val="24"/>
          <w:szCs w:val="24"/>
        </w:rPr>
      </w:pPr>
    </w:p>
    <w:p w:rsidRDefault="00973C70" w:rsidP="008750C8" w:rsidR="00973C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="00A56DAA" w:rsidRPr="00A56DAA">
        <w:rPr>
          <w:sz w:val="24"/>
          <w:szCs w:val="24"/>
        </w:rPr>
        <w:t>Prema knjigovodstvenom stanju nema dugovanja na dan otvaranja postupka.</w:t>
      </w:r>
    </w:p>
    <w:p w:rsidRDefault="008750C8" w:rsidP="008750C8" w:rsidR="008750C8">
      <w:pPr>
        <w:jc w:val="both"/>
        <w:rPr>
          <w:sz w:val="24"/>
          <w:szCs w:val="24"/>
        </w:rPr>
      </w:pPr>
    </w:p>
    <w:p w:rsidRDefault="008750C8" w:rsidP="00CE525C" w:rsidR="00CE525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CE525C" w:rsidRPr="00DE26CD">
        <w:rPr>
          <w:sz w:val="24"/>
          <w:szCs w:val="24"/>
        </w:rPr>
        <w:t xml:space="preserve">jerovnici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 xml:space="preserve">na parnicu </w:t>
      </w:r>
      <w:r w:rsidR="000D6193">
        <w:rPr>
          <w:sz w:val="24"/>
          <w:szCs w:val="24"/>
        </w:rPr>
        <w:t xml:space="preserve">protiv dužnika </w:t>
      </w:r>
      <w:r w:rsidR="0063127F">
        <w:rPr>
          <w:sz w:val="24"/>
          <w:szCs w:val="24"/>
        </w:rPr>
        <w:t>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4021B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 w:rsidR="000D6193"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 w:rsidR="004021BF"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A56DAA">
        <w:rPr>
          <w:sz w:val="24"/>
          <w:szCs w:val="24"/>
        </w:rPr>
        <w:t>17</w:t>
      </w:r>
      <w:r w:rsidR="008840D5">
        <w:rPr>
          <w:sz w:val="24"/>
          <w:szCs w:val="24"/>
        </w:rPr>
        <w:t>.</w:t>
      </w:r>
      <w:r w:rsidR="00A56DAA">
        <w:rPr>
          <w:sz w:val="24"/>
          <w:szCs w:val="24"/>
        </w:rPr>
        <w:t xml:space="preserve"> </w:t>
      </w:r>
      <w:r w:rsidR="008840D5">
        <w:rPr>
          <w:sz w:val="24"/>
          <w:szCs w:val="24"/>
        </w:rPr>
        <w:t>rujna</w:t>
      </w:r>
      <w:r w:rsidR="004D45C7" w:rsidRPr="00151FCB">
        <w:rPr>
          <w:sz w:val="24"/>
          <w:szCs w:val="24"/>
        </w:rPr>
        <w:t xml:space="preserve"> </w:t>
      </w:r>
      <w:r w:rsidR="00A56DAA">
        <w:rPr>
          <w:sz w:val="24"/>
          <w:szCs w:val="24"/>
        </w:rPr>
        <w:t>2018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 xml:space="preserve">71/15, </w:t>
      </w:r>
      <w:r w:rsidR="00A56DAA">
        <w:rPr>
          <w:sz w:val="24"/>
          <w:szCs w:val="24"/>
        </w:rPr>
        <w:t xml:space="preserve">104/17; </w:t>
      </w:r>
      <w:r w:rsidR="004A4F10">
        <w:rPr>
          <w:sz w:val="24"/>
          <w:szCs w:val="24"/>
        </w:rPr>
        <w:t>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8443D6">
        <w:rPr>
          <w:sz w:val="24"/>
          <w:szCs w:val="24"/>
        </w:rPr>
        <w:t>36. SZ-a) u roku od 21</w:t>
      </w:r>
      <w:r w:rsidR="00C973FB">
        <w:rPr>
          <w:sz w:val="24"/>
          <w:szCs w:val="24"/>
        </w:rPr>
        <w:t xml:space="preserve"> dana računajući od dana </w:t>
      </w:r>
      <w:r w:rsidR="008443D6">
        <w:rPr>
          <w:sz w:val="24"/>
          <w:szCs w:val="24"/>
        </w:rPr>
        <w:t>dostave</w:t>
      </w:r>
      <w:r w:rsidR="00C973FB">
        <w:rPr>
          <w:sz w:val="24"/>
          <w:szCs w:val="24"/>
        </w:rPr>
        <w:t xml:space="preserve"> rješenje o pokretanju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 xml:space="preserve">postupka na mrežnim stranicama e-oglasna ploča suda </w:t>
      </w:r>
      <w:r w:rsidR="00F60844">
        <w:rPr>
          <w:sz w:val="24"/>
          <w:szCs w:val="24"/>
        </w:rPr>
        <w:t>(</w:t>
      </w:r>
      <w:r w:rsidR="00A64E43">
        <w:rPr>
          <w:sz w:val="24"/>
          <w:szCs w:val="24"/>
        </w:rPr>
        <w:t xml:space="preserve">dana </w:t>
      </w:r>
      <w:r w:rsidR="009D4F61">
        <w:rPr>
          <w:sz w:val="24"/>
          <w:szCs w:val="24"/>
        </w:rPr>
        <w:t>24</w:t>
      </w:r>
      <w:r w:rsidR="00490B87">
        <w:rPr>
          <w:sz w:val="24"/>
          <w:szCs w:val="24"/>
        </w:rPr>
        <w:t>.</w:t>
      </w:r>
      <w:r w:rsidR="009D4F61">
        <w:rPr>
          <w:sz w:val="24"/>
          <w:szCs w:val="24"/>
        </w:rPr>
        <w:t xml:space="preserve"> svibnja</w:t>
      </w:r>
      <w:r w:rsidR="00490B87">
        <w:rPr>
          <w:sz w:val="24"/>
          <w:szCs w:val="24"/>
        </w:rPr>
        <w:t xml:space="preserve"> 201</w:t>
      </w:r>
      <w:r w:rsidR="009D4F61">
        <w:rPr>
          <w:sz w:val="24"/>
          <w:szCs w:val="24"/>
        </w:rPr>
        <w:t>8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BB5208" w:rsidR="00BB5208" w:rsidRPr="00BB52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B5208" w:rsidRPr="00BB5208">
        <w:rPr>
          <w:sz w:val="24"/>
          <w:szCs w:val="24"/>
        </w:rPr>
        <w:t>Prema odredbi članka 34. stavak 1. podstavak 3. SZ-a, rješenje o otvaranju predstečajnog postupka osobito sadržava poziv dužniku i povjereniku ako je imenovan da nadležnoj jedinici Financijske agencije u roku od 30 dana od objave tablice prijavljenih tražbina dostavi pisano očitovanje  o svakoj prijavljenoj tražbini priznaje li je ili osporava, uz obveznu naznaku iznosa za koji se tražbina osporava  i razloga osporavanja.</w:t>
      </w:r>
    </w:p>
    <w:p w:rsidRDefault="00BB5208" w:rsidP="00BB5208" w:rsidR="00BB5208" w:rsidRPr="00BB5208">
      <w:pPr>
        <w:widowControl/>
        <w:jc w:val="both"/>
        <w:rPr>
          <w:sz w:val="24"/>
          <w:szCs w:val="24"/>
        </w:rPr>
      </w:pPr>
    </w:p>
    <w:p w:rsidRDefault="00BB5208" w:rsidP="00BB5208" w:rsidR="00BB5208" w:rsidRPr="00BB5208">
      <w:pPr>
        <w:widowControl/>
        <w:jc w:val="both"/>
        <w:rPr>
          <w:sz w:val="24"/>
          <w:szCs w:val="24"/>
        </w:rPr>
      </w:pPr>
      <w:r w:rsidRPr="00BB5208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BB5208" w:rsidP="00BB5208" w:rsidR="00BB5208" w:rsidRPr="00BB5208">
      <w:pPr>
        <w:widowControl/>
        <w:jc w:val="both"/>
        <w:rPr>
          <w:sz w:val="24"/>
          <w:szCs w:val="24"/>
        </w:rPr>
      </w:pPr>
    </w:p>
    <w:p w:rsidRDefault="00BB5208" w:rsidP="00BB5208" w:rsidR="00BB5208" w:rsidRPr="00BB5208">
      <w:pPr>
        <w:widowControl/>
        <w:jc w:val="both"/>
        <w:rPr>
          <w:sz w:val="24"/>
          <w:szCs w:val="24"/>
        </w:rPr>
      </w:pPr>
      <w:r w:rsidRPr="00BB5208">
        <w:rPr>
          <w:sz w:val="24"/>
          <w:szCs w:val="24"/>
        </w:rPr>
        <w:lastRenderedPageBreak/>
        <w:tab/>
        <w:t xml:space="preserve"> Slijedom naprijed navedenog,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BB5208" w:rsidP="00BB5208" w:rsidR="00BB5208" w:rsidRPr="00BB5208">
      <w:pPr>
        <w:widowControl/>
        <w:jc w:val="both"/>
        <w:rPr>
          <w:sz w:val="24"/>
          <w:szCs w:val="24"/>
        </w:rPr>
      </w:pPr>
    </w:p>
    <w:p w:rsidRDefault="00BB5208" w:rsidP="00BB5208" w:rsidR="009D4F61">
      <w:pPr>
        <w:widowControl/>
        <w:jc w:val="both"/>
        <w:rPr>
          <w:sz w:val="24"/>
          <w:szCs w:val="24"/>
        </w:rPr>
      </w:pPr>
      <w:r w:rsidRPr="00BB5208">
        <w:rPr>
          <w:sz w:val="24"/>
          <w:szCs w:val="24"/>
        </w:rPr>
        <w:tab/>
        <w:t>Prema tablici osporenih tražbina objavljenoj na e-Oglasnoj ploči suda vjerovnik i povjerenik su ospo</w:t>
      </w:r>
      <w:r w:rsidR="00B931EC">
        <w:rPr>
          <w:sz w:val="24"/>
          <w:szCs w:val="24"/>
        </w:rPr>
        <w:t>rili tražbine istih vjerovnika (</w:t>
      </w:r>
      <w:r w:rsidR="00B931EC" w:rsidRPr="00B931EC">
        <w:rPr>
          <w:sz w:val="24"/>
          <w:szCs w:val="24"/>
        </w:rPr>
        <w:t>HEP-Operator distribucijskog sustava d.o.o.</w:t>
      </w:r>
      <w:r w:rsidR="00B931EC">
        <w:rPr>
          <w:sz w:val="24"/>
          <w:szCs w:val="24"/>
        </w:rPr>
        <w:t>,</w:t>
      </w:r>
      <w:r w:rsidR="00B931EC" w:rsidRPr="00B931EC">
        <w:t xml:space="preserve"> </w:t>
      </w:r>
      <w:r w:rsidR="00B931EC" w:rsidRPr="00B931EC">
        <w:rPr>
          <w:sz w:val="24"/>
          <w:szCs w:val="24"/>
        </w:rPr>
        <w:t>Tele2 d.o.o. za telekomunikacijske usluge</w:t>
      </w:r>
      <w:r w:rsidR="00B931EC">
        <w:rPr>
          <w:sz w:val="24"/>
          <w:szCs w:val="24"/>
        </w:rPr>
        <w:t xml:space="preserve">, </w:t>
      </w:r>
      <w:r w:rsidR="00B931EC" w:rsidRPr="00B931EC">
        <w:rPr>
          <w:sz w:val="24"/>
          <w:szCs w:val="24"/>
        </w:rPr>
        <w:t>PETROL društvo s ograničenom odgovornošću za trgovinu i prijevoz nafte i naftnih derivata</w:t>
      </w:r>
      <w:r w:rsidR="00B931EC">
        <w:rPr>
          <w:sz w:val="24"/>
          <w:szCs w:val="24"/>
        </w:rPr>
        <w:t xml:space="preserve">) </w:t>
      </w:r>
      <w:r w:rsidRPr="00BB5208">
        <w:rPr>
          <w:sz w:val="24"/>
          <w:szCs w:val="24"/>
        </w:rPr>
        <w:t>za koje potraži</w:t>
      </w:r>
      <w:r w:rsidR="00BF388F">
        <w:rPr>
          <w:sz w:val="24"/>
          <w:szCs w:val="24"/>
        </w:rPr>
        <w:t xml:space="preserve">vanje ne postoji ovršna isprava, a sve u rokovima iz članka </w:t>
      </w:r>
      <w:r w:rsidR="00F948B7">
        <w:rPr>
          <w:sz w:val="24"/>
          <w:szCs w:val="24"/>
        </w:rPr>
        <w:t>34. st. 1. podstavak 3. SZ-a (dužnik se očitovao 27. srpnja 2018. godine kako je to vidljivo sa koverte, dok se povjerenik očitovao 26. srpnja 2018.).</w:t>
      </w:r>
    </w:p>
    <w:p w:rsidRDefault="00D40A17" w:rsidP="00A203CE" w:rsidR="00F221F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 xml:space="preserve">(dana </w:t>
      </w:r>
      <w:r w:rsidR="00856E10">
        <w:rPr>
          <w:sz w:val="24"/>
          <w:szCs w:val="24"/>
        </w:rPr>
        <w:t>6. rujna 2018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AF516A" w:rsidP="006C76B5" w:rsidR="00856E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Tražbine navedene pod toč. II rješenja osporio je d</w:t>
      </w:r>
      <w:r w:rsidR="006C76B5">
        <w:rPr>
          <w:sz w:val="24"/>
          <w:szCs w:val="24"/>
        </w:rPr>
        <w:t>užnik</w:t>
      </w:r>
      <w:r w:rsidR="00856E10">
        <w:rPr>
          <w:sz w:val="24"/>
          <w:szCs w:val="24"/>
        </w:rPr>
        <w:t xml:space="preserve"> i povjerenik</w:t>
      </w:r>
      <w:r>
        <w:rPr>
          <w:sz w:val="24"/>
          <w:szCs w:val="24"/>
        </w:rPr>
        <w:t xml:space="preserve">. </w:t>
      </w:r>
    </w:p>
    <w:p w:rsidRDefault="006E1C3C" w:rsidP="006C76B5" w:rsidR="006E1C3C">
      <w:pPr>
        <w:ind w:firstLine="708"/>
        <w:jc w:val="both"/>
        <w:rPr>
          <w:sz w:val="24"/>
          <w:szCs w:val="24"/>
        </w:rPr>
      </w:pPr>
    </w:p>
    <w:p w:rsidRDefault="008A1D6F" w:rsidP="006C76B5" w:rsidR="006C76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Osporene su tra</w:t>
      </w:r>
      <w:r w:rsidR="008C683A">
        <w:rPr>
          <w:sz w:val="24"/>
          <w:szCs w:val="24"/>
        </w:rPr>
        <w:t xml:space="preserve">žbine </w:t>
      </w:r>
      <w:r w:rsidR="006C76B5">
        <w:rPr>
          <w:sz w:val="24"/>
          <w:szCs w:val="24"/>
        </w:rPr>
        <w:t>vjerovnik</w:t>
      </w:r>
      <w:r w:rsidR="008C683A">
        <w:rPr>
          <w:sz w:val="24"/>
          <w:szCs w:val="24"/>
        </w:rPr>
        <w:t xml:space="preserve">a i to </w:t>
      </w:r>
    </w:p>
    <w:p w:rsidRDefault="006E1C3C" w:rsidP="006C76B5" w:rsidR="006E1C3C">
      <w:pPr>
        <w:ind w:firstLine="708"/>
        <w:jc w:val="both"/>
        <w:rPr>
          <w:sz w:val="24"/>
          <w:szCs w:val="24"/>
        </w:rPr>
      </w:pPr>
    </w:p>
    <w:p w:rsidRDefault="006E1C3C" w:rsidP="006E1C3C" w:rsidR="006E1C3C" w:rsidRPr="006E1C3C">
      <w:pPr>
        <w:ind w:firstLine="708"/>
        <w:jc w:val="both"/>
        <w:rPr>
          <w:sz w:val="24"/>
          <w:szCs w:val="24"/>
        </w:rPr>
      </w:pPr>
      <w:r w:rsidRPr="006E1C3C">
        <w:rPr>
          <w:sz w:val="24"/>
          <w:szCs w:val="24"/>
        </w:rPr>
        <w:t>1. HEP-Operator distribucijskog sustava d.o.o. za distribuciju i opskrbu električne energije, OIB:</w:t>
      </w:r>
      <w:r w:rsidRPr="006E1C3C">
        <w:rPr>
          <w:sz w:val="24"/>
          <w:szCs w:val="24"/>
        </w:rPr>
        <w:tab/>
        <w:t>46830600751,</w:t>
      </w:r>
      <w:r w:rsidRPr="006E1C3C">
        <w:rPr>
          <w:sz w:val="24"/>
          <w:szCs w:val="24"/>
        </w:rPr>
        <w:tab/>
        <w:t>Ulica grada Vukovara 37, 10000 Zagreb, u iznosu od 6.896,83 kuna</w:t>
      </w:r>
      <w:r w:rsidRPr="006E1C3C">
        <w:rPr>
          <w:sz w:val="24"/>
          <w:szCs w:val="24"/>
        </w:rPr>
        <w:tab/>
        <w:t xml:space="preserve"> </w:t>
      </w:r>
    </w:p>
    <w:p w:rsidRDefault="006E1C3C" w:rsidP="006E1C3C" w:rsidR="006E1C3C" w:rsidRPr="006E1C3C">
      <w:pPr>
        <w:ind w:firstLine="708"/>
        <w:jc w:val="both"/>
        <w:rPr>
          <w:sz w:val="24"/>
          <w:szCs w:val="24"/>
        </w:rPr>
      </w:pPr>
      <w:r w:rsidRPr="006E1C3C">
        <w:rPr>
          <w:sz w:val="24"/>
          <w:szCs w:val="24"/>
        </w:rPr>
        <w:t>2.  Tele2 d.o.o. za telekomunikacijske usluge, OIB:</w:t>
      </w:r>
      <w:r w:rsidRPr="006E1C3C">
        <w:rPr>
          <w:sz w:val="24"/>
          <w:szCs w:val="24"/>
        </w:rPr>
        <w:tab/>
        <w:t>70133616033,</w:t>
      </w:r>
      <w:r w:rsidRPr="006E1C3C">
        <w:rPr>
          <w:sz w:val="24"/>
          <w:szCs w:val="24"/>
        </w:rPr>
        <w:tab/>
        <w:t>Ulica grada Vukovara 269D, 10000 Zagreb, u iznosu od 2.564,36 kuna</w:t>
      </w:r>
      <w:r>
        <w:rPr>
          <w:sz w:val="24"/>
          <w:szCs w:val="24"/>
        </w:rPr>
        <w:t xml:space="preserve">. </w:t>
      </w:r>
      <w:r w:rsidRPr="006E1C3C">
        <w:rPr>
          <w:sz w:val="24"/>
          <w:szCs w:val="24"/>
        </w:rPr>
        <w:t>Razlog osporavanja: Prema knjigovodstvenom stanju nema dugovanja na dan otvaranja postupka.</w:t>
      </w:r>
    </w:p>
    <w:p w:rsidRDefault="006E1C3C" w:rsidP="006E1C3C" w:rsidR="006E1C3C" w:rsidRPr="006E1C3C">
      <w:pPr>
        <w:ind w:firstLine="708"/>
        <w:jc w:val="both"/>
        <w:rPr>
          <w:sz w:val="24"/>
          <w:szCs w:val="24"/>
        </w:rPr>
      </w:pPr>
    </w:p>
    <w:p w:rsidRDefault="006E1C3C" w:rsidP="006E1C3C" w:rsidR="006E1C3C">
      <w:pPr>
        <w:ind w:firstLine="708"/>
        <w:jc w:val="both"/>
        <w:rPr>
          <w:sz w:val="24"/>
          <w:szCs w:val="24"/>
        </w:rPr>
      </w:pPr>
      <w:r w:rsidRPr="006E1C3C">
        <w:rPr>
          <w:sz w:val="24"/>
          <w:szCs w:val="24"/>
        </w:rPr>
        <w:t>3. PETROL društvo s ograničenom odgovornošću za trgovinu i prijevoz nafte i naftnih derivata, OIB:</w:t>
      </w:r>
      <w:r w:rsidRPr="006E1C3C">
        <w:rPr>
          <w:sz w:val="24"/>
          <w:szCs w:val="24"/>
        </w:rPr>
        <w:tab/>
        <w:t>75550985023,</w:t>
      </w:r>
      <w:r w:rsidRPr="006E1C3C">
        <w:rPr>
          <w:sz w:val="24"/>
          <w:szCs w:val="24"/>
        </w:rPr>
        <w:tab/>
        <w:t>Otok, Oreškovićeva 6h, 10000 Zagreb, u iznosu od</w:t>
      </w:r>
      <w:r w:rsidRPr="006E1C3C">
        <w:rPr>
          <w:sz w:val="24"/>
          <w:szCs w:val="24"/>
        </w:rPr>
        <w:tab/>
        <w:t>29.232,69 kuna</w:t>
      </w:r>
      <w:r>
        <w:rPr>
          <w:sz w:val="24"/>
          <w:szCs w:val="24"/>
        </w:rPr>
        <w:t xml:space="preserve">. </w:t>
      </w:r>
      <w:r w:rsidRPr="006E1C3C">
        <w:rPr>
          <w:sz w:val="24"/>
          <w:szCs w:val="24"/>
        </w:rPr>
        <w:t>Razlog osporavanja: Prema knjigovodstvenom stanju nema dugovanja na dan otvaranja postupka.</w:t>
      </w:r>
    </w:p>
    <w:p w:rsidRDefault="006E1C3C" w:rsidP="006C76B5" w:rsidR="006E1C3C">
      <w:pPr>
        <w:ind w:firstLine="708"/>
        <w:jc w:val="both"/>
        <w:rPr>
          <w:sz w:val="24"/>
          <w:szCs w:val="24"/>
        </w:rPr>
      </w:pPr>
    </w:p>
    <w:p w:rsidRDefault="00FA188C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 su raspravljene na ročištu. Osporavanje nije otklonjeno.</w:t>
      </w:r>
    </w:p>
    <w:p w:rsidRDefault="00BF388F" w:rsidP="006C76B5" w:rsidR="00BF388F">
      <w:pPr>
        <w:jc w:val="both"/>
        <w:rPr>
          <w:sz w:val="24"/>
          <w:szCs w:val="24"/>
        </w:rPr>
      </w:pPr>
    </w:p>
    <w:p w:rsidRDefault="00FA188C" w:rsidP="008A1D6F" w:rsidR="008D50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osporene tražbine ne postoji ovršna isprava </w:t>
      </w:r>
      <w:r w:rsidR="00AF516A">
        <w:rPr>
          <w:sz w:val="24"/>
          <w:szCs w:val="24"/>
        </w:rPr>
        <w:t xml:space="preserve">na parnicu je upućen vjerovnik osporene tražbine (članak 48. stavak 1. SZ-a). 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8D5068">
        <w:rPr>
          <w:sz w:val="24"/>
          <w:szCs w:val="24"/>
        </w:rPr>
        <w:t>1</w:t>
      </w:r>
      <w:r w:rsidR="006E1C3C">
        <w:rPr>
          <w:sz w:val="24"/>
          <w:szCs w:val="24"/>
        </w:rPr>
        <w:t>8</w:t>
      </w:r>
      <w:r w:rsidR="008D5068">
        <w:rPr>
          <w:sz w:val="24"/>
          <w:szCs w:val="24"/>
        </w:rPr>
        <w:t>.</w:t>
      </w:r>
      <w:r w:rsidR="006E1C3C">
        <w:rPr>
          <w:sz w:val="24"/>
          <w:szCs w:val="24"/>
        </w:rPr>
        <w:t xml:space="preserve"> </w:t>
      </w:r>
      <w:r w:rsidR="008D5068">
        <w:rPr>
          <w:sz w:val="24"/>
          <w:szCs w:val="24"/>
        </w:rPr>
        <w:t>rujna</w:t>
      </w:r>
      <w:r w:rsidR="006E1C3C">
        <w:rPr>
          <w:sz w:val="24"/>
          <w:szCs w:val="24"/>
        </w:rPr>
        <w:t xml:space="preserve"> 2018.</w:t>
      </w:r>
    </w:p>
    <w:p w:rsidRDefault="004D45C7" w:rsidP="00597BE1" w:rsidR="00AF0F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51FCB">
        <w:rPr>
          <w:szCs w:val="24"/>
        </w:rPr>
        <w:t xml:space="preserve">      </w:t>
      </w:r>
      <w:r w:rsidR="00AF0F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F87" w:rsidP="00AF0F87" w:rsidR="00AF0F8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Nikola Ribarić </w:t>
      </w:r>
    </w:p>
    <w:p w:rsidRDefault="004D45C7" w:rsidP="00AF0F87" w:rsidR="004D45C7" w:rsidRPr="00151FCB">
      <w:pPr>
        <w:widowControl/>
        <w:ind w:firstLine="720"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="0017187E">
        <w:rPr>
          <w:sz w:val="24"/>
          <w:szCs w:val="24"/>
        </w:rPr>
        <w:t xml:space="preserve">Rok za žalbu iznosi 8 dana od dostave odluke. </w:t>
      </w:r>
      <w:r w:rsidR="000C443B" w:rsidRPr="000C443B">
        <w:rPr>
          <w:sz w:val="24"/>
          <w:szCs w:val="24"/>
        </w:rPr>
        <w:t>Dostava se smatra obavljenom istekom osmoga dana od</w:t>
      </w:r>
      <w:r w:rsidR="000C443B">
        <w:rPr>
          <w:sz w:val="24"/>
          <w:szCs w:val="24"/>
        </w:rPr>
        <w:t xml:space="preserve"> </w:t>
      </w:r>
      <w:r w:rsidR="000C443B" w:rsidRPr="000C443B">
        <w:rPr>
          <w:sz w:val="24"/>
          <w:szCs w:val="24"/>
        </w:rPr>
        <w:t>dana objave pismena na mrežnoj stranici e-Oglasna ploča sudova.</w:t>
      </w:r>
      <w:r w:rsidRPr="00151FCB">
        <w:rPr>
          <w:sz w:val="24"/>
          <w:szCs w:val="24"/>
        </w:rPr>
        <w:t xml:space="preserve"> Žalba se podnosi ovom sudu u 2 primjerka.</w:t>
      </w:r>
    </w:p>
    <w:p w:rsidRDefault="00F948B7" w:rsidP="004D45C7" w:rsidR="00F948B7">
      <w:pPr>
        <w:widowControl/>
        <w:jc w:val="both"/>
        <w:rPr>
          <w:sz w:val="24"/>
          <w:szCs w:val="24"/>
        </w:rPr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55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</w:t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="002E59BE">
      <w:rPr>
        <w:b/>
        <w:sz w:val="24"/>
        <w:szCs w:val="24"/>
      </w:rPr>
      <w:tab/>
    </w:r>
    <w:r w:rsidRPr="001C6045">
      <w:rPr>
        <w:b/>
        <w:sz w:val="24"/>
        <w:szCs w:val="24"/>
      </w:rPr>
      <w:t xml:space="preserve"> </w:t>
    </w:r>
    <w:r w:rsidR="0017187E">
      <w:rPr>
        <w:sz w:val="24"/>
        <w:szCs w:val="24"/>
      </w:rPr>
      <w:t>72. 1154/2018</w:t>
    </w:r>
  </w:p>
  <w:p w:rsidRDefault="001C2CC6" w:rsidP="004D45C7" w:rsidR="001C2C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34453"/>
    <w:rsid w:val="00036FB0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443B"/>
    <w:rsid w:val="000D52F8"/>
    <w:rsid w:val="000D6193"/>
    <w:rsid w:val="000E24E2"/>
    <w:rsid w:val="000F5B5D"/>
    <w:rsid w:val="0011597E"/>
    <w:rsid w:val="00151FCB"/>
    <w:rsid w:val="0017187E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E59BE"/>
    <w:rsid w:val="00303608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06D2"/>
    <w:rsid w:val="004F3685"/>
    <w:rsid w:val="00530EE2"/>
    <w:rsid w:val="00532D51"/>
    <w:rsid w:val="00557F42"/>
    <w:rsid w:val="005603DF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6E1C3C"/>
    <w:rsid w:val="00756B2D"/>
    <w:rsid w:val="007649F9"/>
    <w:rsid w:val="007746AA"/>
    <w:rsid w:val="00776383"/>
    <w:rsid w:val="00784257"/>
    <w:rsid w:val="007B51BD"/>
    <w:rsid w:val="007B6567"/>
    <w:rsid w:val="007C5ED3"/>
    <w:rsid w:val="007D1845"/>
    <w:rsid w:val="00810C9B"/>
    <w:rsid w:val="00833B0E"/>
    <w:rsid w:val="008443D6"/>
    <w:rsid w:val="00856E10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E3F99"/>
    <w:rsid w:val="008F4734"/>
    <w:rsid w:val="00905C89"/>
    <w:rsid w:val="00913C24"/>
    <w:rsid w:val="009515AE"/>
    <w:rsid w:val="0096525A"/>
    <w:rsid w:val="00973C70"/>
    <w:rsid w:val="009A17E2"/>
    <w:rsid w:val="009A4132"/>
    <w:rsid w:val="009A7682"/>
    <w:rsid w:val="009B05BE"/>
    <w:rsid w:val="009C0C74"/>
    <w:rsid w:val="009D4F61"/>
    <w:rsid w:val="009F1CA4"/>
    <w:rsid w:val="00A1054B"/>
    <w:rsid w:val="00A203CE"/>
    <w:rsid w:val="00A32105"/>
    <w:rsid w:val="00A3655C"/>
    <w:rsid w:val="00A4481C"/>
    <w:rsid w:val="00A51F28"/>
    <w:rsid w:val="00A56DAA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0F87"/>
    <w:rsid w:val="00AF516A"/>
    <w:rsid w:val="00AF64B0"/>
    <w:rsid w:val="00B14BC1"/>
    <w:rsid w:val="00B3714E"/>
    <w:rsid w:val="00B40D90"/>
    <w:rsid w:val="00B457FC"/>
    <w:rsid w:val="00B51145"/>
    <w:rsid w:val="00B54A8B"/>
    <w:rsid w:val="00B91C7C"/>
    <w:rsid w:val="00B931EC"/>
    <w:rsid w:val="00BB2EB8"/>
    <w:rsid w:val="00BB5208"/>
    <w:rsid w:val="00BC3B49"/>
    <w:rsid w:val="00BF388F"/>
    <w:rsid w:val="00C163CD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3B6"/>
    <w:rsid w:val="00E80A3A"/>
    <w:rsid w:val="00E84620"/>
    <w:rsid w:val="00E870F2"/>
    <w:rsid w:val="00E95785"/>
    <w:rsid w:val="00E975DA"/>
    <w:rsid w:val="00EA4331"/>
    <w:rsid w:val="00EA4B16"/>
    <w:rsid w:val="00EA6ABC"/>
    <w:rsid w:val="00EB04A4"/>
    <w:rsid w:val="00EB62F9"/>
    <w:rsid w:val="00EB688C"/>
    <w:rsid w:val="00EC5F71"/>
    <w:rsid w:val="00EE1F13"/>
    <w:rsid w:val="00F0731C"/>
    <w:rsid w:val="00F221FE"/>
    <w:rsid w:val="00F42084"/>
    <w:rsid w:val="00F5463C"/>
    <w:rsid w:val="00F60844"/>
    <w:rsid w:val="00F63270"/>
    <w:rsid w:val="00F661AD"/>
    <w:rsid w:val="00F82FA2"/>
    <w:rsid w:val="00F86F4A"/>
    <w:rsid w:val="00F948B7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AF0F87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F0F87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AF0F87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F0F87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1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77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68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</izvorni_sadrzaj>
    <derivirana_varijabla naziv="DomainObject.Predmet.OstaliListFormated_1">
      <item>Financijska agencija</item>
      <item>Općinski građanski sud u Zagrebu, ZK odjel</item>
      <item>Općinski sud u Zlataru, ZKO Krapina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</izvorni_sadrzaj>
    <derivirana_varijabla naziv="DomainObject.Predmet.OstaliListNazivFormated_1">
      <item>Financijska agencija</item>
      <item>Općinski građanski sud u Zagrebu, ZK odjel</item>
      <item>Općinski sud u Zlataru, ZKO Krapina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16556-ED57-4CDB-93C8-81B1D0997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1556</properties:Words>
  <properties:Characters>9353</properties:Characters>
  <properties:Lines>629</properties:Lines>
  <properties:Paragraphs>289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2018-09-19T07:54:00Z</dcterms:created>
  <dc:creator>ilukac</dc:creator>
  <cp:lastModifiedBy>Jadranka Zelić</cp:lastModifiedBy>
  <cp:lastPrinted>2018-09-19T07:54:00Z</cp:lastPrinted>
  <dcterms:modified xmlns:xsi="http://www.w3.org/2001/XMLSchema-instance" xsi:type="dcterms:W3CDTF">2018-09-19T07:55:00Z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tražbinama- jurman 18.9.2018.docx)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