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bc2c" w14:paraId="0a1bc2c" w:rsidRDefault="003C5ED2" w:rsidP="004B557B" w:rsidR="003C5ED2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B307E" w:rsidR="00717BF4" w:rsidRPr="002A37B5">
        <w:trPr>
          <w:gridAfter w:val="1"/>
          <w:wAfter w:type="dxa" w:w="284"/>
        </w:trPr>
        <w:tc>
          <w:tcPr>
            <w:tcW w:type="dxa" w:w="2943"/>
          </w:tcPr>
          <w:p w:rsidRDefault="00717BF4" w:rsidP="00DB307E" w:rsidR="00717BF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B307E" w:rsidR="00717BF4" w:rsidRPr="002A37B5">
        <w:tc>
          <w:tcPr>
            <w:tcW w:type="dxa" w:w="3227"/>
            <w:gridSpan w:val="2"/>
          </w:tcPr>
          <w:p w:rsidRDefault="00717BF4" w:rsidP="00DB307E" w:rsidR="00717BF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17BF4" w:rsidP="00DB307E" w:rsidR="00717BF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17BF4" w:rsidP="00DB307E" w:rsidR="00717BF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721F79" w:rsidP="00721F79" w:rsidR="00721F79" w:rsidRPr="00E8339B">
      <w:r w:rsidRPr="00E8339B">
        <w:tab/>
      </w:r>
      <w:r w:rsidRPr="00E8339B">
        <w:tab/>
      </w:r>
      <w:r w:rsidRPr="00E8339B">
        <w:tab/>
      </w:r>
      <w:r w:rsidRPr="00E8339B">
        <w:tab/>
      </w:r>
      <w:r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9F5B56">
        <w:rPr>
          <w:lang w:val="en-AU"/>
        </w:rPr>
        <w:t>PUNTA BRIG j.d.o.o. za trgovinu i usluge, Zadar, Ivana Matetića Ronjgova 12, OIB: 08990269515</w:t>
      </w:r>
      <w:r w:rsidR="000524EB" w:rsidRPr="00E8339B">
        <w:t>,</w:t>
      </w:r>
      <w:r w:rsidR="00E8339B" w:rsidRPr="00E8339B">
        <w:t xml:space="preserve"> </w:t>
      </w:r>
      <w:r w:rsidR="00717BF4">
        <w:t>11. travnja 2018.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 w:rsidRP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9F5B56">
        <w:rPr>
          <w:lang w:val="en-AU"/>
        </w:rPr>
        <w:t>PUNTA BRIG j.d.o.o. za trgovinu i usluge, Zadar, Ivana Matetića Ronjgova 12, OIB: 08990269515</w:t>
      </w:r>
      <w:r w:rsidRPr="00E8339B">
        <w:t>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17BF4">
        <w:t xml:space="preserve">8. svibnja </w:t>
      </w:r>
      <w:r>
        <w:t>2018</w:t>
      </w:r>
      <w:r w:rsidR="00713381">
        <w:t>. u 8,2</w:t>
      </w:r>
      <w:r w:rsidR="00D45381">
        <w:t>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9F5B56">
        <w:t>Marinko Čirjak</w:t>
      </w:r>
      <w:r w:rsidR="00EB057A">
        <w:t xml:space="preserve"> iz Zadra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E25BAC">
        <w:t>27</w:t>
      </w:r>
      <w:r w:rsidR="00EB057A">
        <w:t xml:space="preserve">. </w:t>
      </w:r>
      <w:r w:rsidR="00E25BAC">
        <w:t>rujna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 w:rsidR="009F5B56">
        <w:t>18</w:t>
      </w:r>
      <w:r w:rsidR="00E25BAC">
        <w:t>. listopada</w:t>
      </w:r>
      <w:r w:rsidRPr="00E8339B">
        <w:t xml:space="preserve"> 2017.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9F5B56">
        <w:rPr>
          <w:rFonts w:cstheme="majorBidi" w:hAnsiTheme="majorBidi" w:asciiTheme="majorBidi"/>
        </w:rPr>
        <w:t>Porezna uprava</w:t>
      </w:r>
      <w:r w:rsidR="00E25BAC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 xml:space="preserve">Područni ured </w:t>
      </w:r>
      <w:r w:rsidR="009F5B5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9F5B56">
        <w:rPr>
          <w:rFonts w:cstheme="majorBidi" w:hAnsiTheme="majorBidi" w:asciiTheme="majorBidi"/>
        </w:rPr>
        <w:t>Porezna uprava</w:t>
      </w:r>
      <w:r>
        <w:rPr>
          <w:rFonts w:cstheme="majorBidi" w:hAnsiTheme="majorBidi" w:asciiTheme="majorBidi"/>
        </w:rPr>
        <w:t xml:space="preserve">, Područni ured </w:t>
      </w:r>
      <w:r w:rsidR="009F5B56">
        <w:rPr>
          <w:rFonts w:cstheme="majorBidi" w:hAnsiTheme="majorBidi" w:asciiTheme="majorBidi"/>
        </w:rPr>
        <w:t>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</w:t>
      </w:r>
      <w:r w:rsidRPr="00E8339B">
        <w:lastRenderedPageBreak/>
        <w:t>Stečajnog zakona rješenjem posl. br. St-</w:t>
      </w:r>
      <w:r w:rsidR="009F5B56">
        <w:t>422</w:t>
      </w:r>
      <w:r w:rsidRPr="00E8339B">
        <w:t>/17-</w:t>
      </w:r>
      <w:r>
        <w:t>7</w:t>
      </w:r>
      <w:r w:rsidRPr="00E8339B">
        <w:t xml:space="preserve"> od </w:t>
      </w:r>
      <w:r w:rsidR="009F5B56">
        <w:t>19. prosinca</w:t>
      </w:r>
      <w:r w:rsidRPr="00E8339B">
        <w:t xml:space="preserve">  2017., a </w:t>
      </w:r>
      <w:r w:rsidR="00717BF4">
        <w:t xml:space="preserve">koje je postalo pravomoćno </w:t>
      </w:r>
      <w:r w:rsidR="009F5B56">
        <w:t>9. siječnja 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717BF4">
        <w:t xml:space="preserve">11. travnja 2018. </w:t>
      </w:r>
    </w:p>
    <w:p w:rsidRDefault="00E8339B" w:rsidP="00E8339B" w:rsidR="00E8339B" w:rsidRPr="00E8339B">
      <w:pPr>
        <w:jc w:val="right"/>
      </w:pPr>
    </w:p>
    <w:p w:rsidRDefault="004D39EE" w:rsidP="004D39EE" w:rsidR="004D39E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4D39EE" w:rsidP="004D39EE" w:rsidR="004D39EE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4D39EE" w:rsidP="004D39EE" w:rsidR="004D39EE"/>
    <w:p w:rsidRDefault="00717BF4" w:rsidP="00E8339B" w:rsidR="00717BF4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9F5B56" w:rsidP="00E8339B" w:rsidR="009F5B56" w:rsidRPr="009F5B56">
      <w:pPr>
        <w:numPr>
          <w:ilvl w:val="0"/>
          <w:numId w:val="3"/>
        </w:numPr>
      </w:pPr>
      <w:r>
        <w:rPr>
          <w:lang w:val="en-AU"/>
        </w:rPr>
        <w:t>PUNTA BRIG j.d.o.o. za trgovinu i usluge, Zadar, Ivana Matetića Ronjgova 12</w:t>
      </w:r>
    </w:p>
    <w:p w:rsidRDefault="009F5B56" w:rsidP="00E8339B" w:rsidR="00EB057A">
      <w:pPr>
        <w:numPr>
          <w:ilvl w:val="0"/>
          <w:numId w:val="3"/>
        </w:numPr>
      </w:pPr>
      <w:r>
        <w:t>Marinko Čirjak</w:t>
      </w:r>
      <w:r w:rsidR="00EB057A">
        <w:t xml:space="preserve"> iz Zadra, </w:t>
      </w:r>
      <w:r>
        <w:rPr>
          <w:lang w:val="en-AU"/>
        </w:rPr>
        <w:t>Ivana Matetića Ronjgova 12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140B2">
      <w:rPr>
        <w:noProof/>
      </w:rPr>
      <w:t>2</w:t>
    </w:r>
    <w:r>
      <w:fldChar w:fldCharType="end"/>
    </w:r>
    <w:r>
      <w:tab/>
      <w:t>Poslovni broj: 2 St-</w:t>
    </w:r>
    <w:r w:rsidR="009F5B56">
      <w:t>41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9F5B56">
      <w:t>41</w:t>
    </w:r>
    <w:r w:rsidR="00A01CE5"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40B2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9EE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17BF4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9F5B56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717BF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4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717BF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4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PUNTA BRIG j.d.o.o. za trgovinu i usluge</izvorni_sadrzaj>
    <derivirana_varijabla naziv="DomainObject.Predmet.ProtustrankaFormated_1">  PUNTA BRIG j.d.o.o. za trgovinu i usluge</derivirana_varijabla>
  </DomainObject.Predmet.ProtustrankaFormated>
  <DomainObject.Predmet.ProtustrankaFormatedOIB>
    <izvorni_sadrzaj>  PUNTA BRIG j.d.o.o. za trgovinu i usluge, OIB 08990269515</izvorni_sadrzaj>
    <derivirana_varijabla naziv="DomainObject.Predmet.ProtustrankaFormatedOIB_1">  PUNTA BRIG j.d.o.o. za trgovinu i usluge, OIB 08990269515</derivirana_varijabla>
  </DomainObject.Predmet.ProtustrankaFormatedOIB>
  <DomainObject.Predmet.ProtustrankaFormatedWithAdress>
    <izvorni_sadrzaj> PUNTA BRIG j.d.o.o. za trgovinu i usluge, Ivana Matetića Ronjgova 12, 23000 Zadar</izvorni_sadrzaj>
    <derivirana_varijabla naziv="DomainObject.Predmet.ProtustrankaFormatedWithAdress_1"> PUNTA BRIG j.d.o.o. za trgovinu i usluge, Ivana Matetića Ronjgova 12, 23000 Zadar</derivirana_varijabla>
  </DomainObject.Predmet.ProtustrankaFormatedWithAdress>
  <DomainObject.Predmet.ProtustrankaFormatedWithAdressOIB>
    <izvorni_sadrzaj> PUNTA BRIG j.d.o.o. za trgovinu i usluge, OIB 08990269515, Ivana Matetića Ronjgova 12, 23000 Zadar</izvorni_sadrzaj>
    <derivirana_varijabla naziv="DomainObject.Predmet.ProtustrankaFormatedWithAdressOIB_1"> PUNTA BRIG j.d.o.o. za trgovinu i usluge, OIB 08990269515, Ivana Matetića Ronjgova 12, 23000 Zadar</derivirana_varijabla>
  </DomainObject.Predmet.ProtustrankaFormatedWithAdressOIB>
  <DomainObject.Predmet.ProtustrankaWithAdress>
    <izvorni_sadrzaj>PUNTA BRIG j.d.o.o. za trgovinu i usluge Ivana Matetića Ronjgova 12, 23000 Zadar</izvorni_sadrzaj>
    <derivirana_varijabla naziv="DomainObject.Predmet.ProtustrankaWithAdress_1">PUNTA BRIG j.d.o.o. za trgovinu i usluge Ivana Matetića Ronjgova 12, 23000 Zadar</derivirana_varijabla>
  </DomainObject.Predmet.ProtustrankaWithAdress>
  <DomainObject.Predmet.ProtustrankaWithAdressOIB>
    <izvorni_sadrzaj>PUNTA BRIG j.d.o.o. za trgovinu i usluge, OIB 08990269515, Ivana Matetića Ronjgova 12, 23000 Zadar</izvorni_sadrzaj>
    <derivirana_varijabla naziv="DomainObject.Predmet.ProtustrankaWithAdressOIB_1">PUNTA BRIG j.d.o.o. za trgovinu i usluge, OIB 08990269515, Ivana Matetića Ronjgova 12, 23000 Zadar</derivirana_varijabla>
  </DomainObject.Predmet.ProtustrankaWithAdressOIB>
  <DomainObject.Predmet.ProtustrankaNazivFormated>
    <izvorni_sadrzaj>PUNTA BRIG j.d.o.o. za trgovinu i usluge</izvorni_sadrzaj>
    <derivirana_varijabla naziv="DomainObject.Predmet.ProtustrankaNazivFormated_1">PUNTA BRIG j.d.o.o. za trgovinu i usluge</derivirana_varijabla>
  </DomainObject.Predmet.ProtustrankaNazivFormated>
  <DomainObject.Predmet.ProtustrankaNazivFormatedOIB>
    <izvorni_sadrzaj>PUNTA BRIG j.d.o.o. za trgovinu i usluge, OIB 08990269515</izvorni_sadrzaj>
    <derivirana_varijabla naziv="DomainObject.Predmet.ProtustrankaNazivFormatedOIB_1">PUNTA BRIG j.d.o.o. za trgovinu i usluge, OIB 08990269515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PUNTA BRIG j.d.o.o. za trgovinu i usluge</item>
    </izvorni_sadrzaj>
    <derivirana_varijabla naziv="DomainObject.Predmet.ProtuStrankaListFormated_1">
      <item>PUNTA BRIG j.d.o.o. za trgovinu i usluge</item>
    </derivirana_varijabla>
  </DomainObject.Predmet.ProtuStrankaListFormated>
  <DomainObject.Predmet.ProtuStrankaListFormatedOIB>
    <izvorni_sadrzaj>
      <item>PUNTA BRIG j.d.o.o. za trgovinu i usluge, OIB 08990269515</item>
    </izvorni_sadrzaj>
    <derivirana_varijabla naziv="DomainObject.Predmet.ProtuStrankaListFormatedOIB_1">
      <item>PUNTA BRIG j.d.o.o. za trgovinu i usluge, OIB 08990269515</item>
    </derivirana_varijabla>
  </DomainObject.Predmet.ProtuStrankaListFormatedOIB>
  <DomainObject.Predmet.ProtuStrankaListFormatedWithAdress>
    <izvorni_sadrzaj>
      <item>PUNTA BRIG j.d.o.o. za trgovinu i usluge, Ivana Matetića Ronjgova 12, 23000 Zadar</item>
    </izvorni_sadrzaj>
    <derivirana_varijabla naziv="DomainObject.Predmet.ProtuStrankaListFormatedWithAdress_1">
      <item>PUNTA BRIG j.d.o.o. za trgovinu i usluge, Ivana Matetića Ronjgova 12, 23000 Zadar</item>
    </derivirana_varijabla>
  </DomainObject.Predmet.ProtuStrankaListFormatedWithAdress>
  <DomainObject.Predmet.ProtuStrankaListFormatedWithAdressOIB>
    <izvorni_sadrzaj>
      <item>PUNTA BRIG j.d.o.o. za trgovinu i usluge, OIB 08990269515, Ivana Matetića Ronjgova 12, 23000 Zadar</item>
    </izvorni_sadrzaj>
    <derivirana_varijabla naziv="DomainObject.Predmet.ProtuStrankaListFormatedWithAdressOIB_1">
      <item>PUNTA BRIG j.d.o.o. za trgovinu i usluge, OIB 08990269515, Ivana Matetića Ronjgova 12, 23000 Zadar</item>
    </derivirana_varijabla>
  </DomainObject.Predmet.ProtuStrankaListFormatedWithAdressOIB>
  <DomainObject.Predmet.ProtuStrankaListNazivFormated>
    <izvorni_sadrzaj>
      <item>PUNTA BRIG j.d.o.o. za trgovinu i usluge</item>
    </izvorni_sadrzaj>
    <derivirana_varijabla naziv="DomainObject.Predmet.ProtuStrankaListNazivFormated_1">
      <item>PUNTA BRIG j.d.o.o. za trgovinu i usluge</item>
    </derivirana_varijabla>
  </DomainObject.Predmet.ProtuStrankaListNazivFormated>
  <DomainObject.Predmet.ProtuStrankaListNazivFormatedOIB>
    <izvorni_sadrzaj>
      <item>PUNTA BRIG j.d.o.o. za trgovinu i usluge, OIB 08990269515</item>
    </izvorni_sadrzaj>
    <derivirana_varijabla naziv="DomainObject.Predmet.ProtuStrankaListNazivFormatedOIB_1">
      <item>PUNTA BRIG j.d.o.o. za trgovinu i usluge, OIB 08990269515</item>
    </derivirana_varijabla>
  </DomainObject.Predmet.ProtuStrankaListNazivFormatedOIB>
  <DomainObject.Predmet.OstaliListFormated>
    <izvorni_sadrzaj>
      <item>Marinko Čirjak</item>
    </izvorni_sadrzaj>
    <derivirana_varijabla naziv="DomainObject.Predmet.OstaliListFormated_1">
      <item>Marinko Čirjak</item>
    </derivirana_varijabla>
  </DomainObject.Predmet.OstaliListFormated>
  <DomainObject.Predmet.OstaliListFormatedOIB>
    <izvorni_sadrzaj>
      <item>Marinko Čirjak, OIB 65435619768</item>
    </izvorni_sadrzaj>
    <derivirana_varijabla naziv="DomainObject.Predmet.OstaliListFormatedOIB_1">
      <item>Marinko Čirjak, OIB 65435619768</item>
    </derivirana_varijabla>
  </DomainObject.Predmet.OstaliListFormatedOIB>
  <DomainObject.Predmet.OstaliListFormatedWithAdress>
    <izvorni_sadrzaj>
      <item>Marinko Čirjak, Ivana Matetića Ronjgova 12, 23000 Zadar</item>
    </izvorni_sadrzaj>
    <derivirana_varijabla naziv="DomainObject.Predmet.OstaliListFormatedWithAdress_1">
      <item>Marinko Čirjak, Ivana Matetića Ronjgova 12, 23000 Zadar</item>
    </derivirana_varijabla>
  </DomainObject.Predmet.OstaliListFormatedWithAdress>
  <DomainObject.Predmet.OstaliListFormatedWithAdressOIB>
    <izvorni_sadrzaj>
      <item>Marinko Čirjak, OIB 65435619768, Ivana Matetića Ronjgova 12, 23000 Zadar</item>
    </izvorni_sadrzaj>
    <derivirana_varijabla naziv="DomainObject.Predmet.OstaliListFormatedWithAdressOIB_1">
      <item>Marinko Čirjak, OIB 65435619768, Ivana Matetića Ronjgova 12, 23000 Zadar</item>
    </derivirana_varijabla>
  </DomainObject.Predmet.OstaliListFormatedWithAdressOIB>
  <DomainObject.Predmet.OstaliListNazivFormated>
    <izvorni_sadrzaj>
      <item>Marinko Čirjak</item>
    </izvorni_sadrzaj>
    <derivirana_varijabla naziv="DomainObject.Predmet.OstaliListNazivFormated_1">
      <item>Marinko Čirjak</item>
    </derivirana_varijabla>
  </DomainObject.Predmet.OstaliListNazivFormated>
  <DomainObject.Predmet.OstaliListNazivFormatedOIB>
    <izvorni_sadrzaj>
      <item>Marinko Čirjak, OIB 65435619768</item>
    </izvorni_sadrzaj>
    <derivirana_varijabla naziv="DomainObject.Predmet.OstaliListNazivFormatedOIB_1">
      <item>Marinko Čirjak, OIB 65435619768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PUNTA BRIG j.d.o.o. za trgovinu i usluge</izvorni_sadrzaj>
    <derivirana_varijabla naziv="DomainObject.Predmet.ProtustrankaIDrugi_1">PUNTA BRIG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PUNTA BRIG j.d.o.o. za trgovinu i usluge, OIB 08990269515, Ivana Matetića Ronjgova 12, 23000 Zadar</izvorni_sadrzaj>
    <derivirana_varijabla naziv="DomainObject.Predmet.ProtustrankaIDrugiAdressOIB_1">PUNTA BRIG j.d.o.o. za trgovinu i usluge, OIB 08990269515, Ivana Matetića Ronjgova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PUNTA BRIG j.d.o.o. za trgovinu i usluge</item>
      <item>Marinko Čirjak</item>
    </izvorni_sadrzaj>
    <derivirana_varijabla naziv="DomainObject.Predmet.SudioniciListNaziv_1">
      <item>FINA</item>
      <item>PUNTA BRIG j.d.o.o. za trgovinu i usluge</item>
      <item>Marinko Čirjak</item>
    </derivirana_varijabla>
  </DomainObject.Predmet.SudioniciListNaziv>
  <DomainObject.Predmet.SudioniciListAdressOIB>
    <izvorni_sadrzaj>
      <item>FINA, OIB 85821130368</item>
      <item>PUNTA BRIG j.d.o.o. za trgovinu i usluge, OIB 08990269515, Ivana Matetića Ronjgova 12,23000 Zadar</item>
      <item>Marinko Čirjak, OIB 65435619768, Ivana Matetića Ronjgova 12,23000 Zadar</item>
    </izvorni_sadrzaj>
    <derivirana_varijabla naziv="DomainObject.Predmet.SudioniciListAdressOIB_1">
      <item>FINA, OIB 85821130368</item>
      <item>PUNTA BRIG j.d.o.o. za trgovinu i usluge, OIB 08990269515, Ivana Matetića Ronjgova 12,23000 Zadar</item>
      <item>Marinko Čirjak, OIB 65435619768, Ivana Matetića Ronjgova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08990269515</item>
      <item>, OIB 65435619768</item>
    </izvorni_sadrzaj>
    <derivirana_varijabla naziv="DomainObject.Predmet.SudioniciListNazivOIB_1">
      <item>, OIB 85821130368</item>
      <item>, OIB 08990269515</item>
      <item>, OIB 65435619768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AE0012-44F5-4CAC-9C1C-BA93C67AF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2598</properties:Characters>
  <properties:Lines>76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2018-01-24T08:41:00Z</dcterms:created>
  <dc:creator>Administrator</dc:creator>
  <cp:lastModifiedBy>Merlina Klišmanić</cp:lastModifiedBy>
  <cp:lastPrinted>2018-04-11T09:48:00Z</cp:lastPrinted>
  <dcterms:modified xmlns:xsi="http://www.w3.org/2001/XMLSchema-instance" xsi:type="dcterms:W3CDTF">2018-04-11T11:54:00Z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(St-41-18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