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8ad3" w14:paraId="a948ad3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ED034B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St-1709/15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>Trgovački sud u Zagrebu, po sucu Maji Hilje, u stečajnom predmetu povodom zahtjeva FINANCIJSKE AGENCIJE, za provedbu skraćenog stečajnog postupka nad dužnikom UGOSTITELJSKI I KONOBARSKU KLUB "CAFFE", Popovo Selo, Popovo Selo 3, OIB: 42840652802, dana</w:t>
      </w:r>
      <w:r w:rsidR="004A6795">
        <w:rPr>
          <w:rFonts w:cstheme="majorBidi" w:hAnsiTheme="majorBidi" w:asciiTheme="majorBidi"/>
        </w:rPr>
        <w:t xml:space="preserve"> 23</w:t>
      </w:r>
      <w:r w:rsidR="00924500">
        <w:rPr>
          <w:rFonts w:cstheme="majorBidi" w:hAnsiTheme="majorBidi" w:asciiTheme="majorBidi"/>
        </w:rPr>
        <w:t xml:space="preserve">. lipnja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ED034B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ED034B">
        <w:t>1709</w:t>
      </w:r>
      <w:r w:rsidR="00924500">
        <w:t>/15</w:t>
      </w:r>
      <w:r w:rsidR="00DB400B">
        <w:t xml:space="preserve"> od </w:t>
      </w:r>
      <w:r w:rsidR="00ED034B">
        <w:t>2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ED034B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ED034B">
        <w:t>1709</w:t>
      </w:r>
      <w:r w:rsidR="00924500">
        <w:t xml:space="preserve">/15 </w:t>
      </w:r>
      <w:r w:rsidR="00E47925">
        <w:t xml:space="preserve">od </w:t>
      </w:r>
      <w:r w:rsidR="00ED034B">
        <w:t>2</w:t>
      </w:r>
      <w:r w:rsidR="00924500">
        <w:t>. svibnja</w:t>
      </w:r>
      <w:r w:rsidR="00DB400B">
        <w:t xml:space="preserve"> 2016</w:t>
      </w:r>
      <w:r w:rsidR="00E47925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4A6795" w:rsidR="00706986">
      <w:pPr>
        <w:jc w:val="center"/>
      </w:pPr>
      <w:r w:rsidRPr="00995CBD">
        <w:t>U Zagrebu,</w:t>
      </w:r>
      <w:r w:rsidR="00FE5E52">
        <w:t xml:space="preserve"> </w:t>
      </w:r>
      <w:r w:rsidR="004A6795">
        <w:t>23</w:t>
      </w:r>
      <w:r w:rsidR="00924500">
        <w:t>. lipnja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4A6795" w:rsidR="004A6795">
      <w:pPr>
        <w:jc w:val="both"/>
      </w:pPr>
    </w:p>
    <w:p w:rsidRDefault="00DB400B" w:rsidP="00DB400B" w:rsidR="00DB400B" w:rsidRPr="00BE2D79">
      <w:pPr>
        <w:jc w:val="both"/>
        <w:rPr>
          <w:rFonts w:cstheme="majorBidi" w:hAnsiTheme="majorBidi" w:asciiTheme="majorBidi"/>
        </w:rPr>
      </w:pPr>
      <w:r w:rsidRPr="00BE2D79">
        <w:rPr>
          <w:rFonts w:cstheme="majorBidi" w:hAnsiTheme="majorBidi" w:asciiTheme="majorBidi"/>
        </w:rPr>
        <w:t>DNA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</w:t>
      </w:r>
      <w:r w:rsidRPr="00DF4B45">
        <w:rPr>
          <w:rFonts w:cstheme="majorBidi" w:hAnsiTheme="majorBidi" w:asciiTheme="majorBidi"/>
        </w:rPr>
        <w:t xml:space="preserve">.) Podnositelju zahtjeva: FINA </w:t>
      </w:r>
    </w:p>
    <w:p w:rsidRDefault="004A6795" w:rsidP="004A6795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2.) Dužnik i zakonski zastupnik dužnika- preporučeno poštom</w:t>
      </w:r>
    </w:p>
    <w:p w:rsidRDefault="004A6795" w:rsidP="00ED034B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 xml:space="preserve">3.) Ministarstvo pravosuđa po ŽDO </w:t>
      </w:r>
      <w:r w:rsidR="00ED034B">
        <w:rPr>
          <w:rFonts w:cstheme="majorBidi" w:hAnsiTheme="majorBidi" w:asciiTheme="majorBidi"/>
        </w:rPr>
        <w:t>Zareb</w:t>
      </w:r>
    </w:p>
    <w:p w:rsidRDefault="004A6795" w:rsidP="00ED034B" w:rsidR="004A6795" w:rsidRPr="00DF4B45">
      <w:pPr>
        <w:jc w:val="both"/>
        <w:rPr>
          <w:rFonts w:cstheme="majorBidi" w:hAnsiTheme="majorBidi" w:asciiTheme="majorBidi"/>
        </w:rPr>
      </w:pPr>
      <w:r w:rsidRPr="00DF4B45">
        <w:rPr>
          <w:rFonts w:cstheme="majorBidi" w:hAnsiTheme="majorBidi" w:asciiTheme="majorBidi"/>
        </w:rPr>
        <w:t>4.) Mrežna stranica e-Oglasne ploče</w:t>
      </w:r>
    </w:p>
    <w:p w:rsidRDefault="00ED034B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5</w:t>
      </w:r>
      <w:r w:rsidR="004A6795" w:rsidRPr="00DF4B45">
        <w:rPr>
          <w:rFonts w:cstheme="majorBidi" w:hAnsiTheme="majorBidi" w:asciiTheme="majorBidi"/>
        </w:rPr>
        <w:t>.) Porezna uprava</w:t>
      </w:r>
    </w:p>
    <w:p w:rsidRDefault="00ED034B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="004A6795" w:rsidRPr="00DF4B45">
        <w:rPr>
          <w:rFonts w:cstheme="majorBidi" w:hAnsiTheme="majorBidi" w:asciiTheme="majorBidi"/>
        </w:rPr>
        <w:t>.) Stečajnom upravitelju</w:t>
      </w:r>
    </w:p>
    <w:p w:rsidRDefault="00ED034B" w:rsidP="004A6795" w:rsidR="004A6795" w:rsidRPr="00DF4B45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7</w:t>
      </w:r>
      <w:r w:rsidR="004A6795" w:rsidRPr="00DF4B45">
        <w:rPr>
          <w:rFonts w:cstheme="majorBidi" w:hAnsiTheme="majorBidi" w:asciiTheme="majorBidi"/>
        </w:rPr>
        <w:t>.) kal 30 dana</w:t>
      </w:r>
    </w:p>
    <w:p w:rsidRDefault="00ED034B" w:rsidP="00924500" w:rsidR="0062798A" w:rsidRPr="00995CBD">
      <w:pPr>
        <w:jc w:val="both"/>
      </w:pPr>
      <w:r>
        <w:rPr>
          <w:rFonts w:cstheme="majorBidi" w:hAnsiTheme="majorBidi" w:asciiTheme="majorBidi"/>
        </w:rPr>
        <w:t>8</w:t>
      </w:r>
      <w:r w:rsidR="00924500">
        <w:rPr>
          <w:rFonts w:cstheme="majorBidi" w:hAnsiTheme="majorBidi" w:asciiTheme="majorBidi"/>
        </w:rPr>
        <w:t>.) Ministarstvo uprave – po pravomo</w:t>
      </w:r>
      <w:r w:rsidR="004A6795">
        <w:rPr>
          <w:rFonts w:cstheme="majorBidi" w:hAnsiTheme="majorBidi" w:asciiTheme="majorBidi"/>
        </w:rPr>
        <w:t>ćnosti uz pravom. rješenje od 03</w:t>
      </w:r>
      <w:r w:rsidR="00924500">
        <w:rPr>
          <w:rFonts w:cstheme="majorBidi" w:hAnsiTheme="majorBidi" w:asciiTheme="majorBidi"/>
        </w:rPr>
        <w:t>.05.2016.</w:t>
      </w:r>
      <w:r w:rsidR="00924500" w:rsidRPr="00995CBD">
        <w:t xml:space="preserve"> </w:t>
      </w:r>
    </w:p>
    <w:sectPr w:rsidSect="00284523" w:rsidR="0062798A" w:rsidRPr="00995CBD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3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ED034B" w:rsidR="00E249BC" w:rsidRPr="00C44F33">
    <w:pPr>
      <w:jc w:val="right"/>
    </w:pPr>
    <w:r w:rsidRPr="00C44F33">
      <w:t xml:space="preserve">68. </w:t>
    </w:r>
    <w:r w:rsidR="00924500">
      <w:t>St-</w:t>
    </w:r>
    <w:r w:rsidR="00ED034B">
      <w:t>1709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424495"/>
    <w:rsid w:val="00464EF1"/>
    <w:rsid w:val="004A6795"/>
    <w:rsid w:val="004C5DE2"/>
    <w:rsid w:val="0050733C"/>
    <w:rsid w:val="0053307D"/>
    <w:rsid w:val="00561407"/>
    <w:rsid w:val="005C061D"/>
    <w:rsid w:val="00627961"/>
    <w:rsid w:val="0062798A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C2035D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35D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35D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35D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35D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35D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35D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lipnja 2016.</izvorni_sadrzaj>
    <derivirana_varijabla naziv="DomainObject.Predmet.DatumZatvaranja_1">9.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St-1709/2015</izvorni_sadrzaj>
    <derivirana_varijabla naziv="DomainObject.Predmet.OznakaBroj_1">St-1709/2015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Ugostiteljski i konobarski klub Caffe zastupanog po punomoćniku Mario Kesner; Siniša Munjas</izvorni_sadrzaj>
    <derivirana_varijabla naziv="DomainObject.Predmet.ProtustrankaFormated_1">  Ugostiteljski i konobarski klub Caffe zastupanog po punomoćniku Mario Kesner; Siniša Munjas</derivirana_varijabla>
  </DomainObject.Predmet.ProtustrankaFormated>
  <DomainObject.Predmet.ProtustrankaFormatedOIB>
    <izvorni_sadrzaj>  Ugostiteljski i konobarski klub Caffe, OIB 42840652802 zastupanog po punomoćniku Mario Kesner; Siniša Munjas</izvorni_sadrzaj>
    <derivirana_varijabla naziv="DomainObject.Predmet.ProtustrankaFormatedOIB_1">  Ugostiteljski i konobarski klub Caffe, OIB 42840652802 zastupanog po punomoćniku Mario Kesner; Siniša Munjas</derivirana_varijabla>
  </DomainObject.Predmet.ProtustrankaFormatedOIB>
  <DomainObject.Predmet.ProtustrankaFormatedWithAdress>
    <izvorni_sadrzaj> Ugostiteljski i konobarski klub Caffe, Popovo selo 3, 47300 Popovo Selo zastupanog po punomoćniku Mario Kesner; Siniša Munjas</izvorni_sadrzaj>
    <derivirana_varijabla naziv="DomainObject.Predmet.ProtustrankaFormatedWithAdress_1"> Ugostiteljski i konobarski klub Caffe, Popovo selo 3, 47300 Popovo Selo zastupanog po punomoćniku Mario Kesner; Siniša Munjas</derivirana_varijabla>
  </DomainObject.Predmet.ProtustrankaFormatedWithAdress>
  <DomainObject.Predmet.ProtustrankaFormatedWithAdressOIB>
    <izvorni_sadrzaj> Ugostiteljski i konobarski klub Caffe, OIB 42840652802, Popovo selo 3, 47300 Popovo Selo zastupanog po punomoćniku Mario Kesner; Siniša Munjas</izvorni_sadrzaj>
    <derivirana_varijabla naziv="DomainObject.Predmet.ProtustrankaFormatedWithAdressOIB_1"> Ugostiteljski i konobarski klub Caffe, OIB 42840652802, Popovo selo 3, 47300 Popovo Selo zastupanog po punomoćniku Mario Kesner; Siniša Munjas</derivirana_varijabla>
  </DomainObject.Predmet.ProtustrankaFormatedWithAdressOIB>
  <DomainObject.Predmet.ProtustrankaWithAdress>
    <izvorni_sadrzaj>Ugostiteljski i konobarski klub Caffe Popovo selo 3, 47300 Popovo Selo</izvorni_sadrzaj>
    <derivirana_varijabla naziv="DomainObject.Predmet.ProtustrankaWithAdress_1">Ugostiteljski i konobarski klub Caffe Popovo selo 3, 47300 Popovo Selo</derivirana_varijabla>
  </DomainObject.Predmet.ProtustrankaWithAdress>
  <DomainObject.Predmet.ProtustrankaWithAdressOIB>
    <izvorni_sadrzaj>Ugostiteljski i konobarski klub Caffe, OIB 42840652802, Popovo selo 3, 47300 Popovo Selo</izvorni_sadrzaj>
    <derivirana_varijabla naziv="DomainObject.Predmet.ProtustrankaWithAdressOIB_1">Ugostiteljski i konobarski klub Caffe, OIB 42840652802, Popovo selo 3, 47300 Popovo Selo</derivirana_varijabla>
  </DomainObject.Predmet.ProtustrankaWithAdressOIB>
  <DomainObject.Predmet.ProtustrankaNazivFormated>
    <izvorni_sadrzaj>Ugostiteljski i konobarski klub Caffe</izvorni_sadrzaj>
    <derivirana_varijabla naziv="DomainObject.Predmet.ProtustrankaNazivFormated_1">Ugostiteljski i konobarski klub Caffe</derivirana_varijabla>
  </DomainObject.Predmet.ProtustrankaNazivFormated>
  <DomainObject.Predmet.ProtustrankaNazivFormatedOIB>
    <izvorni_sadrzaj>Ugostiteljski i konobarski klub Caffe, OIB 42840652802</izvorni_sadrzaj>
    <derivirana_varijabla naziv="DomainObject.Predmet.ProtustrankaNazivFormatedOIB_1">Ugostiteljski i konobarski klub Caffe, OIB 42840652802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Ugostiteljski i konobarski klub Caffe zastupanog po punomoćniku Mario Kesner; Siniša Munjas</item>
    </izvorni_sadrzaj>
    <derivirana_varijabla naziv="DomainObject.Predmet.ProtuStrankaListFormated_1">
      <item>Ugostiteljski i konobarski klub Caffe zastupanog po punomoćniku Mario Kesner; Siniša Munjas</item>
    </derivirana_varijabla>
  </DomainObject.Predmet.ProtuStrankaListFormated>
  <DomainObject.Predmet.ProtuStrankaListFormatedOIB>
    <izvorni_sadrzaj>
      <item>Ugostiteljski i konobarski klub Caffe, OIB 42840652802 zastupanog po punomoćniku Mario Kesner; Siniša Munjas</item>
    </izvorni_sadrzaj>
    <derivirana_varijabla naziv="DomainObject.Predmet.ProtuStrankaListFormatedOIB_1">
      <item>Ugostiteljski i konobarski klub Caffe, OIB 42840652802 zastupanog po punomoćniku Mario Kesner; Siniša Munjas</item>
    </derivirana_varijabla>
  </DomainObject.Predmet.ProtuStrankaListFormatedOIB>
  <DomainObject.Predmet.ProtuStrankaListFormatedWithAdress>
    <izvorni_sadrzaj>
      <item>Ugostiteljski i konobarski klub Caffe, Popovo selo 3, 47300 Popovo Selo zastupanog po punomoćniku Mario Kesner; Siniša Munjas</item>
    </izvorni_sadrzaj>
    <derivirana_varijabla naziv="DomainObject.Predmet.ProtuStrankaListFormatedWithAdress_1">
      <item>Ugostiteljski i konobarski klub Caffe, Popovo selo 3, 47300 Popovo Selo zastupanog po punomoćniku Mario Kesner; Siniša Munjas</item>
    </derivirana_varijabla>
  </DomainObject.Predmet.ProtuStrankaListFormatedWithAdress>
  <DomainObject.Predmet.ProtuStrankaListFormatedWithAdressOIB>
    <izvorni_sadrzaj>
      <item>Ugostiteljski i konobarski klub Caffe, OIB 42840652802, Popovo selo 3, 47300 Popovo Selo zastupanog po punomoćniku Mario Kesner; Siniša Munjas</item>
    </izvorni_sadrzaj>
    <derivirana_varijabla naziv="DomainObject.Predmet.ProtuStrankaListFormatedWithAdressOIB_1">
      <item>Ugostiteljski i konobarski klub Caffe, OIB 42840652802, Popovo selo 3, 47300 Popovo Selo zastupanog po punomoćniku Mario Kesner; Siniša Munjas</item>
    </derivirana_varijabla>
  </DomainObject.Predmet.ProtuStrankaListFormatedWithAdressOIB>
  <DomainObject.Predmet.ProtuStrankaListNazivFormated>
    <izvorni_sadrzaj>
      <item>Ugostiteljski i konobarski klub Caffe</item>
    </izvorni_sadrzaj>
    <derivirana_varijabla naziv="DomainObject.Predmet.ProtuStrankaListNazivFormated_1">
      <item>Ugostiteljski i konobarski klub Caffe</item>
    </derivirana_varijabla>
  </DomainObject.Predmet.ProtuStrankaListNazivFormated>
  <DomainObject.Predmet.ProtuStrankaListNazivFormatedOIB>
    <izvorni_sadrzaj>
      <item>Ugostiteljski i konobarski klub Caffe, OIB 42840652802</item>
    </izvorni_sadrzaj>
    <derivirana_varijabla naziv="DomainObject.Predmet.ProtuStrankaListNazivFormatedOIB_1">
      <item>Ugostiteljski i konobarski klub Caffe, OIB 42840652802</item>
    </derivirana_varijabla>
  </DomainObject.Predmet.ProtuStrankaListNazivFormatedOIB>
  <DomainObject.Predmet.OstaliListFormated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>
  <DomainObject.Predmet.OstaliListFormatedOIB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OIB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OIB>
  <DomainObject.Predmet.OstaliListFormatedWithAdress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WithAdress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WithAdress>
  <DomainObject.Predmet.OstaliListFormatedWithAdressOIB>
    <izvorni_sadrzaj>
      <item>Siniša Munjas punomoćnik sudionika u postupku Ugostiteljski i konobarski klub Caffe</item>
      <item>Mario Kesner punomoćnik sudionika u postupku Ugostiteljski i konobarski klub Caffe</item>
    </izvorni_sadrzaj>
    <derivirana_varijabla naziv="DomainObject.Predmet.OstaliListFormatedWithAdressOIB_1">
      <item>Siniša Munjas punomoćnik sudionika u postupku Ugostiteljski i konobarski klub Caffe</item>
      <item>Mario Kesner punomoćnik sudionika u postupku Ugostiteljski i konobarski klub Caffe</item>
    </derivirana_varijabla>
  </DomainObject.Predmet.OstaliListFormatedWithAdressOIB>
  <DomainObject.Predmet.OstaliListNazivFormated>
    <izvorni_sadrzaj>
      <item>Siniša Munjas</item>
      <item>Mario Kesner</item>
    </izvorni_sadrzaj>
    <derivirana_varijabla naziv="DomainObject.Predmet.OstaliListNazivFormated_1">
      <item>Siniša Munjas</item>
      <item>Mario Kesner</item>
    </derivirana_varijabla>
  </DomainObject.Predmet.OstaliListNazivFormated>
  <DomainObject.Predmet.OstaliListNazivFormatedOIB>
    <izvorni_sadrzaj>
      <item>Siniša Munjas</item>
      <item>Mario Kesner</item>
    </izvorni_sadrzaj>
    <derivirana_varijabla naziv="DomainObject.Predmet.OstaliListNazivFormatedOIB_1">
      <item>Siniša Munjas</item>
      <item>Mario Kesner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Ugostiteljski i konobarski klub Caffe</izvorni_sadrzaj>
    <derivirana_varijabla naziv="DomainObject.Predmet.ProtustrankaIDrugi_1">Ugostiteljski i konobarski klub Caffe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Ugostiteljski i konobarski klub Caffe, OIB 42840652802, Popovo selo 3, 47300 Popovo Selo</izvorni_sadrzaj>
    <derivirana_varijabla naziv="DomainObject.Predmet.ProtustrankaIDrugiAdressOIB_1">Ugostiteljski i konobarski klub Caffe, OIB 42840652802, Popovo selo 3, 47300 Popovo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>31. svibnja 2016.</izvorni_sadrzaj>
    <derivirana_varijabla naziv="DomainObject.Predmet.OdlukaRjesenje.DatumPravomocnosti_1">31. svibnja 2016.</derivirana_varijabla>
  </DomainObject.Predmet.OdlukaRjesenje.DatumPravomocnosti>
  <DomainObject.Predmet.OdlukaRjesenje.Oznaka>
    <izvorni_sadrzaj>St-1709/2015-6</izvorni_sadrzaj>
    <derivirana_varijabla naziv="DomainObject.Predmet.OdlukaRjesenje.Oznaka_1">St-1709/2015-6</derivirana_varijabla>
  </DomainObject.Predmet.OdlukaRjesenje.Oznaka>
  <DomainObject.Predmet.SudioniciListNaziv>
    <izvorni_sadrzaj>
      <item>Fina, RC Zagreb, podružnica Karlovac</item>
      <item>Ugostiteljski i konobarski klub Caffe</item>
      <item>Siniša Munjas</item>
      <item>Mario Kesner</item>
    </izvorni_sadrzaj>
    <derivirana_varijabla naziv="DomainObject.Predmet.SudioniciListNaziv_1">
      <item>Fina, RC Zagreb, podružnica Karlovac</item>
      <item>Ugostiteljski i konobarski klub Caffe</item>
      <item>Siniša Munjas</item>
      <item>Mario Kesner</item>
    </derivirana_varijabla>
  </DomainObject.Predmet.SudioniciListNaziv>
  <DomainObject.Predmet.SudioniciListAdressOIB>
    <izvorni_sadrzaj>
      <item>Fina, RC Zagreb, podružnica Karlovac, OIB 85821130368, Vitezovićeva 1,47000 Karlovac</item>
      <item>Ugostiteljski i konobarski klub Caffe, OIB 42840652802, Popovo selo 3,47300 Popovo Selo</item>
      <item>Siniša Munjas</item>
      <item>Mario Kesner</item>
    </izvorni_sadrzaj>
    <derivirana_varijabla naziv="DomainObject.Predmet.SudioniciListAdressOIB_1">
      <item>Fina, RC Zagreb, podružnica Karlovac, OIB 85821130368, Vitezovićeva 1,47000 Karlovac</item>
      <item>Ugostiteljski i konobarski klub Caffe, OIB 42840652802, Popovo selo 3,47300 Popovo Selo</item>
      <item>Siniša Munjas</item>
      <item>Mario Kesner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42840652802</item>
      <item>, OIB null</item>
      <item>, OIB null</item>
    </izvorni_sadrzaj>
    <derivirana_varijabla naziv="DomainObject.Predmet.SudioniciListNazivOIB_1">
      <item>, OIB 85821130368</item>
      <item>, OIB 42840652802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1473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2016-06-23T08:26:00Z</dcterms:created>
  <dc:creator>tjakupak</dc:creator>
  <cp:lastModifiedBy>Maja Hilje</cp:lastModifiedBy>
  <cp:lastPrinted>2016-06-23T08:26:00Z</cp:lastPrinted>
  <dcterms:modified xmlns:xsi="http://www.w3.org/2001/XMLSchema-instance" xsi:type="dcterms:W3CDTF">2016-06-23T08:26:00Z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