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43ea" w14:paraId="8cf43ea" w:rsidRDefault="002775D1" w:rsidP="007F50E6" w:rsidR="002775D1" w:rsidRPr="001A1A01">
      <w:pPr>
        <w15:collapsed w:val="false"/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AE3473">
        <w:rPr>
          <w:rFonts w:hAnsi="Times New Roman" w:ascii="Times New Roman"/>
        </w:rPr>
        <w:t>111</w:t>
      </w:r>
      <w:proofErr w:type="spellEnd"/>
      <w:r w:rsidR="00AE3473">
        <w:rPr>
          <w:rFonts w:hAnsi="Times New Roman" w:ascii="Times New Roman"/>
        </w:rPr>
        <w:t>/</w:t>
      </w:r>
      <w:proofErr w:type="spellStart"/>
      <w:r w:rsidR="00AE3473">
        <w:rPr>
          <w:rFonts w:hAnsi="Times New Roman" w:ascii="Times New Roman"/>
        </w:rPr>
        <w:t>12</w:t>
      </w:r>
      <w:proofErr w:type="spellEnd"/>
      <w:r w:rsidR="009A421D">
        <w:rPr>
          <w:rFonts w:hAnsi="Times New Roman" w:ascii="Times New Roman"/>
        </w:rPr>
        <w:t>-</w:t>
      </w:r>
      <w:proofErr w:type="spellStart"/>
      <w:r w:rsidR="00147126">
        <w:rPr>
          <w:rFonts w:hAnsi="Times New Roman" w:ascii="Times New Roman"/>
        </w:rPr>
        <w:t>111</w:t>
      </w:r>
      <w:bookmarkStart w:name="_GoBack" w:id="0"/>
      <w:bookmarkEnd w:id="0"/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 xml:space="preserve">U </w:t>
      </w:r>
      <w:proofErr w:type="spellStart"/>
      <w:r w:rsidR="00B8081C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STARA </w:t>
      </w:r>
      <w:proofErr w:type="spellStart"/>
      <w:r w:rsidRPr="00AE3473">
        <w:rPr>
          <w:rFonts w:hAnsi="Times New Roman" w:ascii="Times New Roman"/>
        </w:rPr>
        <w:t>HIŽA</w:t>
      </w:r>
      <w:proofErr w:type="spellEnd"/>
      <w:r w:rsidRPr="00AE3473">
        <w:rPr>
          <w:rFonts w:hAnsi="Times New Roman" w:ascii="Times New Roman"/>
        </w:rPr>
        <w:t xml:space="preserve"> d.o.o., </w:t>
      </w:r>
      <w:proofErr w:type="spellStart"/>
      <w:r w:rsidRPr="00AE3473">
        <w:rPr>
          <w:rFonts w:hAnsi="Times New Roman" w:ascii="Times New Roman"/>
        </w:rPr>
        <w:t>Netretić</w:t>
      </w:r>
      <w:proofErr w:type="spellEnd"/>
      <w:r w:rsidRPr="00AE3473">
        <w:rPr>
          <w:rFonts w:hAnsi="Times New Roman" w:ascii="Times New Roman"/>
        </w:rPr>
        <w:t xml:space="preserve">, </w:t>
      </w:r>
      <w:proofErr w:type="spellStart"/>
      <w:r w:rsidRPr="00AE3473">
        <w:rPr>
          <w:rFonts w:hAnsi="Times New Roman" w:ascii="Times New Roman"/>
        </w:rPr>
        <w:t>Rešetarevo</w:t>
      </w:r>
      <w:proofErr w:type="spellEnd"/>
      <w:r w:rsidRPr="00AE3473">
        <w:rPr>
          <w:rFonts w:hAnsi="Times New Roman" w:ascii="Times New Roman"/>
        </w:rPr>
        <w:t xml:space="preserve"> </w:t>
      </w:r>
      <w:proofErr w:type="spellStart"/>
      <w:r w:rsidRPr="00AE3473">
        <w:rPr>
          <w:rFonts w:hAnsi="Times New Roman" w:ascii="Times New Roman"/>
        </w:rPr>
        <w:t>21</w:t>
      </w:r>
      <w:proofErr w:type="spellEnd"/>
      <w:r w:rsidRPr="00AE3473">
        <w:rPr>
          <w:rFonts w:hAnsi="Times New Roman" w:ascii="Times New Roman"/>
        </w:rPr>
        <w:t xml:space="preserve">, </w:t>
      </w:r>
      <w:proofErr w:type="spellStart"/>
      <w:r w:rsidRPr="00AE3473">
        <w:rPr>
          <w:rFonts w:hAnsi="Times New Roman" w:ascii="Times New Roman"/>
        </w:rPr>
        <w:t>OIB</w:t>
      </w:r>
      <w:proofErr w:type="spellEnd"/>
      <w:r w:rsidRPr="00AE3473">
        <w:rPr>
          <w:rFonts w:hAnsi="Times New Roman" w:ascii="Times New Roman"/>
        </w:rPr>
        <w:t xml:space="preserve">: </w:t>
      </w:r>
      <w:proofErr w:type="spellStart"/>
      <w:r w:rsidRPr="00AE3473">
        <w:rPr>
          <w:rFonts w:hAnsi="Times New Roman" w:ascii="Times New Roman"/>
        </w:rPr>
        <w:t>63445452892</w:t>
      </w:r>
      <w:proofErr w:type="spellEnd"/>
      <w:r w:rsidRPr="00AE3473">
        <w:rPr>
          <w:rFonts w:hAnsi="Times New Roman" w:ascii="Times New Roman"/>
        </w:rPr>
        <w:t xml:space="preserve">, </w:t>
      </w:r>
      <w:proofErr w:type="spellStart"/>
      <w:r w:rsidR="00B8081C">
        <w:rPr>
          <w:rFonts w:hAnsi="Times New Roman" w:ascii="Times New Roman"/>
        </w:rPr>
        <w:t>11</w:t>
      </w:r>
      <w:proofErr w:type="spellEnd"/>
      <w:r w:rsidR="00AD15BC">
        <w:rPr>
          <w:rFonts w:hAnsi="Times New Roman" w:ascii="Times New Roman"/>
        </w:rPr>
        <w:t>.</w:t>
      </w:r>
      <w:r w:rsidR="000A3FB5">
        <w:rPr>
          <w:rFonts w:hAnsi="Times New Roman" w:ascii="Times New Roman"/>
        </w:rPr>
        <w:t xml:space="preserve"> </w:t>
      </w:r>
      <w:r w:rsidR="00B8081C">
        <w:rPr>
          <w:rFonts w:hAnsi="Times New Roman" w:ascii="Times New Roman"/>
        </w:rPr>
        <w:t>prosinca</w:t>
      </w:r>
      <w:r w:rsidR="0020534A">
        <w:rPr>
          <w:rFonts w:hAnsi="Times New Roman" w:ascii="Times New Roman"/>
        </w:rPr>
        <w:t xml:space="preserve"> </w:t>
      </w:r>
      <w:proofErr w:type="spellStart"/>
      <w:r w:rsidR="0020534A">
        <w:rPr>
          <w:rFonts w:hAnsi="Times New Roman" w:ascii="Times New Roman"/>
        </w:rPr>
        <w:t>2017</w:t>
      </w:r>
      <w:proofErr w:type="spellEnd"/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proofErr w:type="spellStart"/>
      <w:r w:rsidR="007F50E6" w:rsidRPr="001A1A01">
        <w:rPr>
          <w:rFonts w:hAnsi="Times New Roman" w:ascii="Times New Roman"/>
        </w:rPr>
        <w:t>1</w:t>
      </w:r>
      <w:r w:rsidR="001B0BFE">
        <w:rPr>
          <w:rFonts w:hAnsi="Times New Roman" w:ascii="Times New Roman"/>
        </w:rPr>
        <w:t>11</w:t>
      </w:r>
      <w:proofErr w:type="spellEnd"/>
      <w:r w:rsidR="001B0BFE">
        <w:rPr>
          <w:rFonts w:hAnsi="Times New Roman" w:ascii="Times New Roman"/>
        </w:rPr>
        <w:t>/</w:t>
      </w:r>
      <w:proofErr w:type="spellStart"/>
      <w:r w:rsidR="001B0BFE">
        <w:rPr>
          <w:rFonts w:hAnsi="Times New Roman" w:ascii="Times New Roman"/>
        </w:rPr>
        <w:t>12</w:t>
      </w:r>
      <w:proofErr w:type="spellEnd"/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</w:t>
      </w:r>
      <w:proofErr w:type="spellStart"/>
      <w:r w:rsidR="00C623C1" w:rsidRPr="001A1A01">
        <w:rPr>
          <w:rFonts w:hAnsi="Times New Roman" w:ascii="Times New Roman"/>
        </w:rPr>
        <w:t>2015</w:t>
      </w:r>
      <w:proofErr w:type="spellEnd"/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</w:t>
      </w:r>
      <w:proofErr w:type="spellStart"/>
      <w:r w:rsidR="000A3FB5">
        <w:rPr>
          <w:rFonts w:hAnsi="Times New Roman" w:ascii="Times New Roman"/>
        </w:rPr>
        <w:t>HIŽA</w:t>
      </w:r>
      <w:proofErr w:type="spellEnd"/>
      <w:r w:rsidR="000A3FB5">
        <w:rPr>
          <w:rFonts w:hAnsi="Times New Roman" w:ascii="Times New Roman"/>
        </w:rPr>
        <w:t xml:space="preserve"> d.o.o., </w:t>
      </w:r>
      <w:proofErr w:type="spellStart"/>
      <w:r w:rsidR="0012509A">
        <w:rPr>
          <w:rFonts w:hAnsi="Times New Roman" w:ascii="Times New Roman"/>
        </w:rPr>
        <w:t>Netretić</w:t>
      </w:r>
      <w:proofErr w:type="spellEnd"/>
      <w:r w:rsidR="0012509A">
        <w:rPr>
          <w:rFonts w:hAnsi="Times New Roman" w:ascii="Times New Roman"/>
        </w:rPr>
        <w:t xml:space="preserve">, </w:t>
      </w:r>
      <w:proofErr w:type="spellStart"/>
      <w:r w:rsidR="001B0BFE" w:rsidRPr="001B0BFE">
        <w:rPr>
          <w:rFonts w:hAnsi="Times New Roman" w:ascii="Times New Roman"/>
        </w:rPr>
        <w:t>Rešetarevo</w:t>
      </w:r>
      <w:proofErr w:type="spellEnd"/>
      <w:r w:rsidR="001B0BFE" w:rsidRPr="001B0BFE">
        <w:rPr>
          <w:rFonts w:hAnsi="Times New Roman" w:ascii="Times New Roman"/>
        </w:rPr>
        <w:t xml:space="preserve"> </w:t>
      </w:r>
      <w:proofErr w:type="spellStart"/>
      <w:r w:rsidR="001B0BFE" w:rsidRPr="001B0BFE">
        <w:rPr>
          <w:rFonts w:hAnsi="Times New Roman" w:ascii="Times New Roman"/>
        </w:rPr>
        <w:t>21</w:t>
      </w:r>
      <w:proofErr w:type="spellEnd"/>
      <w:r w:rsidR="001B0BFE" w:rsidRPr="001B0BFE">
        <w:rPr>
          <w:rFonts w:hAnsi="Times New Roman" w:ascii="Times New Roman"/>
        </w:rPr>
        <w:t xml:space="preserve">, </w:t>
      </w:r>
      <w:proofErr w:type="spellStart"/>
      <w:r w:rsidR="001B0BFE" w:rsidRPr="001B0BFE">
        <w:rPr>
          <w:rFonts w:hAnsi="Times New Roman" w:ascii="Times New Roman"/>
        </w:rPr>
        <w:t>OIB</w:t>
      </w:r>
      <w:proofErr w:type="spellEnd"/>
      <w:r w:rsidR="001B0BFE" w:rsidRPr="001B0BFE">
        <w:rPr>
          <w:rFonts w:hAnsi="Times New Roman" w:ascii="Times New Roman"/>
        </w:rPr>
        <w:t xml:space="preserve">: </w:t>
      </w:r>
      <w:proofErr w:type="spellStart"/>
      <w:r w:rsidR="001B0BFE" w:rsidRPr="001B0BFE">
        <w:rPr>
          <w:rFonts w:hAnsi="Times New Roman" w:ascii="Times New Roman"/>
        </w:rPr>
        <w:t>63445452892</w:t>
      </w:r>
      <w:proofErr w:type="spellEnd"/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 xml:space="preserve">- nekretnina upisana u </w:t>
      </w:r>
      <w:proofErr w:type="spellStart"/>
      <w:r w:rsidRPr="00A251EF">
        <w:rPr>
          <w:rFonts w:hAnsi="Times New Roman" w:ascii="Times New Roman"/>
        </w:rPr>
        <w:t>zk.ul</w:t>
      </w:r>
      <w:proofErr w:type="spellEnd"/>
      <w:r w:rsidRPr="00A251EF">
        <w:rPr>
          <w:rFonts w:hAnsi="Times New Roman" w:ascii="Times New Roman"/>
        </w:rPr>
        <w:t xml:space="preserve">. </w:t>
      </w:r>
      <w:proofErr w:type="spellStart"/>
      <w:r w:rsidRPr="00A251EF">
        <w:rPr>
          <w:rFonts w:hAnsi="Times New Roman" w:ascii="Times New Roman"/>
        </w:rPr>
        <w:t>668</w:t>
      </w:r>
      <w:proofErr w:type="spellEnd"/>
      <w:r w:rsidRPr="00A251EF">
        <w:rPr>
          <w:rFonts w:hAnsi="Times New Roman" w:ascii="Times New Roman"/>
        </w:rPr>
        <w:t xml:space="preserve"> k.o. </w:t>
      </w:r>
      <w:proofErr w:type="spellStart"/>
      <w:r w:rsidRPr="00A251EF">
        <w:rPr>
          <w:rFonts w:hAnsi="Times New Roman" w:ascii="Times New Roman"/>
        </w:rPr>
        <w:t>Lišnica</w:t>
      </w:r>
      <w:proofErr w:type="spellEnd"/>
      <w:r w:rsidRPr="00A251EF">
        <w:rPr>
          <w:rFonts w:hAnsi="Times New Roman" w:ascii="Times New Roman"/>
        </w:rPr>
        <w:t xml:space="preserve">, </w:t>
      </w:r>
      <w:proofErr w:type="spellStart"/>
      <w:r w:rsidRPr="00A251EF">
        <w:rPr>
          <w:rFonts w:hAnsi="Times New Roman" w:ascii="Times New Roman"/>
        </w:rPr>
        <w:t>kč.br</w:t>
      </w:r>
      <w:proofErr w:type="spellEnd"/>
      <w:r w:rsidRPr="00A251EF">
        <w:rPr>
          <w:rFonts w:hAnsi="Times New Roman" w:ascii="Times New Roman"/>
        </w:rPr>
        <w:t xml:space="preserve">. </w:t>
      </w:r>
      <w:proofErr w:type="spellStart"/>
      <w:r w:rsidRPr="00A251EF">
        <w:rPr>
          <w:rFonts w:hAnsi="Times New Roman" w:ascii="Times New Roman"/>
        </w:rPr>
        <w:t>181</w:t>
      </w:r>
      <w:proofErr w:type="spellEnd"/>
      <w:r w:rsidRPr="00A251EF">
        <w:rPr>
          <w:rFonts w:hAnsi="Times New Roman" w:ascii="Times New Roman"/>
        </w:rPr>
        <w:t xml:space="preserve">/2 – kuća br. 7 i dvorište u Dragi u površini od </w:t>
      </w:r>
      <w:proofErr w:type="spellStart"/>
      <w:r w:rsidRPr="00A251EF">
        <w:rPr>
          <w:rFonts w:hAnsi="Times New Roman" w:ascii="Times New Roman"/>
        </w:rPr>
        <w:t>752</w:t>
      </w:r>
      <w:proofErr w:type="spellEnd"/>
      <w:r w:rsidRPr="00A251EF">
        <w:rPr>
          <w:rFonts w:hAnsi="Times New Roman" w:ascii="Times New Roman"/>
        </w:rPr>
        <w:t xml:space="preserve"> </w:t>
      </w:r>
      <w:proofErr w:type="spellStart"/>
      <w:r w:rsidRPr="00A251EF">
        <w:rPr>
          <w:rFonts w:hAnsi="Times New Roman" w:ascii="Times New Roman"/>
        </w:rPr>
        <w:t>čhv</w:t>
      </w:r>
      <w:proofErr w:type="spellEnd"/>
      <w:r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</w:t>
      </w:r>
      <w:proofErr w:type="spellStart"/>
      <w:r w:rsidRPr="001A1A01">
        <w:rPr>
          <w:rFonts w:hAnsi="Times New Roman" w:ascii="Times New Roman"/>
        </w:rPr>
        <w:t>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>učno</w:t>
      </w:r>
      <w:proofErr w:type="spellEnd"/>
      <w:r w:rsidR="002A61A7">
        <w:rPr>
          <w:rFonts w:hAnsi="Times New Roman" w:ascii="Times New Roman"/>
        </w:rPr>
        <w:t xml:space="preserve">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 xml:space="preserve">aribor, Ulica Vita </w:t>
      </w:r>
      <w:proofErr w:type="spellStart"/>
      <w:r w:rsidR="002A61A7">
        <w:rPr>
          <w:rFonts w:hAnsi="Times New Roman" w:ascii="Times New Roman"/>
        </w:rPr>
        <w:t>Kraigherja</w:t>
      </w:r>
      <w:proofErr w:type="spellEnd"/>
      <w:r w:rsidR="002A61A7">
        <w:rPr>
          <w:rFonts w:hAnsi="Times New Roman" w:ascii="Times New Roman"/>
        </w:rPr>
        <w:t xml:space="preserve">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</w:t>
      </w:r>
      <w:proofErr w:type="spellStart"/>
      <w:r w:rsidR="0012509A">
        <w:rPr>
          <w:rFonts w:hAnsi="Times New Roman" w:ascii="Times New Roman"/>
        </w:rPr>
        <w:t>15</w:t>
      </w:r>
      <w:proofErr w:type="spellEnd"/>
      <w:r w:rsidR="0012509A">
        <w:rPr>
          <w:rFonts w:hAnsi="Times New Roman" w:ascii="Times New Roman"/>
        </w:rPr>
        <w:t xml:space="preserve">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B8081C">
        <w:rPr>
          <w:rFonts w:hAnsi="Times New Roman" w:ascii="Times New Roman"/>
        </w:rPr>
        <w:t>dvanaestom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 xml:space="preserve">, soba broj </w:t>
      </w:r>
      <w:proofErr w:type="spellStart"/>
      <w:r w:rsidR="00BA218D">
        <w:rPr>
          <w:rFonts w:hAnsi="Times New Roman" w:ascii="Times New Roman"/>
        </w:rPr>
        <w:t>2</w:t>
      </w:r>
      <w:r w:rsidR="009B1343">
        <w:rPr>
          <w:rFonts w:hAnsi="Times New Roman" w:ascii="Times New Roman"/>
        </w:rPr>
        <w:t>05</w:t>
      </w:r>
      <w:proofErr w:type="spellEnd"/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proofErr w:type="spellStart"/>
      <w:r w:rsidR="00B8081C">
        <w:rPr>
          <w:rFonts w:hAnsi="Times New Roman" w:ascii="Times New Roman"/>
          <w:b/>
        </w:rPr>
        <w:t>15</w:t>
      </w:r>
      <w:proofErr w:type="spellEnd"/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B8081C">
        <w:rPr>
          <w:rFonts w:hAnsi="Times New Roman" w:ascii="Times New Roman"/>
          <w:b/>
        </w:rPr>
        <w:t>siječnja</w:t>
      </w:r>
      <w:r w:rsidR="000A3FB5">
        <w:rPr>
          <w:rFonts w:hAnsi="Times New Roman" w:ascii="Times New Roman"/>
          <w:b/>
        </w:rPr>
        <w:t xml:space="preserve"> </w:t>
      </w:r>
      <w:proofErr w:type="spellStart"/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proofErr w:type="spellEnd"/>
      <w:r w:rsidRPr="001A1A01">
        <w:rPr>
          <w:rFonts w:hAnsi="Times New Roman" w:ascii="Times New Roman"/>
          <w:b/>
        </w:rPr>
        <w:t xml:space="preserve">. u </w:t>
      </w:r>
      <w:proofErr w:type="spellStart"/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proofErr w:type="spellEnd"/>
      <w:r w:rsidR="005E424B">
        <w:rPr>
          <w:rFonts w:hAnsi="Times New Roman" w:ascii="Times New Roman"/>
          <w:b/>
        </w:rPr>
        <w:t>,</w:t>
      </w:r>
      <w:proofErr w:type="spellStart"/>
      <w:r w:rsidR="005E424B">
        <w:rPr>
          <w:rFonts w:hAnsi="Times New Roman" w:ascii="Times New Roman"/>
          <w:b/>
        </w:rPr>
        <w:t>0</w:t>
      </w:r>
      <w:r w:rsidR="006C6110">
        <w:rPr>
          <w:rFonts w:hAnsi="Times New Roman" w:ascii="Times New Roman"/>
          <w:b/>
        </w:rPr>
        <w:t>0</w:t>
      </w:r>
      <w:proofErr w:type="spellEnd"/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</w:t>
      </w:r>
      <w:proofErr w:type="spellStart"/>
      <w:r w:rsidR="007F50E6" w:rsidRPr="001A1A01">
        <w:rPr>
          <w:rFonts w:hAnsi="Times New Roman" w:ascii="Times New Roman"/>
        </w:rPr>
        <w:t>internet</w:t>
      </w:r>
      <w:proofErr w:type="spellEnd"/>
      <w:r w:rsidR="007F50E6" w:rsidRPr="001A1A01">
        <w:rPr>
          <w:rFonts w:hAnsi="Times New Roman" w:ascii="Times New Roman"/>
        </w:rPr>
        <w:t xml:space="preserve">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Rok od objave zaključka o prodaji nekretnina na oglasnoj ploči do prodaje iznosi najmanje </w:t>
      </w:r>
      <w:proofErr w:type="spellStart"/>
      <w:r w:rsidRPr="001A1A01">
        <w:rPr>
          <w:rFonts w:hAnsi="Times New Roman" w:ascii="Times New Roman"/>
        </w:rPr>
        <w:t>15</w:t>
      </w:r>
      <w:proofErr w:type="spellEnd"/>
      <w:r w:rsidRPr="001A1A01">
        <w:rPr>
          <w:rFonts w:hAnsi="Times New Roman" w:ascii="Times New Roman"/>
        </w:rPr>
        <w:t xml:space="preserve">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B8081C">
        <w:rPr>
          <w:rFonts w:hAnsi="Times New Roman" w:ascii="Times New Roman"/>
        </w:rPr>
        <w:t>dvanaestom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proofErr w:type="spellStart"/>
      <w:r w:rsidR="00EC6B7F">
        <w:rPr>
          <w:rFonts w:hAnsi="Times New Roman" w:ascii="Times New Roman"/>
        </w:rPr>
        <w:t>10</w:t>
      </w:r>
      <w:proofErr w:type="spellEnd"/>
      <w:r w:rsidR="00EC6B7F">
        <w:rPr>
          <w:rFonts w:hAnsi="Times New Roman" w:ascii="Times New Roman"/>
        </w:rPr>
        <w:t xml:space="preserve"> % </w:t>
      </w:r>
      <w:r w:rsidR="00B8081C">
        <w:rPr>
          <w:rFonts w:hAnsi="Times New Roman" w:ascii="Times New Roman"/>
        </w:rPr>
        <w:t>u odnosu na zadnju oglašenu cijenu, odnosno za iznos od 1.107.323,</w:t>
      </w:r>
      <w:proofErr w:type="spellStart"/>
      <w:r w:rsidR="00B8081C">
        <w:rPr>
          <w:rFonts w:hAnsi="Times New Roman" w:ascii="Times New Roman"/>
        </w:rPr>
        <w:t>00</w:t>
      </w:r>
      <w:proofErr w:type="spellEnd"/>
      <w:r w:rsidR="00B8081C">
        <w:rPr>
          <w:rFonts w:hAnsi="Times New Roman" w:ascii="Times New Roman"/>
        </w:rPr>
        <w:t xml:space="preserve">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</w:t>
      </w:r>
      <w:proofErr w:type="spellStart"/>
      <w:r w:rsidRPr="001A1A01">
        <w:rPr>
          <w:rFonts w:hAnsi="Times New Roman" w:ascii="Times New Roman"/>
        </w:rPr>
        <w:t>10</w:t>
      </w:r>
      <w:proofErr w:type="spellEnd"/>
      <w:r w:rsidRPr="001A1A01">
        <w:rPr>
          <w:rFonts w:hAnsi="Times New Roman" w:ascii="Times New Roman"/>
        </w:rPr>
        <w:t>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zaključka, na račun sudskog depozita Trgovačkog suda u Zagrebu (</w:t>
      </w:r>
      <w:proofErr w:type="spellStart"/>
      <w:r w:rsidRPr="001A1A01">
        <w:rPr>
          <w:rFonts w:hAnsi="Times New Roman" w:ascii="Times New Roman"/>
        </w:rPr>
        <w:t>OIB</w:t>
      </w:r>
      <w:proofErr w:type="spellEnd"/>
      <w:r w:rsidRPr="001A1A01">
        <w:rPr>
          <w:rFonts w:hAnsi="Times New Roman" w:ascii="Times New Roman"/>
        </w:rPr>
        <w:t xml:space="preserve">: </w:t>
      </w:r>
      <w:proofErr w:type="spellStart"/>
      <w:r w:rsidRPr="001A1A01">
        <w:rPr>
          <w:rFonts w:hAnsi="Times New Roman" w:ascii="Times New Roman"/>
        </w:rPr>
        <w:t>37388188772</w:t>
      </w:r>
      <w:proofErr w:type="spellEnd"/>
      <w:r w:rsidRPr="001A1A01">
        <w:rPr>
          <w:rFonts w:hAnsi="Times New Roman" w:ascii="Times New Roman"/>
        </w:rPr>
        <w:t xml:space="preserve">) kod Hrvatske poštanske banke d.d. Zagreb, </w:t>
      </w:r>
      <w:proofErr w:type="spellStart"/>
      <w:r w:rsidRPr="001A1A01">
        <w:rPr>
          <w:rFonts w:hAnsi="Times New Roman" w:ascii="Times New Roman"/>
        </w:rPr>
        <w:t>Jurišićeva</w:t>
      </w:r>
      <w:proofErr w:type="spellEnd"/>
      <w:r w:rsidRPr="001A1A01">
        <w:rPr>
          <w:rFonts w:hAnsi="Times New Roman" w:ascii="Times New Roman"/>
        </w:rPr>
        <w:t xml:space="preserve"> 4, (</w:t>
      </w:r>
      <w:proofErr w:type="spellStart"/>
      <w:r w:rsidRPr="001A1A01">
        <w:rPr>
          <w:rFonts w:hAnsi="Times New Roman" w:ascii="Times New Roman"/>
        </w:rPr>
        <w:t>OIB</w:t>
      </w:r>
      <w:proofErr w:type="spellEnd"/>
      <w:r w:rsidRPr="001A1A01">
        <w:rPr>
          <w:rFonts w:hAnsi="Times New Roman" w:ascii="Times New Roman"/>
        </w:rPr>
        <w:t xml:space="preserve">: </w:t>
      </w:r>
      <w:proofErr w:type="spellStart"/>
      <w:r w:rsidRPr="001A1A01">
        <w:rPr>
          <w:rFonts w:hAnsi="Times New Roman" w:ascii="Times New Roman"/>
        </w:rPr>
        <w:t>87939104217</w:t>
      </w:r>
      <w:proofErr w:type="spellEnd"/>
      <w:r w:rsidRPr="001A1A01">
        <w:rPr>
          <w:rFonts w:hAnsi="Times New Roman" w:ascii="Times New Roman"/>
        </w:rPr>
        <w:t xml:space="preserve">), </w:t>
      </w:r>
      <w:proofErr w:type="spellStart"/>
      <w:r w:rsidRPr="001A1A01">
        <w:rPr>
          <w:rFonts w:hAnsi="Times New Roman" w:ascii="Times New Roman"/>
        </w:rPr>
        <w:t>IBAN</w:t>
      </w:r>
      <w:proofErr w:type="spellEnd"/>
      <w:r w:rsidRPr="001A1A01">
        <w:rPr>
          <w:rFonts w:hAnsi="Times New Roman" w:ascii="Times New Roman"/>
        </w:rPr>
        <w:t xml:space="preserve">: </w:t>
      </w:r>
      <w:proofErr w:type="spellStart"/>
      <w:r w:rsidRPr="001A1A01">
        <w:rPr>
          <w:rFonts w:hAnsi="Times New Roman" w:ascii="Times New Roman"/>
        </w:rPr>
        <w:t>HR9223900011300000460</w:t>
      </w:r>
      <w:proofErr w:type="spellEnd"/>
      <w:r w:rsidRPr="001A1A01">
        <w:rPr>
          <w:rFonts w:hAnsi="Times New Roman" w:ascii="Times New Roman"/>
        </w:rPr>
        <w:t xml:space="preserve"> model broj </w:t>
      </w:r>
      <w:proofErr w:type="spellStart"/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proofErr w:type="spellEnd"/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</w:t>
      </w:r>
      <w:proofErr w:type="spellStart"/>
      <w:r w:rsidRPr="001A1A01">
        <w:rPr>
          <w:rFonts w:hAnsi="Times New Roman" w:ascii="Times New Roman"/>
        </w:rPr>
        <w:t>razlučni</w:t>
      </w:r>
      <w:proofErr w:type="spellEnd"/>
      <w:r w:rsidRPr="001A1A01">
        <w:rPr>
          <w:rFonts w:hAnsi="Times New Roman" w:ascii="Times New Roman"/>
        </w:rPr>
        <w:t xml:space="preserve">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Ako kupac u tom roku ne položi </w:t>
      </w:r>
      <w:proofErr w:type="spellStart"/>
      <w:r w:rsidRPr="001A1A01">
        <w:rPr>
          <w:rFonts w:hAnsi="Times New Roman" w:ascii="Times New Roman"/>
        </w:rPr>
        <w:t>kupovninu</w:t>
      </w:r>
      <w:proofErr w:type="spellEnd"/>
      <w:r w:rsidRPr="001A1A01">
        <w:rPr>
          <w:rFonts w:hAnsi="Times New Roman" w:ascii="Times New Roman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A1A01">
        <w:rPr>
          <w:rFonts w:hAnsi="Times New Roman" w:ascii="Times New Roman"/>
        </w:rPr>
        <w:t>kupovnine</w:t>
      </w:r>
      <w:proofErr w:type="spellEnd"/>
      <w:r w:rsidRPr="001A1A01">
        <w:rPr>
          <w:rFonts w:hAnsi="Times New Roman" w:ascii="Times New Roman"/>
        </w:rPr>
        <w:t xml:space="preserve"> postignutoj na prijašnjoj prodaji i novoj prodaji (čl.100.st.2. i 3. </w:t>
      </w:r>
      <w:proofErr w:type="spellStart"/>
      <w:r w:rsidRPr="001A1A01">
        <w:rPr>
          <w:rFonts w:hAnsi="Times New Roman" w:ascii="Times New Roman"/>
        </w:rPr>
        <w:t>OZ</w:t>
      </w:r>
      <w:proofErr w:type="spellEnd"/>
      <w:r w:rsidRPr="001A1A01">
        <w:rPr>
          <w:rFonts w:hAnsi="Times New Roman" w:ascii="Times New Roman"/>
        </w:rPr>
        <w:t>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1A1A01">
        <w:rPr>
          <w:rFonts w:hAnsi="Times New Roman" w:ascii="Times New Roman"/>
        </w:rPr>
        <w:t>kupovninu</w:t>
      </w:r>
      <w:proofErr w:type="spellEnd"/>
      <w:r w:rsidRPr="001A1A01">
        <w:rPr>
          <w:rFonts w:hAnsi="Times New Roman" w:ascii="Times New Roman"/>
        </w:rPr>
        <w:t xml:space="preserve"> u roku iz točke V 6. (čl.93.st.3. </w:t>
      </w:r>
      <w:proofErr w:type="spellStart"/>
      <w:r w:rsidRPr="001A1A01">
        <w:rPr>
          <w:rFonts w:hAnsi="Times New Roman" w:ascii="Times New Roman"/>
        </w:rPr>
        <w:t>OZ</w:t>
      </w:r>
      <w:proofErr w:type="spellEnd"/>
      <w:r w:rsidRPr="001A1A01">
        <w:rPr>
          <w:rFonts w:hAnsi="Times New Roman" w:ascii="Times New Roman"/>
        </w:rPr>
        <w:t>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9. U rješenju o dosudi nekretnina sud će odrediti da će se nakon pravomoćnosti toga rješenja i nakon što kupac položi </w:t>
      </w:r>
      <w:proofErr w:type="spellStart"/>
      <w:r w:rsidRPr="001A1A01">
        <w:rPr>
          <w:rFonts w:hAnsi="Times New Roman" w:ascii="Times New Roman"/>
        </w:rPr>
        <w:t>kupovninu</w:t>
      </w:r>
      <w:proofErr w:type="spellEnd"/>
      <w:r w:rsidRPr="001A1A01">
        <w:rPr>
          <w:rFonts w:hAnsi="Times New Roman" w:ascii="Times New Roman"/>
        </w:rPr>
        <w:t>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proofErr w:type="spellStart"/>
      <w:r w:rsidRPr="001A1A01">
        <w:rPr>
          <w:rFonts w:hAnsi="Times New Roman" w:ascii="Times New Roman"/>
        </w:rPr>
        <w:t>10</w:t>
      </w:r>
      <w:proofErr w:type="spellEnd"/>
      <w:r w:rsidRPr="001A1A01">
        <w:rPr>
          <w:rFonts w:hAnsi="Times New Roman" w:ascii="Times New Roman"/>
        </w:rPr>
        <w:t xml:space="preserve">. Nakon pravomoćnosti rješenja o dosudi i nakon što kupac položi </w:t>
      </w:r>
      <w:proofErr w:type="spellStart"/>
      <w:r w:rsidRPr="001A1A01">
        <w:rPr>
          <w:rFonts w:hAnsi="Times New Roman" w:ascii="Times New Roman"/>
        </w:rPr>
        <w:t>kupovninu</w:t>
      </w:r>
      <w:proofErr w:type="spellEnd"/>
      <w:r w:rsidRPr="001A1A01">
        <w:rPr>
          <w:rFonts w:hAnsi="Times New Roman" w:ascii="Times New Roman"/>
        </w:rPr>
        <w:t xml:space="preserve">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proofErr w:type="spellStart"/>
      <w:r w:rsidRPr="001A1A01">
        <w:rPr>
          <w:rFonts w:hAnsi="Times New Roman" w:ascii="Times New Roman"/>
        </w:rPr>
        <w:t>11</w:t>
      </w:r>
      <w:proofErr w:type="spellEnd"/>
      <w:r w:rsidRPr="001A1A01">
        <w:rPr>
          <w:rFonts w:hAnsi="Times New Roman" w:ascii="Times New Roman"/>
        </w:rPr>
        <w:t xml:space="preserve">. Ako kupac radi plaćanja </w:t>
      </w:r>
      <w:proofErr w:type="spellStart"/>
      <w:r w:rsidRPr="001A1A01">
        <w:rPr>
          <w:rFonts w:hAnsi="Times New Roman" w:ascii="Times New Roman"/>
        </w:rPr>
        <w:t>kupovnine</w:t>
      </w:r>
      <w:proofErr w:type="spellEnd"/>
      <w:r w:rsidRPr="001A1A01">
        <w:rPr>
          <w:rFonts w:hAnsi="Times New Roman" w:ascii="Times New Roman"/>
        </w:rPr>
        <w:t xml:space="preserve"> treba uzeti kredit, sud će na prijedlog kupca već u rješenju o dosudi odrediti da će se nakon pravomoćnosti rješenja o dosudi, te nakon što </w:t>
      </w:r>
      <w:proofErr w:type="spellStart"/>
      <w:r w:rsidRPr="001A1A01">
        <w:rPr>
          <w:rFonts w:hAnsi="Times New Roman" w:ascii="Times New Roman"/>
        </w:rPr>
        <w:t>kupovnina</w:t>
      </w:r>
      <w:proofErr w:type="spellEnd"/>
      <w:r w:rsidRPr="001A1A01">
        <w:rPr>
          <w:rFonts w:hAnsi="Times New Roman" w:ascii="Times New Roman"/>
        </w:rPr>
        <w:t xml:space="preserve">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slučaju osiguranja kredita prijenosom vlasništva na nekretninama sud će u rješenju o dosudi odrediti da će se u zemljišnim knjigama nakon pravomoćnosti rješenja o dosudi te nakon što </w:t>
      </w:r>
      <w:proofErr w:type="spellStart"/>
      <w:r w:rsidRPr="001A1A01">
        <w:rPr>
          <w:rFonts w:hAnsi="Times New Roman" w:ascii="Times New Roman"/>
        </w:rPr>
        <w:t>kupovnina</w:t>
      </w:r>
      <w:proofErr w:type="spellEnd"/>
      <w:r w:rsidRPr="001A1A01">
        <w:rPr>
          <w:rFonts w:hAnsi="Times New Roman" w:ascii="Times New Roman"/>
        </w:rPr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proofErr w:type="spellStart"/>
      <w:r w:rsidRPr="001A1A01">
        <w:rPr>
          <w:rFonts w:hAnsi="Times New Roman" w:ascii="Times New Roman"/>
        </w:rPr>
        <w:t>12</w:t>
      </w:r>
      <w:proofErr w:type="spellEnd"/>
      <w:r w:rsidRPr="001A1A01">
        <w:rPr>
          <w:rFonts w:hAnsi="Times New Roman" w:ascii="Times New Roman"/>
        </w:rPr>
        <w:t xml:space="preserve">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 xml:space="preserve">Tomislav </w:t>
      </w:r>
      <w:proofErr w:type="spellStart"/>
      <w:r w:rsidR="00960999">
        <w:rPr>
          <w:rFonts w:hAnsi="Times New Roman" w:ascii="Times New Roman"/>
        </w:rPr>
        <w:t>Morsan</w:t>
      </w:r>
      <w:proofErr w:type="spellEnd"/>
      <w:r w:rsidRPr="001A1A01">
        <w:rPr>
          <w:rFonts w:hAnsi="Times New Roman" w:ascii="Times New Roman"/>
        </w:rPr>
        <w:t xml:space="preserve"> na broj </w:t>
      </w:r>
      <w:proofErr w:type="spellStart"/>
      <w:r w:rsidR="00960999">
        <w:rPr>
          <w:rFonts w:hAnsi="Times New Roman" w:ascii="Times New Roman"/>
        </w:rPr>
        <w:t>098</w:t>
      </w:r>
      <w:proofErr w:type="spellEnd"/>
      <w:r w:rsidR="00960999">
        <w:rPr>
          <w:rFonts w:hAnsi="Times New Roman" w:ascii="Times New Roman"/>
        </w:rPr>
        <w:t xml:space="preserve"> </w:t>
      </w:r>
      <w:proofErr w:type="spellStart"/>
      <w:r w:rsidR="00960999">
        <w:rPr>
          <w:rFonts w:hAnsi="Times New Roman" w:ascii="Times New Roman"/>
        </w:rPr>
        <w:t>9118981</w:t>
      </w:r>
      <w:proofErr w:type="spellEnd"/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Rješenjem ovog suda </w:t>
      </w:r>
      <w:proofErr w:type="spellStart"/>
      <w:r w:rsidRPr="001A1A01">
        <w:rPr>
          <w:rFonts w:hAnsi="Times New Roman" w:ascii="Times New Roman"/>
        </w:rPr>
        <w:t>posl.br</w:t>
      </w:r>
      <w:proofErr w:type="spellEnd"/>
      <w:r w:rsidRPr="001A1A01">
        <w:rPr>
          <w:rFonts w:hAnsi="Times New Roman" w:ascii="Times New Roman"/>
        </w:rPr>
        <w:t>. St-</w:t>
      </w:r>
      <w:proofErr w:type="spellStart"/>
      <w:r w:rsidR="0078431C">
        <w:rPr>
          <w:rFonts w:hAnsi="Times New Roman" w:ascii="Times New Roman"/>
        </w:rPr>
        <w:t>111</w:t>
      </w:r>
      <w:proofErr w:type="spellEnd"/>
      <w:r w:rsidR="0078431C">
        <w:rPr>
          <w:rFonts w:hAnsi="Times New Roman" w:ascii="Times New Roman"/>
        </w:rPr>
        <w:t>/</w:t>
      </w:r>
      <w:proofErr w:type="spellStart"/>
      <w:r w:rsidR="0078431C">
        <w:rPr>
          <w:rFonts w:hAnsi="Times New Roman" w:ascii="Times New Roman"/>
        </w:rPr>
        <w:t>12</w:t>
      </w:r>
      <w:proofErr w:type="spellEnd"/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</w:t>
      </w:r>
      <w:proofErr w:type="spellStart"/>
      <w:r w:rsidRPr="001A1A01">
        <w:rPr>
          <w:rFonts w:hAnsi="Times New Roman" w:ascii="Times New Roman"/>
        </w:rPr>
        <w:t>201</w:t>
      </w:r>
      <w:r w:rsidR="0078431C">
        <w:rPr>
          <w:rFonts w:hAnsi="Times New Roman" w:ascii="Times New Roman"/>
        </w:rPr>
        <w:t>2</w:t>
      </w:r>
      <w:proofErr w:type="spellEnd"/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 xml:space="preserve">STARA </w:t>
      </w:r>
      <w:proofErr w:type="spellStart"/>
      <w:r w:rsidR="0078431C" w:rsidRPr="0078431C">
        <w:rPr>
          <w:rFonts w:hAnsi="Times New Roman" w:ascii="Times New Roman"/>
        </w:rPr>
        <w:t>HIŽA</w:t>
      </w:r>
      <w:proofErr w:type="spellEnd"/>
      <w:r w:rsidR="0078431C" w:rsidRPr="0078431C">
        <w:rPr>
          <w:rFonts w:hAnsi="Times New Roman" w:ascii="Times New Roman"/>
        </w:rPr>
        <w:t xml:space="preserve"> d.o.o., </w:t>
      </w:r>
      <w:proofErr w:type="spellStart"/>
      <w:r w:rsidR="0078431C" w:rsidRPr="0078431C">
        <w:rPr>
          <w:rFonts w:hAnsi="Times New Roman" w:ascii="Times New Roman"/>
        </w:rPr>
        <w:t>Netretić</w:t>
      </w:r>
      <w:proofErr w:type="spellEnd"/>
      <w:r w:rsidR="0078431C" w:rsidRPr="0078431C">
        <w:rPr>
          <w:rFonts w:hAnsi="Times New Roman" w:ascii="Times New Roman"/>
        </w:rPr>
        <w:t xml:space="preserve">, </w:t>
      </w:r>
      <w:proofErr w:type="spellStart"/>
      <w:r w:rsidR="0078431C" w:rsidRPr="0078431C">
        <w:rPr>
          <w:rFonts w:hAnsi="Times New Roman" w:ascii="Times New Roman"/>
        </w:rPr>
        <w:t>Rešetarevo</w:t>
      </w:r>
      <w:proofErr w:type="spellEnd"/>
      <w:r w:rsidR="0078431C" w:rsidRPr="0078431C">
        <w:rPr>
          <w:rFonts w:hAnsi="Times New Roman" w:ascii="Times New Roman"/>
        </w:rPr>
        <w:t xml:space="preserve"> </w:t>
      </w:r>
      <w:proofErr w:type="spellStart"/>
      <w:r w:rsidR="0078431C" w:rsidRPr="0078431C">
        <w:rPr>
          <w:rFonts w:hAnsi="Times New Roman" w:ascii="Times New Roman"/>
        </w:rPr>
        <w:t>21</w:t>
      </w:r>
      <w:proofErr w:type="spellEnd"/>
      <w:r w:rsidR="0078431C" w:rsidRPr="0078431C">
        <w:rPr>
          <w:rFonts w:hAnsi="Times New Roman" w:ascii="Times New Roman"/>
        </w:rPr>
        <w:t xml:space="preserve">, </w:t>
      </w:r>
      <w:proofErr w:type="spellStart"/>
      <w:r w:rsidR="0078431C" w:rsidRPr="0078431C">
        <w:rPr>
          <w:rFonts w:hAnsi="Times New Roman" w:ascii="Times New Roman"/>
        </w:rPr>
        <w:t>OIB</w:t>
      </w:r>
      <w:proofErr w:type="spellEnd"/>
      <w:r w:rsidR="0078431C" w:rsidRPr="0078431C">
        <w:rPr>
          <w:rFonts w:hAnsi="Times New Roman" w:ascii="Times New Roman"/>
        </w:rPr>
        <w:t xml:space="preserve">: </w:t>
      </w:r>
      <w:proofErr w:type="spellStart"/>
      <w:r w:rsidR="0078431C" w:rsidRPr="0078431C">
        <w:rPr>
          <w:rFonts w:hAnsi="Times New Roman" w:ascii="Times New Roman"/>
        </w:rPr>
        <w:t>63445452892</w:t>
      </w:r>
      <w:proofErr w:type="spellEnd"/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</w:t>
      </w:r>
      <w:proofErr w:type="spellStart"/>
      <w:r w:rsidRPr="001A1A01">
        <w:rPr>
          <w:rFonts w:hAnsi="Times New Roman" w:ascii="Times New Roman"/>
        </w:rPr>
        <w:t>razlučno</w:t>
      </w:r>
      <w:proofErr w:type="spellEnd"/>
      <w:r w:rsidRPr="001A1A01">
        <w:rPr>
          <w:rFonts w:hAnsi="Times New Roman" w:ascii="Times New Roman"/>
        </w:rPr>
        <w:t xml:space="preserve"> pravo u korist  </w:t>
      </w:r>
      <w:r w:rsidR="00E1148F" w:rsidRPr="00E1148F">
        <w:rPr>
          <w:rFonts w:hAnsi="Times New Roman" w:ascii="Times New Roman"/>
        </w:rPr>
        <w:t xml:space="preserve">vjerovnika Nova kreditna banka Maribor d.d. Maribor, Ulica Vita </w:t>
      </w:r>
      <w:proofErr w:type="spellStart"/>
      <w:r w:rsidR="00E1148F" w:rsidRPr="00E1148F">
        <w:rPr>
          <w:rFonts w:hAnsi="Times New Roman" w:ascii="Times New Roman"/>
        </w:rPr>
        <w:t>Kraigherja</w:t>
      </w:r>
      <w:proofErr w:type="spellEnd"/>
      <w:r w:rsidR="00E1148F" w:rsidRPr="00E1148F">
        <w:rPr>
          <w:rFonts w:hAnsi="Times New Roman" w:ascii="Times New Roman"/>
        </w:rPr>
        <w:t xml:space="preserve">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1. ovog zaključka, na kojima postoji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pravo prodaju u stečajnom postupku uz odgovarajuću primjenu pravila o ovrsi na nekretninama, sukladno čl. </w:t>
      </w:r>
      <w:proofErr w:type="spellStart"/>
      <w:r>
        <w:rPr>
          <w:rFonts w:hAnsi="Times New Roman" w:ascii="Times New Roman"/>
        </w:rPr>
        <w:t>164</w:t>
      </w:r>
      <w:proofErr w:type="spellEnd"/>
      <w:r>
        <w:rPr>
          <w:rFonts w:hAnsi="Times New Roman" w:ascii="Times New Roman"/>
        </w:rPr>
        <w:t xml:space="preserve">. st. 1. </w:t>
      </w:r>
      <w:r w:rsidRPr="00223A17">
        <w:rPr>
          <w:rFonts w:hAnsi="Times New Roman" w:ascii="Times New Roman"/>
        </w:rPr>
        <w:t xml:space="preserve">Stečajnog zakona ("Narodne novine" broj  </w:t>
      </w:r>
      <w:proofErr w:type="spellStart"/>
      <w:r w:rsidRPr="00223A17">
        <w:rPr>
          <w:rFonts w:hAnsi="Times New Roman" w:ascii="Times New Roman"/>
        </w:rPr>
        <w:t>44</w:t>
      </w:r>
      <w:proofErr w:type="spellEnd"/>
      <w:r w:rsidRPr="00223A17">
        <w:rPr>
          <w:rFonts w:hAnsi="Times New Roman" w:ascii="Times New Roman"/>
        </w:rPr>
        <w:t>/</w:t>
      </w:r>
      <w:proofErr w:type="spellStart"/>
      <w:r w:rsidRPr="00223A17">
        <w:rPr>
          <w:rFonts w:hAnsi="Times New Roman" w:ascii="Times New Roman"/>
        </w:rPr>
        <w:t>96</w:t>
      </w:r>
      <w:proofErr w:type="spellEnd"/>
      <w:r w:rsidRPr="00223A17">
        <w:rPr>
          <w:rFonts w:hAnsi="Times New Roman" w:ascii="Times New Roman"/>
        </w:rPr>
        <w:t xml:space="preserve">, </w:t>
      </w:r>
      <w:proofErr w:type="spellStart"/>
      <w:r w:rsidRPr="00223A17">
        <w:rPr>
          <w:rFonts w:hAnsi="Times New Roman" w:ascii="Times New Roman"/>
        </w:rPr>
        <w:t>29</w:t>
      </w:r>
      <w:proofErr w:type="spellEnd"/>
      <w:r w:rsidRPr="00223A17">
        <w:rPr>
          <w:rFonts w:hAnsi="Times New Roman" w:ascii="Times New Roman"/>
        </w:rPr>
        <w:t>/</w:t>
      </w:r>
      <w:proofErr w:type="spellStart"/>
      <w:r w:rsidRPr="00223A17">
        <w:rPr>
          <w:rFonts w:hAnsi="Times New Roman" w:ascii="Times New Roman"/>
        </w:rPr>
        <w:t>99</w:t>
      </w:r>
      <w:proofErr w:type="spellEnd"/>
      <w:r w:rsidRPr="00223A17">
        <w:rPr>
          <w:rFonts w:hAnsi="Times New Roman" w:ascii="Times New Roman"/>
        </w:rPr>
        <w:t xml:space="preserve">, </w:t>
      </w:r>
      <w:proofErr w:type="spellStart"/>
      <w:r w:rsidRPr="00223A17">
        <w:rPr>
          <w:rFonts w:hAnsi="Times New Roman" w:ascii="Times New Roman"/>
        </w:rPr>
        <w:t>129</w:t>
      </w:r>
      <w:proofErr w:type="spellEnd"/>
      <w:r w:rsidRPr="00223A17">
        <w:rPr>
          <w:rFonts w:hAnsi="Times New Roman" w:ascii="Times New Roman"/>
        </w:rPr>
        <w:t>/</w:t>
      </w:r>
      <w:proofErr w:type="spellStart"/>
      <w:r w:rsidRPr="00223A17">
        <w:rPr>
          <w:rFonts w:hAnsi="Times New Roman" w:ascii="Times New Roman"/>
        </w:rPr>
        <w:t>00</w:t>
      </w:r>
      <w:proofErr w:type="spellEnd"/>
      <w:r w:rsidRPr="00223A1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123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03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82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06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116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- 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B8081C">
        <w:rPr>
          <w:rFonts w:hAnsi="Times New Roman" w:ascii="Times New Roman"/>
        </w:rPr>
        <w:t>jedanaestom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predložili da se na narednom ročištu nekretnina proda za cijenu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uvjetima i načinu prodaje odlučeno je temeljem odredbi čl. </w:t>
      </w:r>
      <w:proofErr w:type="spellStart"/>
      <w:r>
        <w:rPr>
          <w:rFonts w:hAnsi="Times New Roman" w:ascii="Times New Roman"/>
        </w:rPr>
        <w:t>92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93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95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100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100</w:t>
      </w:r>
      <w:proofErr w:type="spellEnd"/>
      <w:r>
        <w:rPr>
          <w:rFonts w:hAnsi="Times New Roman" w:ascii="Times New Roman"/>
        </w:rPr>
        <w:t xml:space="preserve">. a. i </w:t>
      </w:r>
      <w:proofErr w:type="spellStart"/>
      <w:r>
        <w:rPr>
          <w:rFonts w:hAnsi="Times New Roman" w:ascii="Times New Roman"/>
        </w:rPr>
        <w:t>101</w:t>
      </w:r>
      <w:proofErr w:type="spellEnd"/>
      <w:r>
        <w:rPr>
          <w:rFonts w:hAnsi="Times New Roman" w:ascii="Times New Roman"/>
        </w:rPr>
        <w:t xml:space="preserve">. a.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 xml:space="preserve">-a u vezi s čl. </w:t>
      </w:r>
      <w:proofErr w:type="spellStart"/>
      <w:r>
        <w:rPr>
          <w:rFonts w:hAnsi="Times New Roman" w:ascii="Times New Roman"/>
        </w:rPr>
        <w:t>164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iznesenog, a temeljem odredbe čl. </w:t>
      </w:r>
      <w:proofErr w:type="spellStart"/>
      <w:r>
        <w:rPr>
          <w:rFonts w:hAnsi="Times New Roman" w:ascii="Times New Roman"/>
        </w:rPr>
        <w:t>164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proofErr w:type="spellStart"/>
      <w:r w:rsidR="00B8081C">
        <w:rPr>
          <w:rFonts w:hAnsi="Times New Roman" w:ascii="Times New Roman"/>
        </w:rPr>
        <w:t>11</w:t>
      </w:r>
      <w:proofErr w:type="spellEnd"/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prosinca</w:t>
      </w:r>
      <w:r w:rsidR="006A7CBC" w:rsidRPr="001A1A01">
        <w:rPr>
          <w:rFonts w:hAnsi="Times New Roman" w:ascii="Times New Roman"/>
        </w:rPr>
        <w:t xml:space="preserve"> </w:t>
      </w:r>
      <w:proofErr w:type="spellStart"/>
      <w:r w:rsidR="006A7CBC" w:rsidRPr="001A1A01">
        <w:rPr>
          <w:rFonts w:hAnsi="Times New Roman" w:ascii="Times New Roman"/>
        </w:rPr>
        <w:t>201</w:t>
      </w:r>
      <w:r w:rsidR="0020534A">
        <w:rPr>
          <w:rFonts w:hAnsi="Times New Roman" w:ascii="Times New Roman"/>
        </w:rPr>
        <w:t>7</w:t>
      </w:r>
      <w:proofErr w:type="spellEnd"/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A7680">
        <w:rPr>
          <w:rFonts w:hAnsi="Times New Roman" w:ascii="Times New Roman"/>
        </w:rPr>
        <w:t>, v.r.</w:t>
      </w:r>
    </w:p>
    <w:p w:rsidRDefault="007A7680" w:rsidP="00223A17" w:rsidR="007A7680">
      <w:pPr>
        <w:jc w:val="right"/>
        <w:rPr>
          <w:rFonts w:hAnsi="Times New Roman" w:ascii="Times New Roman"/>
        </w:rPr>
      </w:pPr>
    </w:p>
    <w:p w:rsidRDefault="007A7680" w:rsidP="00223A17" w:rsidR="007A76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A7680" w:rsidP="00223A17" w:rsidR="007A76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7680" w:rsidP="00223A17" w:rsidR="007A76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 xml:space="preserve">zaključka nije dopuštena žalba (čl. </w:t>
      </w:r>
      <w:proofErr w:type="spellStart"/>
      <w:r w:rsidR="00803C69">
        <w:rPr>
          <w:rFonts w:hAnsi="Times New Roman" w:ascii="Times New Roman"/>
        </w:rPr>
        <w:t>11</w:t>
      </w:r>
      <w:proofErr w:type="spellEnd"/>
      <w:r w:rsidR="00803C69">
        <w:rPr>
          <w:rFonts w:hAnsi="Times New Roman" w:ascii="Times New Roman"/>
        </w:rPr>
        <w:t xml:space="preserve">. st. 9. </w:t>
      </w:r>
      <w:proofErr w:type="spellStart"/>
      <w:r w:rsidR="00803C69">
        <w:rPr>
          <w:rFonts w:hAnsi="Times New Roman" w:ascii="Times New Roman"/>
        </w:rPr>
        <w:t>SZ</w:t>
      </w:r>
      <w:proofErr w:type="spellEnd"/>
      <w:r w:rsidR="00803C69">
        <w:rPr>
          <w:rFonts w:hAnsi="Times New Roman" w:ascii="Times New Roman"/>
        </w:rPr>
        <w:t>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7A7680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26E" w:rsidR="00EA526E">
      <w:r>
        <w:separator/>
      </w:r>
    </w:p>
  </w:endnote>
  <w:endnote w:id="0" w:type="continuationSeparator">
    <w:p w:rsidRDefault="00EA526E" w:rsidR="00EA5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26E" w:rsidR="00EA526E">
      <w:r>
        <w:separator/>
      </w:r>
    </w:p>
  </w:footnote>
  <w:footnote w:id="0" w:type="continuationSeparator">
    <w:p w:rsidRDefault="00EA526E" w:rsidR="00EA5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45A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proofErr w:type="spellStart"/>
        <w:r w:rsidR="00631726" w:rsidRPr="00631726">
          <w:rPr>
            <w:rFonts w:hAnsi="Times New Roman" w:ascii="Times New Roman"/>
          </w:rPr>
          <w:t>111</w:t>
        </w:r>
        <w:proofErr w:type="spellEnd"/>
        <w:r w:rsidR="00631726" w:rsidRPr="00631726">
          <w:rPr>
            <w:rFonts w:hAnsi="Times New Roman" w:ascii="Times New Roman"/>
          </w:rPr>
          <w:t>/</w:t>
        </w:r>
        <w:proofErr w:type="spellStart"/>
        <w:r w:rsidR="00631726" w:rsidRPr="00631726">
          <w:rPr>
            <w:rFonts w:hAnsi="Times New Roman" w:ascii="Times New Roman"/>
          </w:rPr>
          <w:t>12</w:t>
        </w:r>
        <w:proofErr w:type="spellEnd"/>
        <w:r w:rsidR="00380A67">
          <w:rPr>
            <w:rFonts w:hAnsi="Times New Roman" w:ascii="Times New Roman"/>
          </w:rPr>
          <w:t>-</w:t>
        </w:r>
        <w:proofErr w:type="spellStart"/>
        <w:r w:rsidR="00380A67">
          <w:rPr>
            <w:rFonts w:hAnsi="Times New Roman" w:ascii="Times New Roman"/>
          </w:rPr>
          <w:t>1</w:t>
        </w:r>
        <w:r w:rsidR="0004145A">
          <w:rPr>
            <w:rFonts w:hAnsi="Times New Roman" w:ascii="Times New Roman"/>
          </w:rPr>
          <w:t>11</w:t>
        </w:r>
        <w:proofErr w:type="spellEnd"/>
      </w:p>
      <w:p w:rsidRDefault="00EA526E" w:rsidR="0060670C">
        <w:pPr>
          <w:pStyle w:val="Zaglavlje"/>
          <w:jc w:val="center"/>
        </w:pPr>
      </w:p>
    </w:sdtContent>
  </w:sdt>
  <w:p w:rsidRDefault="00EA526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45A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2509A"/>
    <w:rsid w:val="00147126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7680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B06"/>
    <w:rsid w:val="00E84692"/>
    <w:rsid w:val="00E85202"/>
    <w:rsid w:val="00EA526E"/>
    <w:rsid w:val="00EC6B7F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6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6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6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St-111/2012-111</izvorni_sadrzaj>
    <derivirana_varijabla naziv="DomainObject.Oznaka_1">St-111/2012-111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Matuzić; Kvarner Viena Insurance Group d.d. Rijeka; REPUBLIKA HRVATSKA,MINISTARSTVO FINANCIJA,POREZNA UPRAVA,PODRUČNI URED KARLOVAC zastupanog po punomoćniku Županijsko državno odvjetništvo u Karlovcu</izvorni_sadrzaj>
    <derivirana_varijabla naziv="DomainObject.Predmet.StrankaFormated_1">  Janko Matuzić; Kvarner Viena Insurance Group d.d. Rijeka; REPUBLIKA HRVATSKA,MINISTARSTVO FINANCIJA,POREZNA UPRAVA,PODRUČNI URED KARLOVAC zastupanog po punomoćniku Županijsko državno odvjetništvo u Karlovcu</derivirana_varijabla>
  </DomainObject.Predmet.StrankaFormated>
  <DomainObject.Predmet.StrankaFormatedOIB>
    <izvorni_sadrzaj>  Janko Matuzić, OIB 75586396095; Kvarner Viena Insurance Group d.d. Rijeka, OIB 52848403362; REPUBLIKA HRVATSKA,MINISTARSTVO FINANCIJA,POREZNA UPRAVA,PODRUČNI URED KARLOVAC, OIB 18683136487 zastupanog po punomoćniku Županijsko državno odvjetništvo u Karlovcu</izvorni_sadrzaj>
    <derivirana_varijabla naziv="DomainObject.Predmet.StrankaFormatedOIB_1">  Janko Matuzić, OIB 75586396095; Kvarner Viena Insurance Group d.d. Rijeka, OIB 52848403362; REPUBLIKA HRVATSKA,MINISTARSTVO FINANCIJA,POREZNA UPRAVA,PODRUČNI URED KARLOVAC, OIB 18683136487 zastupanog po punomoćniku Županijsko državno odvjetništvo u Karlovcu</derivirana_varijabla>
  </DomainObject.Predmet.StrankaFormatedOIB>
  <DomainObject.Predmet.StrankaFormatedWithAdress>
    <izvorni_sadrzaj> Janko Matuzić, Zagradci 61 a, Duga Resa; Kvarner Viena Insurance Group d.d. Rijeka, Osječka 46, Rijeka; REPUBLIKA HRVATSKA,MINISTARSTVO FINANCIJA,POREZNA UPRAVA,PODRUČNI URED KARLOVAC zastupanog po punomoćniku Županijsko državno odvjetništvo u Karlovcu</izvorni_sadrzaj>
    <derivirana_varijabla naziv="DomainObject.Predmet.StrankaFormatedWithAdress_1"> Janko Matuzić, Zagradci 61 a, Duga Resa; Kvarner Viena Insurance Group d.d. Rijeka, Osječka 46, Rijeka; REPUBLIKA HRVATSKA,MINISTARSTVO FINANCIJA,POREZNA UPRAVA,PODRUČNI URED KARLOVAC zastupanog po punomoćniku Županijsko državno odvjetništvo u Karlovcu</derivirana_varijabla>
  </DomainObject.Predmet.StrankaFormatedWithAdress>
  <DomainObject.Predmet.StrankaFormatedWithAdressOIB>
    <izvorni_sadrzaj> Janko Matuzić, OIB 75586396095, Zagradci 61 a, Duga Resa; Kvarner Viena Insurance Group d.d. Rijeka, OIB 52848403362, Osječka 46, Rijeka; REPUBLIKA HRVATSKA,MINISTARSTVO FINANCIJA,POREZNA UPRAVA,PODRUČNI URED KARLOVAC, OIB 18683136487 zastupanog po punomoćniku Županijsko državno odvjetništvo u Karlovcu</izvorni_sadrzaj>
    <derivirana_varijabla naziv="DomainObject.Predmet.StrankaFormatedWithAdressOIB_1"> Janko Matuzić, OIB 75586396095, Zagradci 61 a, Duga Resa; Kvarner Viena Insurance Group d.d. Rijeka, OIB 52848403362, Osječka 46, Rijeka; REPUBLIKA HRVATSKA,MINISTARSTVO FINANCIJA,POREZNA UPRAVA,PODRUČNI URED KARLOVAC, OIB 18683136487 zastupanog po punomoćniku Županijsko državno odvjetništvo u Karlovcu</derivirana_varijabla>
  </DomainObject.Predmet.StrankaFormatedWithAdressOIB>
  <DomainObject.Predmet.StrankaWithAdress>
    <izvorni_sadrzaj>Janko Matuzić Zagradci 61 a,Duga Resa,Kvarner Viena Insurance Group d.d. Rijeka Osječka 46,Rijeka,REPUBLIKA HRVATSKA,MINISTARSTVO FINANCIJA,POREZNA UPRAVA,PODRUČNI URED KARLOVAC </izvorni_sadrzaj>
    <derivirana_varijabla naziv="DomainObject.Predmet.StrankaWithAdress_1">Janko Matuzić Zagradci 61 a,Duga Resa,Kvarner Viena Insurance Group d.d. Rijeka Osječka 46,Rijeka,REPUBLIKA HRVATSKA,MINISTARSTVO FINANCIJA,POREZNA UPRAVA,PODRUČNI URED KARLOVAC </derivirana_varijabla>
  </DomainObject.Predmet.StrankaWithAdress>
  <DomainObject.Predmet.StrankaWithAdressOIB>
    <izvorni_sadrzaj>Janko Matuzić, OIB 75586396095, Zagradci 61 a,Duga Resa,Kvarner Viena Insurance Group d.d. Rijeka, OIB 52848403362, Osječka 46,Rijeka,REPUBLIKA HRVATSKA,MINISTARSTVO FINANCIJA,POREZNA UPRAVA,PODRUČNI URED KARLOVAC, OIB 18683136487</izvorni_sadrzaj>
    <derivirana_varijabla naziv="DomainObject.Predmet.StrankaWithAdressOIB_1">Janko Matuzić, OIB 75586396095, Zagradci 61 a,Duga Resa,Kvarner Viena Insurance Group d.d. Rijeka, OIB 52848403362, Osječka 46,Rijeka,REPUBLIKA HRVATSKA,MINISTARSTVO FINANCIJA,POREZNA UPRAVA,PODRUČNI URED KARLOVAC, OIB 18683136487</derivirana_varijabla>
  </DomainObject.Predmet.StrankaWithAdressOIB>
  <DomainObject.Predmet.StrankaNazivFormated>
    <izvorni_sadrzaj>Janko Matuzić,Kvarner Viena Insurance Group d.d. Rijeka,REPUBLIKA HRVATSKA,MINISTARSTVO FINANCIJA,POREZNA UPRAVA,PODRUČNI URED KARLOVAC</izvorni_sadrzaj>
    <derivirana_varijabla naziv="DomainObject.Predmet.StrankaNazivFormated_1">Janko Matuzić,Kvarner Viena Insurance Group d.d. Rijeka,REPUBLIKA HRVATSKA,MINISTARSTVO FINANCIJA,POREZNA UPRAVA,PODRUČNI URED KARLOVAC</derivirana_varijabla>
  </DomainObject.Predmet.StrankaNazivFormated>
  <DomainObject.Predmet.StrankaNazivFormatedOIB>
    <izvorni_sadrzaj>Janko Matuzić, OIB 75586396095,Kvarner Viena Insurance Group d.d. Rijeka, OIB 52848403362,REPUBLIKA HRVATSKA,MINISTARSTVO FINANCIJA,POREZNA UPRAVA,PODRUČNI URED KARLOVAC, OIB 18683136487</izvorni_sadrzaj>
    <derivirana_varijabla naziv="DomainObject.Predmet.StrankaNazivFormatedOIB_1">Janko Matuzić, OIB 75586396095,Kvarner Viena Insurance Group d.d. Rijeka, OIB 52848403362,REPUBLIKA HRVATSKA,MINISTARSTVO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St-111/2012-111</izvorni_sadrzaj>
    <derivirana_varijabla naziv="DomainObject.PoslovniBrojDokumenta_1">St-111/2012-111</derivirana_varijabla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4E9AB-D7F0-409A-9C8A-C2F425949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6099</properties:Characters>
  <properties:Lines>145</properties:Lines>
  <properties:Paragraphs>52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2017-12-11T11:05:00Z</dcterms:created>
  <dc:creator>Gordana Grčić</dc:creator>
  <cp:lastModifiedBy>Žana Livaja</cp:lastModifiedBy>
  <cp:lastPrinted>2017-12-11T11:20:00Z</cp:lastPrinted>
  <dcterms:modified xmlns:xsi="http://www.w3.org/2001/XMLSchema-instance" xsi:type="dcterms:W3CDTF">2017-12-11T11:22:00Z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St-111/2012-111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