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9141" w14:paraId="9eb9141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3D17FD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3D17FD">
        <w:rPr>
          <w:rFonts w:cs="Times New Roman" w:eastAsia="Times New Roman"/>
        </w:rPr>
        <w:t xml:space="preserve">SOTONČIĆ SERVIS j.d.o.o. Žbandaj, Žbandaj 94, OIB </w:t>
      </w:r>
      <w:r w:rsidR="003D17FD" w:rsidRPr="003D17FD">
        <w:rPr>
          <w:rFonts w:cs="Times New Roman" w:eastAsia="Times New Roman"/>
        </w:rPr>
        <w:t>70391244876</w:t>
      </w:r>
      <w:r w:rsidR="003D17FD">
        <w:rPr>
          <w:rFonts w:cs="Times New Roman" w:eastAsia="Times New Roman"/>
        </w:rPr>
        <w:t xml:space="preserve">, MBS </w:t>
      </w:r>
      <w:r w:rsidR="003D17FD" w:rsidRPr="003D17FD">
        <w:rPr>
          <w:rFonts w:cs="Times New Roman" w:eastAsia="Times New Roman"/>
        </w:rPr>
        <w:t>130064459</w:t>
      </w:r>
      <w:r>
        <w:rPr>
          <w:rFonts w:cs="Times New Roman" w:eastAsia="Times New Roman"/>
          <w:szCs w:val="24"/>
        </w:rPr>
        <w:t xml:space="preserve">, </w:t>
      </w:r>
      <w:r w:rsidR="003D17FD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3D17FD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BF1EE9">
        <w:rPr>
          <w:rFonts w:cs="Times New Roman" w:eastAsia="Times New Roman"/>
          <w:szCs w:val="24"/>
        </w:rPr>
        <w:t xml:space="preserve">dužnikom </w:t>
      </w:r>
      <w:r w:rsidR="003D17FD">
        <w:rPr>
          <w:rFonts w:cs="Times New Roman" w:eastAsia="Times New Roman"/>
        </w:rPr>
        <w:t xml:space="preserve">SOTONČIĆ SERVIS j.d.o.o. Žbandaj, Žbandaj 94, OIB </w:t>
      </w:r>
      <w:r w:rsidR="003D17FD" w:rsidRPr="003D17FD">
        <w:rPr>
          <w:rFonts w:cs="Times New Roman" w:eastAsia="Times New Roman"/>
        </w:rPr>
        <w:t>70391244876</w:t>
      </w:r>
      <w:r w:rsidR="003D17FD">
        <w:rPr>
          <w:rFonts w:cs="Times New Roman" w:eastAsia="Times New Roman"/>
        </w:rPr>
        <w:t xml:space="preserve">, MBS </w:t>
      </w:r>
      <w:r w:rsidR="003D17FD" w:rsidRPr="003D17FD">
        <w:rPr>
          <w:rFonts w:cs="Times New Roman" w:eastAsia="Times New Roman"/>
        </w:rPr>
        <w:t>130064459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3D17FD">
        <w:t>Slaven Gavrić</w:t>
      </w:r>
      <w:r>
        <w:t xml:space="preserve"> iz Rijeke, </w:t>
      </w:r>
      <w:r w:rsidR="003D17FD">
        <w:t>Zagrebačka 18</w:t>
      </w:r>
      <w:r>
        <w:t xml:space="preserve">, OIB </w:t>
      </w:r>
      <w:r w:rsidR="003D17FD">
        <w:t>20372135016</w:t>
      </w:r>
      <w:r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3D17FD">
        <w:rPr>
          <w:rFonts w:cs="Times New Roman" w:eastAsia="Times New Roman"/>
        </w:rPr>
        <w:t xml:space="preserve">SOTONČIĆ SERVIS j.d.o.o. Žbandaj, Žbandaj 94, OIB </w:t>
      </w:r>
      <w:r w:rsidR="003D17FD" w:rsidRPr="003D17FD">
        <w:rPr>
          <w:rFonts w:cs="Times New Roman" w:eastAsia="Times New Roman"/>
        </w:rPr>
        <w:t>70391244876</w:t>
      </w:r>
      <w:r w:rsidR="003D17FD">
        <w:rPr>
          <w:rFonts w:cs="Times New Roman" w:eastAsia="Times New Roman"/>
        </w:rPr>
        <w:t xml:space="preserve">, MBS </w:t>
      </w:r>
      <w:r w:rsidR="003D17FD" w:rsidRPr="003D17FD">
        <w:rPr>
          <w:rFonts w:cs="Times New Roman" w:eastAsia="Times New Roman"/>
        </w:rPr>
        <w:t>130064459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3D17FD">
        <w:rPr>
          <w:rFonts w:cs="Times New Roman" w:eastAsia="Times New Roman"/>
        </w:rPr>
        <w:t xml:space="preserve">SOTONČIĆ SERVIS j.d.o.o. Žbandaj, Žbandaj 94, OIB </w:t>
      </w:r>
      <w:r w:rsidR="003D17FD" w:rsidRPr="003D17FD">
        <w:rPr>
          <w:rFonts w:cs="Times New Roman" w:eastAsia="Times New Roman"/>
        </w:rPr>
        <w:t>70391244876</w:t>
      </w:r>
      <w:r w:rsidR="003D17FD">
        <w:rPr>
          <w:rFonts w:cs="Times New Roman" w:eastAsia="Times New Roman"/>
        </w:rPr>
        <w:t xml:space="preserve">, MBS </w:t>
      </w:r>
      <w:r w:rsidR="003D17FD" w:rsidRPr="003D17FD">
        <w:rPr>
          <w:rFonts w:cs="Times New Roman" w:eastAsia="Times New Roman"/>
        </w:rPr>
        <w:t>130064459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EA311C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</w:t>
      </w:r>
      <w:r w:rsidR="003D17FD">
        <w:rPr>
          <w:rFonts w:cs="Times New Roman" w:eastAsia="Times New Roman"/>
          <w:szCs w:val="24"/>
        </w:rPr>
        <w:t>veljače 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3D17FD">
        <w:rPr>
          <w:rFonts w:cs="Times New Roman" w:eastAsia="Times New Roman"/>
        </w:rPr>
        <w:t>SOTONČIĆ SERVIS j.d.o.o. Žbandaj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3D17FD">
        <w:t>1</w:t>
      </w:r>
      <w:r>
        <w:t xml:space="preserve">. </w:t>
      </w:r>
      <w:r w:rsidR="003D17FD">
        <w:t>veljače 2018</w:t>
      </w:r>
      <w:r>
        <w:t xml:space="preserve">. imao neizvršene osnove za plaćanje u neprekinutom razdoblju od 120 dana u ukupnom iznosu </w:t>
      </w:r>
      <w:r w:rsidR="003D17FD">
        <w:t>16.651,57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</w:t>
      </w:r>
      <w:r w:rsidR="003D17FD">
        <w:t>2-3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3D17FD">
        <w:rPr>
          <w:rFonts w:eastAsiaTheme="minorHAnsi"/>
          <w:lang w:eastAsia="en-US"/>
        </w:rPr>
        <w:t>21</w:t>
      </w:r>
      <w:r>
        <w:rPr>
          <w:rFonts w:eastAsiaTheme="minorHAnsi"/>
          <w:lang w:eastAsia="en-US"/>
        </w:rPr>
        <w:t xml:space="preserve">. </w:t>
      </w:r>
      <w:r w:rsidR="003D17FD">
        <w:rPr>
          <w:rFonts w:eastAsiaTheme="minorHAnsi"/>
          <w:lang w:eastAsia="en-US"/>
        </w:rPr>
        <w:t>veljače</w:t>
      </w:r>
      <w:r>
        <w:rPr>
          <w:rFonts w:eastAsiaTheme="minorHAnsi"/>
          <w:lang w:eastAsia="en-US"/>
        </w:rPr>
        <w:t xml:space="preserve"> 201</w:t>
      </w:r>
      <w:r w:rsidR="003D17FD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3D17F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3D17FD">
        <w:rPr>
          <w:rFonts w:cs="Times New Roman" w:eastAsia="Times New Roman"/>
          <w:szCs w:val="24"/>
        </w:rPr>
        <w:t>42/2018</w:t>
      </w:r>
      <w:r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3D17FD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3D17FD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D17FD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CF3CFA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7C6D62" w:rsidP="00BD2C66" w:rsidR="007C6D62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F0148D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 w:rsidR="003D17FD">
        <w:rPr>
          <w:rFonts w:cs="Times New Roman" w:eastAsia="Times New Roman"/>
        </w:rPr>
        <w:t xml:space="preserve">SOTONČIĆ SERVIS j.d.o.o. Žbandaj, Žbandaj 94,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Pazin,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F0148D">
        <w:t>Slaven Gavrić iz Rijeke</w:t>
      </w:r>
      <w:r>
        <w:t xml:space="preserve">, </w:t>
      </w:r>
      <w:r w:rsidR="00F0148D">
        <w:t>Zagrebačka 18</w:t>
      </w:r>
      <w:r>
        <w:rPr>
          <w:rFonts w:cs="Times New Roman" w:eastAsia="Times New Roman"/>
          <w:szCs w:val="20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5017E2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22C" w:rsidR="00C9022C">
      <w:r>
        <w:separator/>
      </w:r>
    </w:p>
  </w:endnote>
  <w:endnote w:id="0" w:type="continuationSeparator">
    <w:p w:rsidRDefault="00C9022C" w:rsidR="00C90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22C" w:rsidR="00C9022C">
      <w:r>
        <w:separator/>
      </w:r>
    </w:p>
  </w:footnote>
  <w:footnote w:id="0" w:type="continuationSeparator">
    <w:p w:rsidRDefault="00C9022C" w:rsidR="00C90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3D17FD">
      <w:t>8</w:t>
    </w:r>
    <w:r>
      <w:t xml:space="preserve"> St-</w:t>
    </w:r>
    <w:r w:rsidR="003D17FD">
      <w:t>42/2018</w:t>
    </w:r>
    <w:r>
      <w:t>-</w:t>
    </w:r>
    <w:r w:rsidR="003D17FD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3D17FD">
      <w:t>8</w:t>
    </w:r>
    <w:r>
      <w:t xml:space="preserve"> St-</w:t>
    </w:r>
    <w:r w:rsidR="003D17FD">
      <w:t>42/2018</w:t>
    </w:r>
    <w:r>
      <w:t>-</w:t>
    </w:r>
    <w:r w:rsidR="003D17FD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3D17FD"/>
    <w:rsid w:val="00432D94"/>
    <w:rsid w:val="005017E2"/>
    <w:rsid w:val="007C6D62"/>
    <w:rsid w:val="009676C7"/>
    <w:rsid w:val="009C7ACE"/>
    <w:rsid w:val="00BD2C66"/>
    <w:rsid w:val="00BF1EE9"/>
    <w:rsid w:val="00C9022C"/>
    <w:rsid w:val="00CF3CFA"/>
    <w:rsid w:val="00E53834"/>
    <w:rsid w:val="00EA311C"/>
    <w:rsid w:val="00F0148D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17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17F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1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7E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017E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017E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017E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17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17F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1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7E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017E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017E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017E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St-42/2018</izvorni_sadrzaj>
    <derivirana_varijabla naziv="DomainObject.Predmet.OznakaBroj_1">St-42/2018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SOTONČIĆ SERVIS j.d.o.o. ŽBANDAJ</izvorni_sadrzaj>
    <derivirana_varijabla naziv="DomainObject.Predmet.ProtustrankaFormated_1">  SOTONČIĆ SERVIS j.d.o.o. ŽBANDAJ</derivirana_varijabla>
  </DomainObject.Predmet.ProtustrankaFormated>
  <DomainObject.Predmet.ProtustrankaFormatedOIB>
    <izvorni_sadrzaj>  SOTONČIĆ SERVIS j.d.o.o. ŽBANDAJ, OIB 70391244876</izvorni_sadrzaj>
    <derivirana_varijabla naziv="DomainObject.Predmet.ProtustrankaFormatedOIB_1">  SOTONČIĆ SERVIS j.d.o.o. ŽBANDAJ, OIB 70391244876</derivirana_varijabla>
  </DomainObject.Predmet.ProtustrankaFormatedOIB>
  <DomainObject.Predmet.ProtustrankaFormatedWithAdress>
    <izvorni_sadrzaj> SOTONČIĆ SERVIS j.d.o.o. ŽBANDAJ, Žbandaj 94, 52440 Žbandaj</izvorni_sadrzaj>
    <derivirana_varijabla naziv="DomainObject.Predmet.ProtustrankaFormatedWithAdress_1"> SOTONČIĆ SERVIS j.d.o.o. ŽBANDAJ, Žbandaj 94, 52440 Žbandaj</derivirana_varijabla>
  </DomainObject.Predmet.ProtustrankaFormatedWithAdress>
  <DomainObject.Predmet.ProtustrankaFormatedWithAdressOIB>
    <izvorni_sadrzaj> SOTONČIĆ SERVIS j.d.o.o. ŽBANDAJ, OIB 70391244876, Žbandaj 94, 52440 Žbandaj</izvorni_sadrzaj>
    <derivirana_varijabla naziv="DomainObject.Predmet.ProtustrankaFormatedWithAdressOIB_1"> SOTONČIĆ SERVIS j.d.o.o. ŽBANDAJ, OIB 70391244876, Žbandaj 94, 52440 Žbandaj</derivirana_varijabla>
  </DomainObject.Predmet.ProtustrankaFormatedWithAdressOIB>
  <DomainObject.Predmet.ProtustrankaWithAdress>
    <izvorni_sadrzaj>SOTONČIĆ SERVIS j.d.o.o. ŽBANDAJ Žbandaj 94, 52440 Žbandaj</izvorni_sadrzaj>
    <derivirana_varijabla naziv="DomainObject.Predmet.ProtustrankaWithAdress_1">SOTONČIĆ SERVIS j.d.o.o. ŽBANDAJ Žbandaj 94, 52440 Žbandaj</derivirana_varijabla>
  </DomainObject.Predmet.ProtustrankaWithAdress>
  <DomainObject.Predmet.ProtustrankaWithAdressOIB>
    <izvorni_sadrzaj>SOTONČIĆ SERVIS j.d.o.o. ŽBANDAJ, OIB 70391244876, Žbandaj 94, 52440 Žbandaj</izvorni_sadrzaj>
    <derivirana_varijabla naziv="DomainObject.Predmet.ProtustrankaWithAdressOIB_1">SOTONČIĆ SERVIS j.d.o.o. ŽBANDAJ, OIB 70391244876, Žbandaj 94, 52440 Žbandaj</derivirana_varijabla>
  </DomainObject.Predmet.ProtustrankaWithAdressOIB>
  <DomainObject.Predmet.ProtustrankaNazivFormated>
    <izvorni_sadrzaj>SOTONČIĆ SERVIS j.d.o.o. ŽBANDAJ</izvorni_sadrzaj>
    <derivirana_varijabla naziv="DomainObject.Predmet.ProtustrankaNazivFormated_1">SOTONČIĆ SERVIS j.d.o.o. ŽBANDAJ</derivirana_varijabla>
  </DomainObject.Predmet.ProtustrankaNazivFormated>
  <DomainObject.Predmet.ProtustrankaNazivFormatedOIB>
    <izvorni_sadrzaj>SOTONČIĆ SERVIS j.d.o.o. ŽBANDAJ, OIB 70391244876</izvorni_sadrzaj>
    <derivirana_varijabla naziv="DomainObject.Predmet.ProtustrankaNazivFormatedOIB_1">SOTONČIĆ SERVIS j.d.o.o. ŽBANDAJ, OIB 70391244876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16651.57</izvorni_sadrzaj>
    <derivirana_varijabla naziv="DomainObject.Predmet.TrenutnaVrijednost_1">16651.57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SOTONČIĆ SERVIS j.d.o.o. ŽBANDAJ</item>
    </izvorni_sadrzaj>
    <derivirana_varijabla naziv="DomainObject.Predmet.ProtuStrankaListFormated_1">
      <item>SOTONČIĆ SERVIS j.d.o.o. ŽBANDAJ</item>
    </derivirana_varijabla>
  </DomainObject.Predmet.ProtuStrankaListFormated>
  <DomainObject.Predmet.ProtuStrankaListFormatedOIB>
    <izvorni_sadrzaj>
      <item>SOTONČIĆ SERVIS j.d.o.o. ŽBANDAJ, OIB 70391244876</item>
    </izvorni_sadrzaj>
    <derivirana_varijabla naziv="DomainObject.Predmet.ProtuStrankaListFormatedOIB_1">
      <item>SOTONČIĆ SERVIS j.d.o.o. ŽBANDAJ, OIB 70391244876</item>
    </derivirana_varijabla>
  </DomainObject.Predmet.ProtuStrankaListFormatedOIB>
  <DomainObject.Predmet.ProtuStrankaListFormatedWithAdress>
    <izvorni_sadrzaj>
      <item>SOTONČIĆ SERVIS j.d.o.o. ŽBANDAJ, Žbandaj 94, 52440 Žbandaj</item>
    </izvorni_sadrzaj>
    <derivirana_varijabla naziv="DomainObject.Predmet.ProtuStrankaListFormatedWithAdress_1">
      <item>SOTONČIĆ SERVIS j.d.o.o. ŽBANDAJ, Žbandaj 94, 52440 Žbandaj</item>
    </derivirana_varijabla>
  </DomainObject.Predmet.ProtuStrankaListFormatedWithAdress>
  <DomainObject.Predmet.ProtuStrankaListFormatedWithAdressOIB>
    <izvorni_sadrzaj>
      <item>SOTONČIĆ SERVIS j.d.o.o. ŽBANDAJ, OIB 70391244876, Žbandaj 94, 52440 Žbandaj</item>
    </izvorni_sadrzaj>
    <derivirana_varijabla naziv="DomainObject.Predmet.ProtuStrankaListFormatedWithAdressOIB_1">
      <item>SOTONČIĆ SERVIS j.d.o.o. ŽBANDAJ, OIB 70391244876, Žbandaj 94, 52440 Žbandaj</item>
    </derivirana_varijabla>
  </DomainObject.Predmet.ProtuStrankaListFormatedWithAdressOIB>
  <DomainObject.Predmet.ProtuStrankaListNazivFormated>
    <izvorni_sadrzaj>
      <item>SOTONČIĆ SERVIS j.d.o.o. ŽBANDAJ</item>
    </izvorni_sadrzaj>
    <derivirana_varijabla naziv="DomainObject.Predmet.ProtuStrankaListNazivFormated_1">
      <item>SOTONČIĆ SERVIS j.d.o.o. ŽBANDAJ</item>
    </derivirana_varijabla>
  </DomainObject.Predmet.ProtuStrankaListNazivFormated>
  <DomainObject.Predmet.ProtuStrankaListNazivFormatedOIB>
    <izvorni_sadrzaj>
      <item>SOTONČIĆ SERVIS j.d.o.o. ŽBANDAJ, OIB 70391244876</item>
    </izvorni_sadrzaj>
    <derivirana_varijabla naziv="DomainObject.Predmet.ProtuStrankaListNazivFormatedOIB_1">
      <item>SOTONČIĆ SERVIS j.d.o.o. ŽBANDAJ, OIB 70391244876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SOTONČIĆ SERVIS j.d.o.o. ŽBANDAJ</izvorni_sadrzaj>
    <derivirana_varijabla naziv="DomainObject.Predmet.ProtustrankaIDrugi_1">SOTONČIĆ SERVIS j.d.o.o. ŽBANDAJ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SOTONČIĆ SERVIS j.d.o.o. ŽBANDAJ, OIB 70391244876, Žbandaj 94, 52440 Žbandaj</izvorni_sadrzaj>
    <derivirana_varijabla naziv="DomainObject.Predmet.ProtustrankaIDrugiAdressOIB_1">SOTONČIĆ SERVIS j.d.o.o. ŽBANDAJ, OIB 70391244876, Žbandaj 94, 52440 Žbandaj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SOTONČIĆ SERVIS j.d.o.o. ŽBANDAJ</item>
    </izvorni_sadrzaj>
    <derivirana_varijabla naziv="DomainObject.Predmet.SudioniciListNaziv_1">
      <item>FINANCIJSKA AGENCIJA, RC RIJEKA, PODRUŽNICA PULA, PULA</item>
      <item>SOTONČIĆ SERVIS j.d.o.o. ŽBANDAJ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SOTONČIĆ SERVIS j.d.o.o. ŽBANDAJ, OIB 70391244876, Žbandaj 94,52440 Žbandaj</item>
    </izvorni_sadrzaj>
    <derivirana_varijabla naziv="DomainObject.Predmet.SudioniciListAdressOIB_1">
      <item>FINANCIJSKA AGENCIJA, RC RIJEKA, PODRUŽNICA PULA, PULA, OIB 85821130368, F. Kurelca 8,51000 Rijeka</item>
      <item>SOTONČIĆ SERVIS j.d.o.o. ŽBANDAJ, OIB 70391244876, Žbandaj 94,52440 Žbandaj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70391244876</item>
    </izvorni_sadrzaj>
    <derivirana_varijabla naziv="DomainObject.Predmet.SudioniciListNazivOIB_1">
      <item>, OIB 85821130368</item>
      <item>, OIB 70391244876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3577</properties:Characters>
  <properties:Lines>90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2018-05-11T12:26:00Z</dcterms:created>
  <dc:creator>Mihaela Kaligari</dc:creator>
  <cp:lastModifiedBy>Hani Udovičić</cp:lastModifiedBy>
  <cp:lastPrinted>2018-05-11T12:50:00Z</cp:lastPrinted>
  <dcterms:modified xmlns:xsi="http://www.w3.org/2001/XMLSchema-instance" xsi:type="dcterms:W3CDTF">2018-05-11T12:51:00Z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(8 St-42-18 Sotončić servis j.d.o.o. - 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