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c8b" w14:paraId="a698c8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B3A4F">
        <w:t>214/2017</w:t>
      </w:r>
      <w:r>
        <w:t>-</w:t>
      </w:r>
      <w:r w:rsidR="00BC5C75">
        <w:t>16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B3A4F">
        <w:t>SHINE j.d.o.o. sa sjedištem u Zadru, Krste Odaka 6/c, OIB: 02464529846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743F80">
        <w:t>18</w:t>
      </w:r>
      <w:r w:rsidR="00E63BC4">
        <w:t xml:space="preserve">. </w:t>
      </w:r>
      <w:r w:rsidR="00BC5C75">
        <w:t>svibnja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84E5B" w:rsidP="00284E5B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284E5B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8519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84E5B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D08EB"/>
    <w:rsid w:val="006E3257"/>
    <w:rsid w:val="006E65CA"/>
    <w:rsid w:val="006F77A8"/>
    <w:rsid w:val="00743F80"/>
    <w:rsid w:val="007447EE"/>
    <w:rsid w:val="00745B5C"/>
    <w:rsid w:val="007505B7"/>
    <w:rsid w:val="00756F19"/>
    <w:rsid w:val="00762913"/>
    <w:rsid w:val="00772E4C"/>
    <w:rsid w:val="00776EE8"/>
    <w:rsid w:val="00777A71"/>
    <w:rsid w:val="007847C6"/>
    <w:rsid w:val="007A17E3"/>
    <w:rsid w:val="007B3A4F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70D9"/>
    <w:rsid w:val="00BA4030"/>
    <w:rsid w:val="00BB54C7"/>
    <w:rsid w:val="00BB6E1C"/>
    <w:rsid w:val="00BC5C75"/>
    <w:rsid w:val="00BC7F0D"/>
    <w:rsid w:val="00BE31D1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512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2018-05-17T08:43:00Z</dcterms:created>
  <dc:creator>Administrator</dc:creator>
  <cp:lastModifiedBy>Ante Rubelj</cp:lastModifiedBy>
  <cp:lastPrinted>2017-05-09T11:42:00Z</cp:lastPrinted>
  <dcterms:modified xmlns:xsi="http://www.w3.org/2001/XMLSchema-instance" xsi:type="dcterms:W3CDTF">2018-05-18T09:46:00Z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(St-214-17-16-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