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fad9" w14:paraId="673fad9" w:rsidRDefault="00234F6C" w:rsidP="00234F6C" w:rsidR="00234F6C" w:rsidRPr="00234F6C">
      <w:pPr>
        <w:spacing w:after="0"/>
        <w15:collapsed w:val="false"/>
        <w:rPr>
          <w:rFonts w:cs="Times New Roman"/>
        </w:rPr>
      </w:pPr>
      <w:r w:rsidRPr="00234F6C">
        <w:rPr>
          <w:rFonts w:cs="Times New Roman"/>
        </w:rPr>
        <w:t xml:space="preserve"> </w:t>
      </w:r>
      <w:r w:rsidRPr="00234F6C">
        <w:rPr>
          <w:rFonts w:cs="Times New Roman"/>
          <w:noProof/>
        </w:rPr>
        <w:t xml:space="preserve">                    </w:t>
      </w:r>
      <w:r w:rsidRPr="00234F6C">
        <w:rPr>
          <w:rFonts w:cs="Times New Roman"/>
          <w:noProof/>
          <w:lang w:eastAsia="hr-HR"/>
        </w:rPr>
        <w:drawing>
          <wp:inline distR="0" distL="0" distB="0" distT="0">
            <wp:extent cy="964565" cx="72580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4F6C" w:rsidP="00234F6C" w:rsidR="00234F6C" w:rsidRPr="00234F6C">
      <w:pPr>
        <w:spacing w:after="0"/>
        <w:rPr>
          <w:rFonts w:cs="Times New Roman"/>
        </w:rPr>
      </w:pPr>
      <w:r w:rsidRPr="00234F6C">
        <w:rPr>
          <w:rFonts w:cs="Times New Roman"/>
        </w:rPr>
        <w:t xml:space="preserve">         REPUBLIKA HRVATSKA</w:t>
      </w:r>
    </w:p>
    <w:p w:rsidRDefault="00234F6C" w:rsidP="00234F6C" w:rsidR="00234F6C">
      <w:pPr>
        <w:spacing w:after="0"/>
        <w:rPr>
          <w:rFonts w:cs="Times New Roman"/>
        </w:rPr>
      </w:pPr>
      <w:r w:rsidRPr="00234F6C">
        <w:rPr>
          <w:rFonts w:cs="Times New Roman"/>
        </w:rPr>
        <w:t xml:space="preserve"> TRGOVAČKI SUD U VARAŽDINU</w:t>
      </w:r>
    </w:p>
    <w:p w:rsidRDefault="00234F6C" w:rsidP="00234F6C" w:rsidR="00234F6C" w:rsidRPr="00234F6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Braće Radić 2/II</w:t>
      </w:r>
    </w:p>
    <w:p w:rsidRDefault="00234F6C" w:rsidP="00234F6C" w:rsidR="00234F6C" w:rsidRPr="00234F6C">
      <w:pPr>
        <w:spacing w:after="0"/>
        <w:rPr>
          <w:rFonts w:cs="Times New Roman" w:eastAsia="Times New Roman"/>
          <w:color w:val="FFFFFF"/>
          <w:lang w:eastAsia="hr-HR"/>
        </w:rPr>
      </w:pPr>
      <w:r w:rsidRPr="00234F6C">
        <w:rPr>
          <w:rFonts w:cs="Times New Roman"/>
        </w:rPr>
        <w:t xml:space="preserve">    </w:t>
      </w:r>
      <w:r w:rsidRPr="00234F6C">
        <w:rPr>
          <w:rFonts w:cs="Times New Roman"/>
          <w:color w:val="FFFFFF"/>
        </w:rPr>
        <w:t xml:space="preserve">Varaždin, braće </w:t>
      </w: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  <w:r w:rsidRPr="00234F6C">
        <w:rPr>
          <w:rFonts w:cs="Times New Roman"/>
        </w:rPr>
        <w:t>R E P U B L I K A  H R V A T S K A</w:t>
      </w:r>
    </w:p>
    <w:p w:rsidRDefault="00234F6C" w:rsidP="00234F6C" w:rsidR="00234F6C" w:rsidRPr="00234F6C">
      <w:pPr>
        <w:spacing w:after="0"/>
        <w:rPr>
          <w:rFonts w:cs="Times New Roman"/>
        </w:rPr>
      </w:pP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  <w:r w:rsidRPr="00234F6C">
        <w:rPr>
          <w:rFonts w:cs="Times New Roman"/>
        </w:rPr>
        <w:t>R J E Š E NJ E</w:t>
      </w: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</w:p>
    <w:p w:rsidRDefault="00234F6C" w:rsidP="00234F6C" w:rsidR="00234F6C" w:rsidRPr="00234F6C">
      <w:pPr>
        <w:spacing w:after="0"/>
        <w:ind w:firstLine="708"/>
        <w:jc w:val="both"/>
        <w:rPr>
          <w:rFonts w:cs="Times New Roman"/>
        </w:rPr>
      </w:pPr>
      <w:r w:rsidRPr="00234F6C">
        <w:rPr>
          <w:rFonts w:cs="Times New Roman"/>
        </w:rPr>
        <w:t xml:space="preserve">Trgovački sud u Varaždinu po sucu toga suda Meliti </w:t>
      </w:r>
      <w:proofErr w:type="spellStart"/>
      <w:r w:rsidRPr="00234F6C">
        <w:rPr>
          <w:rFonts w:cs="Times New Roman"/>
        </w:rPr>
        <w:t>Poljanec</w:t>
      </w:r>
      <w:proofErr w:type="spellEnd"/>
      <w:r w:rsidRPr="00234F6C">
        <w:rPr>
          <w:rFonts w:cs="Times New Roman"/>
        </w:rPr>
        <w:t>-Bubaš, kao stečajnoj sutkinji, u stečajnom predmetu, povodom prijedloga predlagatelja Financijske agencije Regionalni centar Zagreb, Podružnica Varaždin, Augusta Cesarca 2, Varaždin,  za otvaranje stečajnog postupka nad dužnikom</w:t>
      </w:r>
      <w:r>
        <w:rPr>
          <w:rFonts w:cs="Times New Roman"/>
        </w:rPr>
        <w:t xml:space="preserve"> KSENIKA NOVA j.d.o.o., OIB: 09404723810 sa sjedištem u </w:t>
      </w:r>
      <w:proofErr w:type="spellStart"/>
      <w:r>
        <w:rPr>
          <w:rFonts w:cs="Times New Roman"/>
        </w:rPr>
        <w:t>Špoljarska</w:t>
      </w:r>
      <w:proofErr w:type="spellEnd"/>
      <w:r>
        <w:rPr>
          <w:rFonts w:cs="Times New Roman"/>
        </w:rPr>
        <w:t xml:space="preserve"> 8, 48000 Koprivnica, dana 10. siječnja 2017</w:t>
      </w:r>
      <w:r w:rsidRPr="00234F6C">
        <w:rPr>
          <w:rFonts w:cs="Times New Roman"/>
        </w:rPr>
        <w:t>.</w:t>
      </w:r>
    </w:p>
    <w:p w:rsidRDefault="00234F6C" w:rsidP="00234F6C" w:rsidR="00234F6C" w:rsidRPr="00234F6C">
      <w:pPr>
        <w:spacing w:after="0"/>
        <w:rPr>
          <w:rFonts w:cs="Times New Roman"/>
        </w:rPr>
      </w:pP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  <w:r w:rsidRPr="00234F6C">
        <w:rPr>
          <w:rFonts w:cs="Times New Roman"/>
        </w:rPr>
        <w:t xml:space="preserve">r i j e š i o  j e           </w:t>
      </w:r>
    </w:p>
    <w:p w:rsidRDefault="00234F6C" w:rsidP="00234F6C" w:rsidR="00234F6C" w:rsidRPr="00234F6C">
      <w:pPr>
        <w:spacing w:after="0"/>
        <w:rPr>
          <w:rFonts w:cs="Times New Roman"/>
        </w:rPr>
      </w:pPr>
    </w:p>
    <w:p w:rsidRDefault="00234F6C" w:rsidP="00234F6C" w:rsidR="00234F6C" w:rsidRPr="00234F6C">
      <w:pPr>
        <w:spacing w:after="0"/>
        <w:jc w:val="both"/>
        <w:rPr>
          <w:rFonts w:cs="Times New Roman"/>
        </w:rPr>
      </w:pPr>
      <w:r w:rsidRPr="00234F6C">
        <w:rPr>
          <w:rFonts w:cs="Times New Roman"/>
        </w:rPr>
        <w:tab/>
        <w:t>Na prijedlog zakonskog zastupnika dužnika, r</w:t>
      </w:r>
      <w:r w:rsidRPr="00234F6C">
        <w:rPr>
          <w:rFonts w:cs="Times New Roman" w:eastAsia="Calibri"/>
        </w:rPr>
        <w:t xml:space="preserve">očište </w:t>
      </w:r>
      <w:r w:rsidRPr="00234F6C">
        <w:rPr>
          <w:rFonts w:cs="Times New Roman"/>
        </w:rPr>
        <w:t>radi očitovanja o prijedlogu za otvaranje stečajnog postupka i davanja obavijesti iz čl. 117. Stečajnog zakona("Narodne novine" broj 71/15; dalje:SZ) i radi utvrđivanja uvjeta za otvaranje stečajnog postupka</w:t>
      </w:r>
      <w:r>
        <w:rPr>
          <w:rFonts w:cs="Times New Roman"/>
        </w:rPr>
        <w:t xml:space="preserve"> nad dužnikom zakazano za dan 30</w:t>
      </w:r>
      <w:r w:rsidRPr="00234F6C">
        <w:rPr>
          <w:rFonts w:cs="Times New Roman"/>
        </w:rPr>
        <w:t>.</w:t>
      </w:r>
      <w:r>
        <w:rPr>
          <w:rFonts w:cs="Times New Roman"/>
        </w:rPr>
        <w:t xml:space="preserve"> siječnja 2017</w:t>
      </w:r>
      <w:r w:rsidRPr="00234F6C">
        <w:rPr>
          <w:rFonts w:cs="Times New Roman"/>
        </w:rPr>
        <w:t>. kod ovog suda se odgađa, a slijedeće ročište se zakazuje za:</w:t>
      </w:r>
    </w:p>
    <w:p w:rsidRDefault="00234F6C" w:rsidP="00234F6C" w:rsidR="00234F6C" w:rsidRPr="00234F6C">
      <w:pPr>
        <w:spacing w:after="0"/>
        <w:jc w:val="both"/>
        <w:rPr>
          <w:rFonts w:cs="Times New Roman"/>
        </w:rPr>
      </w:pPr>
    </w:p>
    <w:p w:rsidRDefault="00234F6C" w:rsidP="00234F6C" w:rsidR="00234F6C" w:rsidRPr="00234F6C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dan 20. siječnja 2017. u 09,3</w:t>
      </w:r>
      <w:r w:rsidRPr="00234F6C">
        <w:rPr>
          <w:rFonts w:cs="Times New Roman"/>
          <w:u w:val="single"/>
        </w:rPr>
        <w:t>0 sati</w:t>
      </w:r>
    </w:p>
    <w:p w:rsidRDefault="00234F6C" w:rsidP="00234F6C" w:rsidR="00234F6C" w:rsidRPr="00234F6C">
      <w:pPr>
        <w:spacing w:after="0"/>
        <w:jc w:val="center"/>
        <w:rPr>
          <w:rFonts w:cs="Times New Roman"/>
          <w:u w:val="single"/>
        </w:rPr>
      </w:pPr>
      <w:r w:rsidRPr="00234F6C">
        <w:rPr>
          <w:rFonts w:cs="Times New Roman"/>
          <w:u w:val="single"/>
        </w:rPr>
        <w:t>kod ovog suda u Varažd</w:t>
      </w:r>
      <w:r>
        <w:rPr>
          <w:rFonts w:cs="Times New Roman"/>
          <w:u w:val="single"/>
        </w:rPr>
        <w:t>inu, Braće Radić 2, soba br. 223</w:t>
      </w:r>
      <w:r w:rsidRPr="00234F6C">
        <w:rPr>
          <w:rFonts w:cs="Times New Roman"/>
          <w:u w:val="single"/>
        </w:rPr>
        <w:t>/II</w:t>
      </w:r>
    </w:p>
    <w:p w:rsidRDefault="00234F6C" w:rsidP="00234F6C" w:rsidR="00234F6C" w:rsidRPr="00234F6C">
      <w:pPr>
        <w:spacing w:after="0"/>
        <w:jc w:val="center"/>
        <w:rPr>
          <w:rFonts w:cs="Times New Roman"/>
          <w:u w:val="single"/>
        </w:rPr>
      </w:pPr>
    </w:p>
    <w:p w:rsidRDefault="00234F6C" w:rsidP="00234F6C" w:rsidR="00234F6C" w:rsidRPr="00234F6C">
      <w:pPr>
        <w:spacing w:after="0"/>
        <w:jc w:val="center"/>
        <w:rPr>
          <w:rFonts w:cs="Times New Roman"/>
          <w:u w:val="single"/>
        </w:rPr>
      </w:pPr>
    </w:p>
    <w:p w:rsidRDefault="00234F6C" w:rsidP="00234F6C" w:rsidR="00234F6C" w:rsidRPr="00234F6C">
      <w:pPr>
        <w:spacing w:after="0"/>
        <w:ind w:firstLine="708"/>
        <w:jc w:val="both"/>
        <w:rPr>
          <w:rFonts w:cs="Times New Roman"/>
        </w:rPr>
      </w:pPr>
      <w:r w:rsidRPr="00234F6C">
        <w:rPr>
          <w:rFonts w:cs="Times New Roman"/>
        </w:rPr>
        <w:t>na koje se dostavom ovjerovljenog prijepisa ovog rješenja pozivaju:</w:t>
      </w:r>
    </w:p>
    <w:p w:rsidRDefault="00234F6C" w:rsidP="00234F6C" w:rsidR="00234F6C" w:rsidRPr="00234F6C">
      <w:pPr>
        <w:spacing w:after="0"/>
        <w:jc w:val="both"/>
        <w:rPr>
          <w:rFonts w:cs="Times New Roman"/>
        </w:rPr>
      </w:pPr>
    </w:p>
    <w:p w:rsidRDefault="00234F6C" w:rsidP="00234F6C" w:rsidR="00234F6C" w:rsidRPr="00234F6C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234F6C">
        <w:rPr>
          <w:rFonts w:cs="Times New Roman"/>
        </w:rPr>
        <w:t>predlagatelj Financijska agencija, Regionalni centar Zagreb, Podružnica Varaždin, Augusta Cesarca 2, Varaždin,</w:t>
      </w:r>
    </w:p>
    <w:p w:rsidRDefault="00234F6C" w:rsidP="00234F6C" w:rsidR="00234F6C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direktor</w:t>
      </w:r>
      <w:r w:rsidRPr="00234F6C">
        <w:rPr>
          <w:rFonts w:cs="Times New Roman"/>
        </w:rPr>
        <w:t xml:space="preserve"> dužnika, </w:t>
      </w: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Dikan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Špoljarska</w:t>
      </w:r>
      <w:proofErr w:type="spellEnd"/>
      <w:r>
        <w:rPr>
          <w:rFonts w:cs="Times New Roman"/>
        </w:rPr>
        <w:t xml:space="preserve"> 8, Koprivnica</w:t>
      </w:r>
    </w:p>
    <w:p w:rsidRDefault="00234F6C" w:rsidP="00234F6C" w:rsidR="00234F6C" w:rsidRPr="00234F6C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234F6C">
        <w:rPr>
          <w:rFonts w:cs="Times New Roman"/>
        </w:rPr>
        <w:t>Županijsko državno odvjetništvo u Varaždinu, Građansko-upravni odjel.</w:t>
      </w:r>
    </w:p>
    <w:p w:rsidRDefault="00234F6C" w:rsidP="00234F6C" w:rsidR="00234F6C">
      <w:pPr>
        <w:spacing w:after="0"/>
        <w:ind w:left="708"/>
        <w:jc w:val="both"/>
        <w:rPr>
          <w:rFonts w:cs="Times New Roman"/>
        </w:rPr>
      </w:pPr>
    </w:p>
    <w:p w:rsidRDefault="00234F6C" w:rsidP="00234F6C" w:rsidR="00234F6C">
      <w:pPr>
        <w:spacing w:after="0"/>
        <w:ind w:left="708"/>
        <w:jc w:val="both"/>
        <w:rPr>
          <w:rFonts w:cs="Times New Roman"/>
        </w:rPr>
      </w:pPr>
    </w:p>
    <w:p w:rsidRDefault="00234F6C" w:rsidP="00234F6C" w:rsidR="00234F6C" w:rsidRPr="00234F6C">
      <w:pPr>
        <w:spacing w:after="0"/>
        <w:ind w:left="708"/>
        <w:jc w:val="both"/>
        <w:rPr>
          <w:rFonts w:cs="Times New Roman"/>
        </w:rPr>
      </w:pP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10. siječnja 2017</w:t>
      </w:r>
      <w:r w:rsidRPr="00234F6C">
        <w:rPr>
          <w:rFonts w:cs="Times New Roman"/>
        </w:rPr>
        <w:t xml:space="preserve">.  </w:t>
      </w: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</w:p>
    <w:p w:rsidRDefault="00234F6C" w:rsidP="00234F6C" w:rsidR="00234F6C" w:rsidRPr="00234F6C">
      <w:pPr>
        <w:spacing w:after="0"/>
        <w:jc w:val="center"/>
        <w:rPr>
          <w:rFonts w:cs="Times New Roman"/>
        </w:rPr>
      </w:pPr>
    </w:p>
    <w:p w:rsidRDefault="00234F6C" w:rsidP="00234F6C" w:rsidR="00234F6C">
      <w:pPr>
        <w:spacing w:after="0"/>
        <w:ind w:left="4956"/>
        <w:jc w:val="center"/>
        <w:rPr>
          <w:rFonts w:cs="Times New Roman"/>
        </w:rPr>
      </w:pPr>
      <w:r w:rsidRPr="00234F6C">
        <w:rPr>
          <w:rFonts w:cs="Times New Roman"/>
        </w:rPr>
        <w:t>Sutkinja</w:t>
      </w:r>
    </w:p>
    <w:p w:rsidRDefault="00234F6C" w:rsidP="00234F6C" w:rsidR="00234F6C" w:rsidRPr="00234F6C">
      <w:pPr>
        <w:spacing w:after="0"/>
        <w:ind w:left="4956"/>
        <w:jc w:val="center"/>
        <w:rPr>
          <w:rFonts w:cs="Times New Roman"/>
        </w:rPr>
      </w:pPr>
    </w:p>
    <w:p w:rsidRDefault="00234F6C" w:rsidP="00234F6C" w:rsidR="00234F6C">
      <w:pPr>
        <w:spacing w:after="0"/>
        <w:ind w:left="4956"/>
        <w:jc w:val="center"/>
        <w:rPr>
          <w:rFonts w:cs="Times New Roman"/>
        </w:rPr>
      </w:pPr>
      <w:r w:rsidRPr="00234F6C">
        <w:rPr>
          <w:rFonts w:cs="Times New Roman"/>
        </w:rPr>
        <w:t xml:space="preserve">Melita </w:t>
      </w:r>
      <w:proofErr w:type="spellStart"/>
      <w:r w:rsidRPr="00234F6C">
        <w:rPr>
          <w:rFonts w:cs="Times New Roman"/>
        </w:rPr>
        <w:t>Poljanec</w:t>
      </w:r>
      <w:proofErr w:type="spellEnd"/>
      <w:r w:rsidRPr="00234F6C">
        <w:rPr>
          <w:rFonts w:cs="Times New Roman"/>
        </w:rPr>
        <w:t xml:space="preserve"> Bubaš</w:t>
      </w:r>
      <w:r w:rsidR="005620AF">
        <w:rPr>
          <w:rFonts w:cs="Times New Roman"/>
        </w:rPr>
        <w:t>, v.r.</w:t>
      </w:r>
    </w:p>
    <w:p w:rsidRDefault="005620AF" w:rsidP="00234F6C" w:rsidR="005620AF">
      <w:pPr>
        <w:spacing w:after="0"/>
        <w:ind w:left="4956"/>
        <w:jc w:val="center"/>
        <w:rPr>
          <w:rFonts w:cs="Times New Roman"/>
        </w:rPr>
      </w:pPr>
    </w:p>
    <w:p w:rsidRDefault="005620AF" w:rsidP="00234F6C" w:rsidR="005620AF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  <w:bookmarkStart w:name="_GoBack" w:id="0"/>
      <w:bookmarkEnd w:id="0"/>
    </w:p>
    <w:p w:rsidRDefault="00BE3327" w:rsidP="00234F6C" w:rsidR="00BE3327">
      <w:pPr>
        <w:spacing w:after="0"/>
        <w:ind w:left="4956"/>
        <w:jc w:val="center"/>
        <w:rPr>
          <w:rFonts w:cs="Times New Roman"/>
        </w:rPr>
      </w:pPr>
    </w:p>
    <w:p w:rsidRDefault="00234F6C" w:rsidP="00234F6C" w:rsidR="00234F6C" w:rsidRPr="00234F6C">
      <w:pPr>
        <w:spacing w:after="0"/>
        <w:ind w:left="4956"/>
        <w:rPr>
          <w:rFonts w:cs="Times New Roman"/>
        </w:rPr>
      </w:pPr>
    </w:p>
    <w:p w:rsidRDefault="00234F6C" w:rsidP="00234F6C" w:rsidR="00234F6C" w:rsidRPr="00234F6C">
      <w:pPr>
        <w:spacing w:after="0"/>
        <w:rPr>
          <w:rFonts w:cs="Times New Roman"/>
        </w:rPr>
      </w:pPr>
      <w:r w:rsidRPr="00234F6C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Default="00234F6C" w:rsidP="00234F6C" w:rsidR="00234F6C" w:rsidRPr="00234F6C">
      <w:pPr>
        <w:spacing w:after="0"/>
        <w:rPr>
          <w:rFonts w:cs="Times New Roman"/>
        </w:rPr>
      </w:pPr>
      <w:r w:rsidRPr="00234F6C">
        <w:rPr>
          <w:rFonts w:cs="Times New Roman"/>
        </w:rPr>
        <w:tab/>
      </w:r>
      <w:r w:rsidRPr="00234F6C">
        <w:rPr>
          <w:rFonts w:cs="Times New Roman"/>
        </w:rPr>
        <w:tab/>
      </w:r>
    </w:p>
    <w:p w:rsidRDefault="00234F6C" w:rsidP="00234F6C" w:rsidR="00234F6C" w:rsidRPr="00234F6C">
      <w:pPr>
        <w:spacing w:after="0"/>
        <w:rPr>
          <w:rFonts w:cs="Times New Roman"/>
        </w:rPr>
      </w:pPr>
      <w:r w:rsidRPr="00234F6C">
        <w:rPr>
          <w:rFonts w:cs="Times New Roman"/>
        </w:rPr>
        <w:t xml:space="preserve">UPUTA O PRAVNOM LIJEKU: </w:t>
      </w:r>
    </w:p>
    <w:p w:rsidRDefault="00234F6C" w:rsidP="00234F6C" w:rsidR="00234F6C" w:rsidRPr="00234F6C">
      <w:pPr>
        <w:spacing w:after="0"/>
        <w:jc w:val="both"/>
        <w:rPr>
          <w:rFonts w:cs="Times New Roman"/>
        </w:rPr>
      </w:pPr>
      <w:r w:rsidRPr="00234F6C">
        <w:rPr>
          <w:rFonts w:cs="Times New Roman"/>
        </w:rPr>
        <w:t>Protiv ovog rješenja žalba nije dopuštena.</w:t>
      </w:r>
    </w:p>
    <w:p w:rsidRDefault="00234F6C" w:rsidP="00234F6C" w:rsidR="00234F6C" w:rsidRPr="00234F6C">
      <w:pPr>
        <w:spacing w:after="0"/>
        <w:rPr>
          <w:rFonts w:cs="Times New Roman"/>
        </w:rPr>
      </w:pPr>
    </w:p>
    <w:p w:rsidRDefault="00234F6C" w:rsidP="00234F6C" w:rsidR="00234F6C" w:rsidRPr="00234F6C">
      <w:pPr>
        <w:spacing w:after="0"/>
        <w:rPr>
          <w:rFonts w:cs="Times New Roman"/>
        </w:rPr>
      </w:pPr>
      <w:r w:rsidRPr="00234F6C">
        <w:rPr>
          <w:rFonts w:cs="Times New Roman"/>
        </w:rPr>
        <w:t>DNA:</w:t>
      </w:r>
    </w:p>
    <w:p w:rsidRDefault="00234F6C" w:rsidP="00234F6C" w:rsidR="00234F6C" w:rsidRPr="00234F6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234F6C">
        <w:rPr>
          <w:rFonts w:cs="Times New Roman"/>
        </w:rPr>
        <w:t>predlagatelj Financijska agencija, Regionalni centar Zagreb, Podružnica Varaždin, Augusta Cesarca 2, Varaždin</w:t>
      </w:r>
      <w:r>
        <w:rPr>
          <w:rFonts w:cs="Times New Roman"/>
        </w:rPr>
        <w:t>,</w:t>
      </w:r>
    </w:p>
    <w:p w:rsidRDefault="00234F6C" w:rsidP="00234F6C" w:rsidR="00234F6C" w:rsidRPr="00234F6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direktor</w:t>
      </w:r>
      <w:r w:rsidRPr="00234F6C">
        <w:rPr>
          <w:rFonts w:cs="Times New Roman"/>
        </w:rPr>
        <w:t xml:space="preserve"> dužnika</w:t>
      </w:r>
      <w:r>
        <w:rPr>
          <w:rFonts w:cs="Times New Roman"/>
        </w:rPr>
        <w:t xml:space="preserve">, Ksenija </w:t>
      </w:r>
      <w:proofErr w:type="spellStart"/>
      <w:r>
        <w:rPr>
          <w:rFonts w:cs="Times New Roman"/>
        </w:rPr>
        <w:t>Dikan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Špoljarska</w:t>
      </w:r>
      <w:proofErr w:type="spellEnd"/>
      <w:r>
        <w:rPr>
          <w:rFonts w:cs="Times New Roman"/>
        </w:rPr>
        <w:t xml:space="preserve"> 8, Koprivnica,</w:t>
      </w:r>
    </w:p>
    <w:p w:rsidRDefault="00234F6C" w:rsidP="00234F6C" w:rsidR="00234F6C" w:rsidRPr="00234F6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234F6C">
        <w:rPr>
          <w:rFonts w:cs="Times New Roman"/>
        </w:rPr>
        <w:t>Županijsko državno odvjetništvo u Var</w:t>
      </w:r>
      <w:r>
        <w:rPr>
          <w:rFonts w:cs="Times New Roman"/>
        </w:rPr>
        <w:t>aždinu, Građansko-upravni odjel,</w:t>
      </w:r>
    </w:p>
    <w:p w:rsidRDefault="00234F6C" w:rsidP="00234F6C" w:rsidR="00234F6C" w:rsidRPr="00234F6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234F6C">
        <w:rPr>
          <w:rFonts w:cs="Times New Roman"/>
        </w:rPr>
        <w:t>e-</w:t>
      </w:r>
      <w:r>
        <w:rPr>
          <w:rFonts w:cs="Times New Roman"/>
        </w:rPr>
        <w:t>Oglasna ploča suda.</w:t>
      </w:r>
    </w:p>
    <w:p w:rsidRDefault="00AE649C" w:rsidP="00234F6C" w:rsidR="00AE649C" w:rsidRPr="00234F6C">
      <w:pPr>
        <w:pStyle w:val="Naslov3"/>
        <w:spacing w:after="0"/>
        <w:rPr>
          <w:rFonts w:cs="Times New Roman"/>
        </w:rPr>
      </w:pPr>
    </w:p>
    <w:p w:rsidRDefault="00937FF9" w:rsidP="00234F6C" w:rsidR="00AE649C" w:rsidRPr="00234F6C">
      <w:pPr>
        <w:pStyle w:val="SudNaziv"/>
        <w:rPr>
          <w:rFonts w:cs="Times New Roman"/>
        </w:rPr>
      </w:pPr>
      <w:r w:rsidRPr="00234F6C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34F6C" w:rsidR="00AE649C" w:rsidRPr="00234F6C">
      <w:pPr>
        <w:pStyle w:val="SudSjedite"/>
      </w:pPr>
      <w:r w:rsidRPr="00234F6C">
        <w:tab/>
      </w:r>
    </w:p>
    <w:p w:rsidRDefault="00CB0EA4" w:rsidP="00234F6C" w:rsidR="00CB0EA4" w:rsidRPr="00234F6C">
      <w:pPr>
        <w:pStyle w:val="Naslovdokumenta"/>
        <w:spacing w:after="0"/>
        <w:rPr>
          <w:rFonts w:cs="Times New Roman"/>
        </w:rPr>
      </w:pPr>
    </w:p>
    <w:p w:rsidRDefault="0071688E" w:rsidP="00234F6C" w:rsidR="0071688E" w:rsidRPr="00234F6C">
      <w:pPr>
        <w:pStyle w:val="Poetniodjeljak"/>
        <w:spacing w:after="0"/>
        <w:rPr>
          <w:rFonts w:cs="Times New Roman"/>
        </w:rPr>
      </w:pPr>
    </w:p>
    <w:p w:rsidRDefault="00A21F0D" w:rsidP="00234F6C" w:rsidR="00A21F0D" w:rsidRPr="00234F6C">
      <w:pPr>
        <w:pStyle w:val="NormaleSPIS"/>
        <w:spacing w:after="0"/>
        <w:rPr>
          <w:rFonts w:cs="Times New Roman"/>
          <w:noProof/>
        </w:rPr>
      </w:pPr>
    </w:p>
    <w:p w:rsidRDefault="00DA0242" w:rsidP="00234F6C" w:rsidR="00DA0242" w:rsidRPr="00234F6C">
      <w:pPr>
        <w:pStyle w:val="ZapisniarPotpis"/>
        <w:spacing w:after="0"/>
        <w:rPr>
          <w:rFonts w:cs="Times New Roman"/>
        </w:rPr>
      </w:pPr>
    </w:p>
    <w:sectPr w:rsidSect="0032366B" w:rsidR="00DA0242" w:rsidRPr="00234F6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D17" w:rsidP="00537B78" w:rsidR="00DF5D17">
      <w:r>
        <w:separator/>
      </w:r>
    </w:p>
  </w:endnote>
  <w:endnote w:id="0" w:type="continuationSeparator">
    <w:p w:rsidRDefault="00DF5D17" w:rsidP="00537B78" w:rsidR="00DF5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D17" w:rsidP="00537B78" w:rsidR="00DF5D17">
      <w:r>
        <w:separator/>
      </w:r>
    </w:p>
  </w:footnote>
  <w:footnote w:id="0" w:type="continuationSeparator">
    <w:p w:rsidRDefault="00DF5D17" w:rsidP="00537B78" w:rsidR="00DF5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AF" w:rsidR="008333A9">
    <w:pPr>
      <w:pStyle w:val="Zaglavlje"/>
    </w:pPr>
    <w:r>
      <w:rPr>
        <w:rStyle w:val="PozadinaSvijetloCrvena"/>
        <w:shd w:fill="auto" w:color="auto" w:val="clear"/>
      </w:rPr>
      <w:t>Poslovni broj: 2 St-88</w:t>
    </w:r>
    <w:r w:rsidR="00234F6C">
      <w:rPr>
        <w:rStyle w:val="PozadinaSvijetloCrvena"/>
        <w:shd w:fill="auto" w:color="auto" w:val="clear"/>
      </w:rPr>
      <w:t>6/16-7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F6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EF7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0AF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327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D17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350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St-886/2016-7</izvorni_sadrzaj>
    <derivirana_varijabla naziv="DomainObject.Oznaka_1">St-886/2016-7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KSENIKA NOVA j.d.o.o. za ugostiteljstvo, trgovinu i usluge</izvorni_sadrzaj>
    <derivirana_varijabla naziv="DomainObject.Predmet.ProtustrankaFormated_1">  KSENIKA NOVA j.d.o.o. za ugostiteljstvo, trgovinu i usluge</derivirana_varijabla>
  </DomainObject.Predmet.ProtustrankaFormated>
  <DomainObject.Predmet.ProtustrankaFormatedOIB>
    <izvorni_sadrzaj>  KSENIKA NOVA j.d.o.o. za ugostiteljstvo, trgovinu i usluge, OIB 09404723810</izvorni_sadrzaj>
    <derivirana_varijabla naziv="DomainObject.Predmet.ProtustrankaFormatedOIB_1">  KSENIKA NOVA j.d.o.o. za ugostiteljstvo, trgovinu i usluge, OIB 09404723810</derivirana_varijabla>
  </DomainObject.Predmet.ProtustrankaFormatedOIB>
  <DomainObject.Predmet.ProtustrankaFormatedWithAdress>
    <izvorni_sadrzaj> KSENIKA NOVA j.d.o.o. za ugostiteljstvo, trgovinu i usluge, Špoljarska 8, 48000 Koprivnica</izvorni_sadrzaj>
    <derivirana_varijabla naziv="DomainObject.Predmet.ProtustrankaFormatedWithAdress_1"> KSENIKA NOVA j.d.o.o. za ugostiteljstvo, trgovinu i usluge, Špoljarska 8, 48000 Koprivnica</derivirana_varijabla>
  </DomainObject.Predmet.ProtustrankaFormatedWithAdress>
  <DomainObject.Predmet.ProtustrankaFormatedWithAdressOIB>
    <izvorni_sadrzaj> KSENIKA NOVA j.d.o.o. za ugostiteljstvo, trgovinu i usluge, OIB 09404723810, Špoljarska 8, 48000 Koprivnica</izvorni_sadrzaj>
    <derivirana_varijabla naziv="DomainObject.Predmet.ProtustrankaFormatedWithAdressOIB_1"> KSENIKA NOVA j.d.o.o. za ugostiteljstvo, trgovinu i usluge, OIB 09404723810, Špoljarska 8, 48000 Koprivnica</derivirana_varijabla>
  </DomainObject.Predmet.ProtustrankaFormatedWithAdressOIB>
  <DomainObject.Predmet.ProtustrankaWithAdress>
    <izvorni_sadrzaj>KSENIKA NOVA j.d.o.o. za ugostiteljstvo, trgovinu i usluge Špoljarska 8, 48000 Koprivnica</izvorni_sadrzaj>
    <derivirana_varijabla naziv="DomainObject.Predmet.ProtustrankaWithAdress_1">KSENIKA NOVA j.d.o.o. za ugostiteljstvo, trgovinu i usluge Špoljarska 8, 48000 Koprivnica</derivirana_varijabla>
  </DomainObject.Predmet.ProtustrankaWithAdress>
  <DomainObject.Predmet.ProtustrankaWithAdressOIB>
    <izvorni_sadrzaj>KSENIKA NOVA j.d.o.o. za ugostiteljstvo, trgovinu i usluge, OIB 09404723810, Špoljarska 8, 48000 Koprivnica</izvorni_sadrzaj>
    <derivirana_varijabla naziv="DomainObject.Predmet.ProtustrankaWithAdressOIB_1">KSENIKA NOVA j.d.o.o. za ugostiteljstvo, trgovinu i usluge, OIB 09404723810, Špoljarska 8, 48000 Koprivnica</derivirana_varijabla>
  </DomainObject.Predmet.ProtustrankaWithAdressOIB>
  <DomainObject.Predmet.ProtustrankaNazivFormated>
    <izvorni_sadrzaj>KSENIKA NOVA j.d.o.o. za ugostiteljstvo, trgovinu i usluge</izvorni_sadrzaj>
    <derivirana_varijabla naziv="DomainObject.Predmet.ProtustrankaNazivFormated_1">KSENIKA NOVA j.d.o.o. za ugostiteljstvo, trgovinu i usluge</derivirana_varijabla>
  </DomainObject.Predmet.ProtustrankaNazivFormated>
  <DomainObject.Predmet.ProtustrankaNazivFormatedOIB>
    <izvorni_sadrzaj>KSENIKA NOVA j.d.o.o. za ugostiteljstvo, trgovinu i usluge, OIB 09404723810</izvorni_sadrzaj>
    <derivirana_varijabla naziv="DomainObject.Predmet.ProtustrankaNazivFormatedOIB_1">KSENIKA NOVA j.d.o.o. za ugostiteljstvo, trgovinu i usluge, OIB 09404723810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44737.55</izvorni_sadrzaj>
    <derivirana_varijabla naziv="DomainObject.Predmet.TrenutnaVrijednost_1">44737.55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KSENIKA NOVA j.d.o.o. za ugostiteljstvo, trgovinu i usluge</item>
    </izvorni_sadrzaj>
    <derivirana_varijabla naziv="DomainObject.Predmet.ProtuStrankaListFormated_1">
      <item>KSENIKA NOVA j.d.o.o. za ugostiteljstvo, trgovinu i usluge</item>
    </derivirana_varijabla>
  </DomainObject.Predmet.ProtuStrankaListFormated>
  <DomainObject.Predmet.ProtuStrankaListFormatedOIB>
    <izvorni_sadrzaj>
      <item>KSENIKA NOVA j.d.o.o. za ugostiteljstvo, trgovinu i usluge, OIB 09404723810</item>
    </izvorni_sadrzaj>
    <derivirana_varijabla naziv="DomainObject.Predmet.ProtuStrankaListFormatedOIB_1">
      <item>KSENIKA NOVA j.d.o.o. za ugostiteljstvo, trgovinu i usluge, OIB 09404723810</item>
    </derivirana_varijabla>
  </DomainObject.Predmet.ProtuStrankaListFormatedOIB>
  <DomainObject.Predmet.ProtuStrankaListFormatedWithAdress>
    <izvorni_sadrzaj>
      <item>KSENIKA NOVA j.d.o.o. za ugostiteljstvo, trgovinu i usluge, Špoljarska 8, 48000 Koprivnica</item>
    </izvorni_sadrzaj>
    <derivirana_varijabla naziv="DomainObject.Predmet.ProtuStrankaListFormatedWithAdress_1">
      <item>KSENIKA NOVA j.d.o.o. za ugostiteljstvo, trgovinu i usluge, Špoljarska 8, 48000 Koprivnica</item>
    </derivirana_varijabla>
  </DomainObject.Predmet.ProtuStrankaListFormatedWithAdress>
  <DomainObject.Predmet.ProtuStrankaListFormatedWithAdressOIB>
    <izvorni_sadrzaj>
      <item>KSENIKA NOVA j.d.o.o. za ugostiteljstvo, trgovinu i usluge, OIB 09404723810, Špoljarska 8, 48000 Koprivnica</item>
    </izvorni_sadrzaj>
    <derivirana_varijabla naziv="DomainObject.Predmet.ProtuStrankaListFormatedWithAdressOIB_1">
      <item>KSENIKA NOVA j.d.o.o. za ugostiteljstvo, trgovinu i usluge, OIB 09404723810, Špoljarska 8, 48000 Koprivnica</item>
    </derivirana_varijabla>
  </DomainObject.Predmet.ProtuStrankaListFormatedWithAdressOIB>
  <DomainObject.Predmet.ProtuStrankaListNazivFormated>
    <izvorni_sadrzaj>
      <item>KSENIKA NOVA j.d.o.o. za ugostiteljstvo, trgovinu i usluge</item>
    </izvorni_sadrzaj>
    <derivirana_varijabla naziv="DomainObject.Predmet.ProtuStrankaListNazivFormated_1">
      <item>KSENIKA NOVA j.d.o.o. za ugostiteljstvo, trgovinu i usluge</item>
    </derivirana_varijabla>
  </DomainObject.Predmet.ProtuStrankaListNazivFormated>
  <DomainObject.Predmet.ProtuStrankaListNazivFormatedOIB>
    <izvorni_sadrzaj>
      <item>KSENIKA NOVA j.d.o.o. za ugostiteljstvo, trgovinu i usluge, OIB 09404723810</item>
    </izvorni_sadrzaj>
    <derivirana_varijabla naziv="DomainObject.Predmet.ProtuStrankaListNazivFormatedOIB_1">
      <item>KSENIKA NOVA j.d.o.o. za ugostiteljstvo, trgovinu i usluge, OIB 09404723810</item>
    </derivirana_varijabla>
  </DomainObject.Predmet.ProtuStrankaListNazivFormatedOIB>
  <DomainObject.Predmet.OstaliListFormated>
    <izvorni_sadrzaj>
      <item>sudski registar</item>
      <item>Ksenija Dikan</item>
      <item>ŽDO VARAŽDIN</item>
    </izvorni_sadrzaj>
    <derivirana_varijabla naziv="DomainObject.Predmet.OstaliListFormated_1">
      <item>sudski registar</item>
      <item>Ksenija Dikan</item>
      <item>ŽDO VARAŽDIN</item>
    </derivirana_varijabla>
  </DomainObject.Predmet.OstaliListFormated>
  <DomainObject.Predmet.OstaliListFormatedOIB>
    <izvorni_sadrzaj>
      <item>sudski registar</item>
      <item>Ksenija Dikan</item>
      <item>ŽDO VARAŽDIN</item>
    </izvorni_sadrzaj>
    <derivirana_varijabla naziv="DomainObject.Predmet.OstaliListFormatedOIB_1">
      <item>sudski registar</item>
      <item>Ksenija Dikan</item>
      <item>ŽDO VARAŽDIN</item>
    </derivirana_varijabla>
  </DomainObject.Predmet.OstaliListFormatedOIB>
  <DomainObject.Predmet.OstaliListFormatedWithAdress>
    <izvorni_sadrzaj>
      <item>sudski registar</item>
      <item>Ksenija Dikan, Špoljarska 8, 48000 Koprivnica</item>
      <item>ŽDO VARAŽDIN, Braće Radića 2, 42000 Varaždin</item>
    </izvorni_sadrzaj>
    <derivirana_varijabla naziv="DomainObject.Predmet.OstaliListFormatedWithAdress_1">
      <item>sudski registar</item>
      <item>Ksenija Dikan, Špoljarska 8, 48000 Koprivnica</item>
      <item>ŽDO VARAŽDIN, Braće Radića 2, 42000 Varaždin</item>
    </derivirana_varijabla>
  </DomainObject.Predmet.OstaliListFormatedWithAdress>
  <DomainObject.Predmet.OstaliListFormatedWithAdressOIB>
    <izvorni_sadrzaj>
      <item>sudski registar</item>
      <item>Ksenija Dikan, Špoljarska 8, 48000 Koprivnica</item>
      <item>ŽDO VARAŽDIN, Braće Radića 2, 42000 Varaždin</item>
    </izvorni_sadrzaj>
    <derivirana_varijabla naziv="DomainObject.Predmet.OstaliListFormatedWithAdressOIB_1">
      <item>sudski registar</item>
      <item>Ksenija Dikan, Špoljarska 8, 48000 Koprivnica</item>
      <item>ŽDO VARAŽDIN, Braće Radića 2, 42000 Varaždin</item>
    </derivirana_varijabla>
  </DomainObject.Predmet.OstaliListFormatedWithAdressOIB>
  <DomainObject.Predmet.OstaliListNazivFormated>
    <izvorni_sadrzaj>
      <item>sudski registar</item>
      <item>Ksenija Dikan</item>
      <item>ŽDO VARAŽDIN</item>
    </izvorni_sadrzaj>
    <derivirana_varijabla naziv="DomainObject.Predmet.OstaliListNazivFormated_1">
      <item>sudski registar</item>
      <item>Ksenija Dikan</item>
      <item>ŽDO VARAŽDIN</item>
    </derivirana_varijabla>
  </DomainObject.Predmet.OstaliListNazivFormated>
  <DomainObject.Predmet.OstaliListNazivFormatedOIB>
    <izvorni_sadrzaj>
      <item>sudski registar</item>
      <item>Ksenija Dikan</item>
      <item>ŽDO VARAŽDIN</item>
    </izvorni_sadrzaj>
    <derivirana_varijabla naziv="DomainObject.Predmet.OstaliListNazivFormatedOIB_1">
      <item>sudski registar</item>
      <item>Ksenija Dikan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St-886/2016-7</izvorni_sadrzaj>
    <derivirana_varijabla naziv="DomainObject.PoslovniBrojDokumenta_1">St-886/2016-7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KSENIKA NOVA j.d.o.o. za ugostiteljstvo, trgovinu i usluge</izvorni_sadrzaj>
    <derivirana_varijabla naziv="DomainObject.Predmet.ProtustrankaIDrugi_1">KSENIKA NOVA j.d.o.o.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KSENIKA NOVA j.d.o.o. za ugostiteljstvo, trgovinu i usluge, OIB 09404723810, Špoljarska 8, 48000 Koprivnica</izvorni_sadrzaj>
    <derivirana_varijabla naziv="DomainObject.Predmet.ProtustrankaIDrugiAdressOIB_1">KSENIKA NOVA j.d.o.o. za ugostiteljstvo, trgovinu i usluge, OIB 09404723810, Špoljarska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KSENIKA NOVA j.d.o.o. za ugostiteljstvo, trgovinu i usluge</item>
      <item>sudski registar</item>
      <item>Ksenija Dikan</item>
      <item>ŽDO VARAŽDIN</item>
    </izvorni_sadrzaj>
    <derivirana_varijabla naziv="DomainObject.Predmet.SudioniciListNaziv_1">
      <item>Financijska agencija</item>
      <item>KSENIKA NOVA j.d.o.o. za ugostiteljstvo, trgovinu i usluge</item>
      <item>sudski registar</item>
      <item>Ksenija Dikan</item>
      <item>ŽDO VARAŽDIN</item>
    </derivirana_varijabla>
  </DomainObject.Predmet.SudioniciListNaziv>
  <DomainObject.Predmet.SudioniciListAdressOIB>
    <izvorni_sadrzaj>
      <item>Financijska agencija, OIB 85821130368</item>
      <item>KSENIKA NOVA j.d.o.o. za ugostiteljstvo, trgovinu i usluge, OIB 09404723810, Špoljarska 8,48000 Koprivnica</item>
      <item>sudski registar</item>
      <item>Ksenija Dikan, Špoljarska 8,48000 Koprivnica</item>
      <item>ŽDO VARAŽDIN, Braće Radića 2,42000 Varaždin</item>
    </izvorni_sadrzaj>
    <derivirana_varijabla naziv="DomainObject.Predmet.SudioniciListAdressOIB_1">
      <item>Financijska agencija, OIB 85821130368</item>
      <item>KSENIKA NOVA j.d.o.o. za ugostiteljstvo, trgovinu i usluge, OIB 09404723810, Špoljarska 8,48000 Koprivnica</item>
      <item>sudski registar</item>
      <item>Ksenija Dikan, Špoljarska 8,48000 Koprivnica</item>
      <item>ŽDO VARAŽDIN,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B1731-F250-489E-89D6-063299757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1508</properties:Characters>
  <properties:Lines>63</properties:Lines>
  <properties:Paragraphs>26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2017-01-10T12:07:00Z</cp:lastPrinted>
  <dcterms:modified xmlns:xsi="http://www.w3.org/2001/XMLSchema-instance" xsi:type="dcterms:W3CDTF">2017-01-10T12:07:00Z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St-886/2016-7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