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268a59a" w14:textId="268a59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3562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3562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3562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3562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93562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 w:rsidR="00935628">
            <w:rPr>
              <w:rStyle w:val="eSPISCCParagraphDefaultFont"/>
              <w:rFonts w:eastAsiaTheme="minorHAnsi"/>
            </w:rPr>
            <w:t>Sp-132/2026-2</w:t>
          </w:r>
        </w:sdtContent>
      </w:sdt>
    </w:p>
    <w:p w:rsidRPr="008571DD" w:rsidR="008571DD" w:rsidP="00096750" w:rsidRDefault="0093562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935628" w:rsidR="00665136">
            <w:rPr>
              <w:rStyle w:val="eSPISCCParagraphDefaultFont"/>
            </w:rPr>
            <w:t>sudskom savjetniku</w:t>
          </w:r>
          <w:r w:rsidRPr="00935628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 xml:space="preserve"> DALIBOR KROG, OIB 85231433781, ZAVRŠJE ZAČRETSKO 12 C, 49223 Završje Začretsko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</w:rPr>
            <w:t>12.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35628" w:rsidR="00935628">
            <w:rPr>
              <w:rStyle w:val="eSPISCCParagraphDefaultFont"/>
              <w:rFonts w:eastAsiaTheme="minorHAnsi"/>
            </w:rPr>
            <w:t>5.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35628" w:rsidR="00935628">
            <w:rPr>
              <w:rStyle w:val="eSPISCCParagraphDefaultFont"/>
              <w:rFonts w:eastAsiaTheme="minorHAnsi"/>
            </w:rPr>
            <w:t>DALIBOR KROG, OIB 85231433781, ZAVRŠJE ZAČRETSKO 12 C, 49223 Završje Začretsko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935628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935628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35628" w:rsidR="00935628">
            <w:rPr>
              <w:rStyle w:val="eSPISCCParagraphDefaultFont"/>
              <w:rFonts w:eastAsiaTheme="minorHAnsi"/>
            </w:rPr>
            <w:t>DALIBOR KROG, OIB 85231433781, ZAVRŠJE ZAČRETSKO 12 C, 49223 Završje Začretsko</w:t>
          </w:r>
        </w:sdtContent>
      </w:sdt>
      <w:r w:rsidRPr="00935628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935628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  <w:rFonts w:eastAsiaTheme="minorHAnsi"/>
            </w:rPr>
            <w:t>12.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935628">
        <w:t xml:space="preserve"> 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935628" w:rsidR="00935628">
            <w:rPr>
              <w:rStyle w:val="eSPISCCParagraphDefaultFont"/>
              <w:rFonts w:eastAsiaTheme="minorHAnsi"/>
            </w:rPr>
            <w:t>Viši s</w:t>
          </w:r>
          <w:r w:rsidRPr="00935628">
            <w:rPr>
              <w:rStyle w:val="eSPISCCParagraphDefaultFont"/>
              <w:rFonts w:eastAsiaTheme="minorHAnsi"/>
            </w:rPr>
            <w:t>udski savjetnik</w:t>
          </w:r>
          <w:r w:rsidRPr="00935628" w:rsidR="00935628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935628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35628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628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35628" w:rsidR="00935628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35628" w:rsidR="00935628">
          <w:rPr>
            <w:rStyle w:val="eSPISCCParagraphDefaultFont"/>
            <w:rFonts w:eastAsiaTheme="minorHAnsi"/>
          </w:rPr>
          <w:t>Sp-132/2026-2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5628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9E188F7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svibnja 2026.</izvorni_sadrzaj>
    <derivirana_varijabla naziv="DomainObject.DatumDonosenjaOdluke_1">12.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Sp-132/2026-2</izvorni_sadrzaj>
    <derivirana_varijabla naziv="DomainObject.Oznaka_1">Sp-132/2026-2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2026.</izvorni_sadrzaj>
    <derivirana_varijabla naziv="DomainObject.Predmet.DatumIzradeOptuznogAkta_1">5. svibnja 2026.</derivirana_varijabla>
  </DomainObject.Predmet.DatumIzradeOptuznogAkta>
  <DomainObject.Predmet.DatumIzradeOptuznogAktaFormated>
    <izvorni_sadrzaj>5.5.2026.</izvorni_sadrzaj>
    <derivirana_varijabla naziv="DomainObject.Predmet.DatumIzradeOptuznogAktaFormated_1">5.5.2026.</derivirana_varijabla>
  </DomainObject.Predmet.DatumIzradeOptuznogAktaFormated>
  <DomainObject.Predmet.DatumOsnivanja>
    <izvorni_sadrzaj>5. svibnja 2026.</izvorni_sadrzaj>
    <derivirana_varijabla naziv="DomainObject.Predmet.DatumOsnivanja_1">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2026.</izvorni_sadrzaj>
    <derivirana_varijabla naziv="DomainObject.Predmet.DatumPrimitkaOptuznogAkta_1">5.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Sp-132/2026</izvorni_sadrzaj>
    <derivirana_varijabla naziv="DomainObject.Predmet.OznakaBroj_1">Sp-132/2026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DALIBOR KROG</izvorni_sadrzaj>
    <derivirana_varijabla naziv="DomainObject.Predmet.ProtustrankaFormated_1">  DALIBOR KROG</derivirana_varijabla>
  </DomainObject.Predmet.ProtustrankaFormated>
  <DomainObject.Predmet.ProtustrankaFormatedOIB>
    <izvorni_sadrzaj>  DALIBOR KROG, OIB 85231433781</izvorni_sadrzaj>
    <derivirana_varijabla naziv="DomainObject.Predmet.ProtustrankaFormatedOIB_1">  DALIBOR KROG, OIB 85231433781</derivirana_varijabla>
  </DomainObject.Predmet.ProtustrankaFormatedOIB>
  <DomainObject.Predmet.ProtustrankaFormatedWithAdress>
    <izvorni_sadrzaj> DALIBOR KROG, ZAVRŠJE ZAČRETSKO 12 C, 49223 Završje Začretsko</izvorni_sadrzaj>
    <derivirana_varijabla naziv="DomainObject.Predmet.ProtustrankaFormatedWithAdress_1"> DALIBOR KROG, ZAVRŠJE ZAČRETSKO 12 C, 49223 Završje Začretsko</derivirana_varijabla>
  </DomainObject.Predmet.ProtustrankaFormatedWithAdress>
  <DomainObject.Predmet.ProtustrankaFormatedWithAdressOIB>
    <izvorni_sadrzaj> DALIBOR KROG, OIB 85231433781, ZAVRŠJE ZAČRETSKO 12 C, 49223 Završje Začretsko</izvorni_sadrzaj>
    <derivirana_varijabla naziv="DomainObject.Predmet.ProtustrankaFormatedWithAdressOIB_1"> DALIBOR KROG, OIB 85231433781, ZAVRŠJE ZAČRETSKO 12 C, 49223 Završje Začretsko</derivirana_varijabla>
  </DomainObject.Predmet.ProtustrankaFormatedWithAdressOIB>
  <DomainObject.Predmet.ProtustrankaWithAdress>
    <izvorni_sadrzaj>DALIBOR KROG ZAVRŠJE ZAČRETSKO 12 C, 49223 Završje Začretsko</izvorni_sadrzaj>
    <derivirana_varijabla naziv="DomainObject.Predmet.ProtustrankaWithAdress_1">DALIBOR KROG ZAVRŠJE ZAČRETSKO 12 C, 49223 Završje Začretsko</derivirana_varijabla>
  </DomainObject.Predmet.ProtustrankaWithAdress>
  <DomainObject.Predmet.ProtustrankaWithAdressOIB>
    <izvorni_sadrzaj>DALIBOR KROG, OIB 85231433781, ZAVRŠJE ZAČRETSKO 12 C, 49223 Završje Začretsko</izvorni_sadrzaj>
    <derivirana_varijabla naziv="DomainObject.Predmet.ProtustrankaWithAdressOIB_1">DALIBOR KROG, OIB 85231433781, ZAVRŠJE ZAČRETSKO 12 C, 49223 Završje Začretsko</derivirana_varijabla>
    <derivirana_varijabla naziv="DomainObject.Predmet.ProtustrankaWithAdressOIB1">DALIBOR KROG, OIB 85231433781, ZAVRŠJE ZAČRETSKO 12 C, 49223 Završje Začretsko</derivirana_varijabla>
  </DomainObject.Predmet.ProtustrankaWithAdressOIB>
  <DomainObject.Predmet.ProtustrankaNazivFormated>
    <izvorni_sadrzaj>DALIBOR KROG</izvorni_sadrzaj>
    <derivirana_varijabla naziv="DomainObject.Predmet.ProtustrankaNazivFormated_1">DALIBOR KROG</derivirana_varijabla>
    <derivirana_varijabla naziv="Padez">DALIBOR KROG</derivirana_varijabla>
  </DomainObject.Predmet.ProtustrankaNazivFormated>
  <DomainObject.Predmet.ProtustrankaNazivFormatedOIB>
    <izvorni_sadrzaj>DALIBOR KROG, OIB 85231433781</izvorni_sadrzaj>
    <derivirana_varijabla naziv="DomainObject.Predmet.ProtustrankaNazivFormatedOIB_1">DALIBOR KROG, OIB 85231433781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DALIBOR KROG</item>
    </izvorni_sadrzaj>
    <derivirana_varijabla naziv="DomainObject.Predmet.ProtuStrankaListFormated_1">
      <item>DALIBOR KROG</item>
    </derivirana_varijabla>
  </DomainObject.Predmet.ProtuStrankaListFormated>
  <DomainObject.Predmet.ProtuStrankaListFormatedOIB>
    <izvorni_sadrzaj>
      <item>DALIBOR KROG, OIB 85231433781</item>
    </izvorni_sadrzaj>
    <derivirana_varijabla naziv="DomainObject.Predmet.ProtuStrankaListFormatedOIB_1">
      <item>DALIBOR KROG, OIB 85231433781</item>
    </derivirana_varijabla>
  </DomainObject.Predmet.ProtuStrankaListFormatedOIB>
  <DomainObject.Predmet.ProtuStrankaListFormatedWithAdress>
    <izvorni_sadrzaj>
      <item>DALIBOR KROG, ZAVRŠJE ZAČRETSKO 12 C, 49223 Završje Začretsko</item>
    </izvorni_sadrzaj>
    <derivirana_varijabla naziv="DomainObject.Predmet.ProtuStrankaListFormatedWithAdress_1">
      <item>DALIBOR KROG, ZAVRŠJE ZAČRETSKO 12 C, 49223 Završje Začretsko</item>
    </derivirana_varijabla>
  </DomainObject.Predmet.ProtuStrankaListFormatedWithAdress>
  <DomainObject.Predmet.ProtuStrankaListFormatedWithAdressOIB>
    <izvorni_sadrzaj>
      <item>DALIBOR KROG, OIB 85231433781, ZAVRŠJE ZAČRETSKO 12 C, 49223 Završje Začretsko</item>
    </izvorni_sadrzaj>
    <derivirana_varijabla naziv="DomainObject.Predmet.ProtuStrankaListFormatedWithAdressOIB_1">
      <item>DALIBOR KROG, OIB 85231433781, ZAVRŠJE ZAČRETSKO 12 C, 49223 Završje Začretsko</item>
    </derivirana_varijabla>
  </DomainObject.Predmet.ProtuStrankaListFormatedWithAdressOIB>
  <DomainObject.Predmet.ProtuStrankaListNazivFormated>
    <izvorni_sadrzaj>
      <item>DALIBOR KROG</item>
    </izvorni_sadrzaj>
    <derivirana_varijabla naziv="DomainObject.Predmet.ProtuStrankaListNazivFormated_1">
      <item>DALIBOR KROG</item>
    </derivirana_varijabla>
  </DomainObject.Predmet.ProtuStrankaListNazivFormated>
  <DomainObject.Predmet.ProtuStrankaListNazivFormatedOIB>
    <izvorni_sadrzaj>
      <item>DALIBOR KROG, OIB 85231433781</item>
    </izvorni_sadrzaj>
    <derivirana_varijabla naziv="DomainObject.Predmet.ProtuStrankaListNazivFormatedOIB_1">
      <item>DALIBOR KROG, OIB 85231433781</item>
    </derivirana_varijabla>
  </DomainObject.Predmet.ProtuStrankaListNazivFormatedOIB>
  <DomainObject.Predmet.OstaliListFormated>
    <izvorni_sadrzaj>
      <item>Grad Krapina</item>
    </izvorni_sadrzaj>
    <derivirana_varijabla naziv="DomainObject.Predmet.OstaliListFormated_1">
      <item>Grad Krapina</item>
    </derivirana_varijabla>
    <derivirana_varijabla naziv="DrugaOsoba">
      <item>Grad Krapina</item>
    </derivirana_varijabla>
  </DomainObject.Predmet.OstaliListFormated>
  <DomainObject.Predmet.OstaliListFormatedOIB>
    <izvorni_sadrzaj>
      <item>Grad Krapina, OIB 70356651896</item>
    </izvorni_sadrzaj>
    <derivirana_varijabla naziv="DomainObject.Predmet.OstaliListFormatedOIB_1">
      <item>Grad Krapina, OIB 70356651896</item>
    </derivirana_varijabla>
  </DomainObject.Predmet.OstaliListFormatedOIB>
  <DomainObject.Predmet.OstaliListFormatedWithAdress>
    <izvorni_sadrzaj>
      <item>Grad Krapina, Magistratska 30, 49000 Krapina</item>
    </izvorni_sadrzaj>
    <derivirana_varijabla naziv="DomainObject.Predmet.OstaliListFormatedWithAdress_1">
      <item>Grad Krapina, Magistratska 30, 49000 Krapina</item>
    </derivirana_varijabla>
  </DomainObject.Predmet.OstaliListFormatedWithAdress>
  <DomainObject.Predmet.OstaliListFormatedWithAdressOIB>
    <izvorni_sadrzaj>
      <item>Grad Krapina, OIB 70356651896, Magistratska 30, 49000 Krapina</item>
    </izvorni_sadrzaj>
    <derivirana_varijabla naziv="DomainObject.Predmet.OstaliListFormatedWithAdressOIB_1">
      <item>Grad Krapina, OIB 70356651896, Magistratska 30, 49000 Krapina</item>
    </derivirana_varijabla>
  </DomainObject.Predmet.OstaliListFormatedWithAdressOIB>
  <DomainObject.Predmet.OstaliListNazivFormated>
    <izvorni_sadrzaj>
      <item>Grad Krapina</item>
    </izvorni_sadrzaj>
    <derivirana_varijabla naziv="DomainObject.Predmet.OstaliListNazivFormated_1">
      <item>Grad Krapina</item>
    </derivirana_varijabla>
  </DomainObject.Predmet.OstaliListNazivFormated>
  <DomainObject.Predmet.OstaliListNazivFormatedOIB>
    <izvorni_sadrzaj>
      <item>Grad Krapina, OIB 70356651896</item>
    </izvorni_sadrzaj>
    <derivirana_varijabla naziv="DomainObject.Predmet.OstaliListNazivFormatedOIB_1">
      <item>Grad Krapina, OIB 70356651896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2026.</izvorni_sadrzaj>
    <derivirana_varijabla naziv="DomainObject.Datum_1">12. svibnja 2026.</derivirana_varijabla>
    <derivirana_varijabla naziv="DomainObject.Datum2">12. svibnja 2026.</derivirana_varijabla>
  </DomainObject.Datum>
  <DomainObject.PoslovniBrojDokumenta>
    <izvorni_sadrzaj>Sp-132/2026-2</izvorni_sadrzaj>
    <derivirana_varijabla naziv="DomainObject.PoslovniBrojDokumenta_1">Sp-132/2026-2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DALIBOR KROG</izvorni_sadrzaj>
    <derivirana_varijabla naziv="DomainObject.Predmet.ProtustrankaIDrugi_1">DALIBOR KROG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DALIBOR KROG, OIB 85231433781, ZAVRŠJE ZAČRETSKO 12 C, 49223 Završje Začretsko</izvorni_sadrzaj>
    <derivirana_varijabla naziv="DomainObject.Predmet.ProtustrankaIDrugiAdressOIB_1">DALIBOR KROG, OIB 85231433781, ZAVRŠJE ZAČRETSKO 12 C, 49223 Završje Začretsko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KROG</item>
      <item>Financijska agencija (FINA)</item>
      <item>Grad Krapina</item>
    </izvorni_sadrzaj>
    <derivirana_varijabla naziv="DomainObject.Predmet.SudioniciListNaziv_1">
      <item>DALIBOR KROG</item>
      <item>Financijska agencija (FINA)</item>
      <item>Grad Krapina</item>
    </derivirana_varijabla>
    <derivirana_varijabla naziv="OstaliSudionici">
      <item>DALIBOR KROG</item>
      <item>Financijska agencija (FINA)</item>
      <item>Grad Krapina</item>
    </derivirana_varijabla>
  </DomainObject.Predmet.SudioniciListNaziv>
  <DomainObject.Predmet.SudioniciListAdressOIB>
    <izvorni_sadrzaj>
      <item>DALIBOR KROG, OIB 85231433781, ZAVRŠJE ZAČRETSKO 12 C,49223 Završje Začretsko</item>
      <item>Financijska agencija (FINA), OIB 85821130368, ULICA GRADA VUKOVARA 70,10000 Zagreb</item>
      <item>Grad Krapina, OIB 70356651896, Magistratska 30,49000 Krapina</item>
    </izvorni_sadrzaj>
    <derivirana_varijabla naziv="DomainObject.Predmet.SudioniciListAdressOIB_1">
      <item>DALIBOR KROG, OIB 85231433781, ZAVRŠJE ZAČRETSKO 12 C,49223 Završje Začretsko</item>
      <item>Financijska agencija (FINA), OIB 85821130368, ULICA GRADA VUKOVARA 70,10000 Zagreb</item>
      <item>Grad Krapina, OIB 70356651896, Magistratska 30,49000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85231433781</item>
      <item>, OIB 85821130368</item>
      <item>, OIB 70356651896</item>
    </izvorni_sadrzaj>
    <derivirana_varijabla naziv="DomainObject.Predmet.SudioniciListNazivOIB_1">
      <item>, OIB 85231433781</item>
      <item>, OIB 85821130368</item>
      <item>, OIB 70356651896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2026.</izvorni_sadrzaj>
    <derivirana_varijabla naziv="DomainObject.Predmet.DatumPocetkaProcesa_1">5.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1801C-1CB9-47A5-908D-FF9F4B654A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1201</properties:Characters>
  <properties:Lines>40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2026-05-12T12:42:00Z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Sp-132/2026-2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