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bee8" w14:paraId="301bee8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366584">
        <w:t>182</w:t>
      </w:r>
      <w:r w:rsidR="000A52DE">
        <w:t>/</w:t>
      </w:r>
      <w:r w:rsidR="007F1B4C">
        <w:t>20</w:t>
      </w:r>
      <w:r w:rsidR="005C26EE">
        <w:t>1</w:t>
      </w:r>
      <w:r w:rsidR="00366584">
        <w:t>8</w:t>
      </w:r>
      <w:r w:rsidR="00272916" w:rsidRPr="001D58C0">
        <w:t>-</w:t>
      </w:r>
      <w:r w:rsidR="007E7EE1">
        <w:t>1</w:t>
      </w:r>
      <w:r w:rsidR="00366584">
        <w:t>32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po sucu ovog suda Ardeni Bajlo, u stečajnom postupku nad </w:t>
      </w:r>
      <w:r w:rsidR="002047EC">
        <w:t>stečajnim</w:t>
      </w:r>
      <w:r w:rsidRPr="001D58C0">
        <w:t xml:space="preserve"> </w:t>
      </w:r>
      <w:r w:rsidR="002047EC">
        <w:t xml:space="preserve">dužnikom </w:t>
      </w:r>
      <w:r w:rsidR="00366584" w:rsidRPr="00C50688">
        <w:t>Stečajna masa iza PROJEKTNO DRUŠTVO d.o.o. u stečaju, Zadar, Grigora Viteza 6, OIB: 53056475044</w:t>
      </w:r>
      <w:r w:rsidR="00FA20A3" w:rsidRPr="00006969">
        <w:t>,</w:t>
      </w:r>
      <w:r w:rsidRPr="001D58C0">
        <w:t xml:space="preserve"> dana </w:t>
      </w:r>
      <w:r w:rsidR="007015E5">
        <w:t>29</w:t>
      </w:r>
      <w:r w:rsidR="00F05665">
        <w:t>.</w:t>
      </w:r>
      <w:r w:rsidR="005249E5">
        <w:t xml:space="preserve"> </w:t>
      </w:r>
      <w:r w:rsidR="00366584">
        <w:t>studenog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366584" w:rsidP="00366584" w:rsidR="00366584">
      <w:pPr>
        <w:pStyle w:val="Tijeloteksta"/>
        <w:numPr>
          <w:ilvl w:val="0"/>
          <w:numId w:val="3"/>
        </w:numPr>
        <w:rPr>
          <w:szCs w:val="24"/>
        </w:rPr>
      </w:pPr>
      <w:r w:rsidRPr="001D58C0">
        <w:rPr>
          <w:szCs w:val="24"/>
        </w:rPr>
        <w:t>Nalaže se Financijskoj agenciji</w:t>
      </w:r>
      <w:r>
        <w:rPr>
          <w:szCs w:val="24"/>
        </w:rPr>
        <w:t xml:space="preserve"> bez odgode</w:t>
      </w:r>
      <w:r w:rsidRPr="001D58C0">
        <w:rPr>
          <w:szCs w:val="24"/>
        </w:rPr>
        <w:t xml:space="preserve"> postupiti po</w:t>
      </w:r>
      <w:r>
        <w:rPr>
          <w:szCs w:val="24"/>
        </w:rPr>
        <w:t xml:space="preserve"> zahtjevima za prodaju nekretnina u stečajnom postupku pod poslovnim brojem 1 St-182/18 od 31. listopada 2018. bez obzira što su uz iste dostavljene preslike izvadaka iz zemljišne knjige.</w:t>
      </w:r>
    </w:p>
    <w:p w:rsidRDefault="009E6292" w:rsidP="00366584" w:rsidR="009E6292">
      <w:pPr>
        <w:pStyle w:val="Tijeloteksta"/>
        <w:ind w:left="708"/>
        <w:rPr>
          <w:szCs w:val="24"/>
        </w:rPr>
      </w:pPr>
    </w:p>
    <w:p w:rsidRDefault="007D14C3" w:rsidP="00F369FC" w:rsidR="007D14C3">
      <w:pPr>
        <w:jc w:val="center"/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9E1F69">
        <w:t xml:space="preserve">Zadru, </w:t>
      </w:r>
      <w:r w:rsidR="007015E5">
        <w:t>29</w:t>
      </w:r>
      <w:r w:rsidR="00BB21AE">
        <w:t>.</w:t>
      </w:r>
      <w:r w:rsidR="006B06D5" w:rsidRPr="006B06D5">
        <w:t xml:space="preserve"> </w:t>
      </w:r>
      <w:r w:rsidR="00366584">
        <w:t>studenog</w:t>
      </w:r>
      <w:r w:rsidR="00473311" w:rsidRPr="006B06D5">
        <w:t xml:space="preserve"> </w:t>
      </w:r>
      <w:r w:rsidRPr="006B06D5">
        <w:t>201</w:t>
      </w:r>
      <w:r w:rsidR="000C12F6">
        <w:t>8</w:t>
      </w:r>
      <w:r w:rsidRPr="006B06D5">
        <w:t>.</w:t>
      </w:r>
    </w:p>
    <w:p w:rsidRDefault="00F369FC" w:rsidP="00F369FC" w:rsidR="00F369FC" w:rsidRPr="006B06D5"/>
    <w:p w:rsidRDefault="00A16975" w:rsidP="00366584" w:rsidR="00F369FC" w:rsidRPr="006B06D5">
      <w:pPr>
        <w:jc w:val="both"/>
      </w:pPr>
      <w:r>
        <w:t>Za točnost otpravka – ovlašteni slubženik</w:t>
      </w:r>
      <w:r w:rsidR="00705322">
        <w:tab/>
      </w:r>
      <w:r w:rsidR="00366584">
        <w:tab/>
      </w:r>
      <w:r w:rsidR="00366584">
        <w:tab/>
      </w:r>
      <w:r w:rsidR="00366584">
        <w:tab/>
      </w:r>
      <w:r w:rsidR="00366584">
        <w:tab/>
      </w:r>
      <w:r w:rsidR="00705322">
        <w:t>Sutkinja</w:t>
      </w:r>
    </w:p>
    <w:p w:rsidRDefault="00A16975" w:rsidP="00A16975" w:rsidR="00F369FC" w:rsidRPr="006B06D5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 w:rsidRPr="006B06D5">
        <w:t>Ardena Bajlo</w:t>
      </w:r>
      <w:r>
        <w:t>, v.r.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F369FC" w:rsidP="00BB21AE" w:rsidR="00F369FC" w:rsidRPr="00BB21AE">
      <w:r w:rsidRPr="006B06D5">
        <w:t>- Financijska agencija RC</w:t>
      </w:r>
      <w:r w:rsidR="00366584">
        <w:t xml:space="preserve"> Split, putem e oglasne ploče</w:t>
      </w:r>
    </w:p>
    <w:p w:rsidRDefault="001E203A" w:rsidP="00F369FC" w:rsidR="001E203A" w:rsidRPr="006B06D5">
      <w:pPr>
        <w:jc w:val="both"/>
        <w:rPr>
          <w:b/>
        </w:rPr>
      </w:pPr>
    </w:p>
    <w:sectPr w:rsidR="001E203A" w:rsidRPr="006B0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C12F6"/>
    <w:rsid w:val="000D1175"/>
    <w:rsid w:val="000F3E41"/>
    <w:rsid w:val="00177C16"/>
    <w:rsid w:val="001D58C0"/>
    <w:rsid w:val="001E203A"/>
    <w:rsid w:val="002047EC"/>
    <w:rsid w:val="002275DA"/>
    <w:rsid w:val="002661F6"/>
    <w:rsid w:val="00272916"/>
    <w:rsid w:val="003042A6"/>
    <w:rsid w:val="00366584"/>
    <w:rsid w:val="00473311"/>
    <w:rsid w:val="005249E5"/>
    <w:rsid w:val="005844DD"/>
    <w:rsid w:val="00591E71"/>
    <w:rsid w:val="005C26EE"/>
    <w:rsid w:val="006B06D5"/>
    <w:rsid w:val="006B4A1A"/>
    <w:rsid w:val="006F66A3"/>
    <w:rsid w:val="006F72AB"/>
    <w:rsid w:val="007015E5"/>
    <w:rsid w:val="00705322"/>
    <w:rsid w:val="00730831"/>
    <w:rsid w:val="007D14C3"/>
    <w:rsid w:val="007D567C"/>
    <w:rsid w:val="007E0EE0"/>
    <w:rsid w:val="007E7EE1"/>
    <w:rsid w:val="007F1B4C"/>
    <w:rsid w:val="00890016"/>
    <w:rsid w:val="008C564C"/>
    <w:rsid w:val="008F580E"/>
    <w:rsid w:val="009D180C"/>
    <w:rsid w:val="009E1F69"/>
    <w:rsid w:val="009E6292"/>
    <w:rsid w:val="00A131F6"/>
    <w:rsid w:val="00A16975"/>
    <w:rsid w:val="00A33A37"/>
    <w:rsid w:val="00A5774F"/>
    <w:rsid w:val="00B51CD2"/>
    <w:rsid w:val="00B70EFD"/>
    <w:rsid w:val="00BB21AE"/>
    <w:rsid w:val="00BC6BF7"/>
    <w:rsid w:val="00BD4609"/>
    <w:rsid w:val="00C8063F"/>
    <w:rsid w:val="00D57315"/>
    <w:rsid w:val="00E02B6E"/>
    <w:rsid w:val="00E155C8"/>
    <w:rsid w:val="00E80F20"/>
    <w:rsid w:val="00E838F4"/>
    <w:rsid w:val="00ED5250"/>
    <w:rsid w:val="00F05665"/>
    <w:rsid w:val="00F369FC"/>
    <w:rsid w:val="00F436CF"/>
    <w:rsid w:val="00F70DEA"/>
    <w:rsid w:val="00FA20A3"/>
    <w:rsid w:val="00FD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9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9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PROJEKTNO DRUŠTVO d.o.o. za poslovanje nekretninama i gradnju "u stečaju"</izvorni_sadrzaj>
    <derivirana_varijabla naziv="DomainObject.Predmet.ProtustrankaFormated_1">  Stečajna masa iza PROJEKTNO DRUŠTVO d.o.o. za poslovanje nekretninama i gradnju "u stečaju"</derivirana_varijabla>
  </DomainObject.Predmet.ProtustrankaFormated>
  <DomainObject.Predmet.ProtustrankaFormatedOIB>
    <izvorni_sadrzaj>  Stečajna masa iza PROJEKTNO DRUŠTVO d.o.o. za poslovanje nekretninama i gradnju "u stečaju", OIB 53056475044</izvorni_sadrzaj>
    <derivirana_varijabla naziv="DomainObject.Predmet.ProtustrankaFormatedOIB_1">  Stečajna masa iza PROJEKTNO DRUŠTVO d.o.o. za poslovanje nekretninama i gradnju "u stečaju", OIB 53056475044</derivirana_varijabla>
  </DomainObject.Predmet.ProtustrankaFormatedOIB>
  <DomainObject.Predmet.ProtustrankaFormatedWithAdress>
    <izvorni_sadrzaj> Stečajna masa iza PROJEKTNO DRUŠTVO d.o.o. za poslovanje nekretninama i gradnju "u stečaju", Grigora Viteza 6, 23000 Zadar</izvorni_sadrzaj>
    <derivirana_varijabla naziv="DomainObject.Predmet.ProtustrankaFormatedWithAdress_1"> Stečajna masa iza PROJEKTNO DRUŠTVO d.o.o. za poslovanje nekretninama i gradnju "u stečaju", Grigora Viteza 6, 23000 Zadar</derivirana_varijabla>
  </DomainObject.Predmet.ProtustrankaFormatedWithAdress>
  <DomainObject.Predmet.ProtustrankaFormatedWithAdressOIB>
    <izvorni_sadrzaj> Stečajna masa iza PROJEKTNO DRUŠTVO d.o.o. za poslovanje nekretninama i gradnju "u stečaju", OIB 53056475044, Grigora Viteza 6, 23000 Zadar</izvorni_sadrzaj>
    <derivirana_varijabla naziv="DomainObject.Predmet.ProtustrankaFormatedWithAdressOIB_1"> Stečajna masa iza PROJEKTNO DRUŠTVO d.o.o. za poslovanje nekretninama i gradnju "u stečaju", OIB 53056475044, Grigora Viteza 6, 23000 Zadar</derivirana_varijabla>
  </DomainObject.Predmet.ProtustrankaFormatedWithAdressOIB>
  <DomainObject.Predmet.ProtustrankaWithAdress>
    <izvorni_sadrzaj>Stečajna masa iza PROJEKTNO DRUŠTVO d.o.o. za poslovanje nekretninama i gradnju "u stečaju" Grigora Viteza 6, 23000 Zadar</izvorni_sadrzaj>
    <derivirana_varijabla naziv="DomainObject.Predmet.ProtustrankaWithAdress_1">Stečajna masa iza PROJEKTNO DRUŠTVO d.o.o. za poslovanje nekretninama i gradnju "u stečaju" Grigora Viteza 6, 23000 Zadar</derivirana_varijabla>
  </DomainObject.Predmet.ProtustrankaWithAdress>
  <DomainObject.Predmet.ProtustrankaWithAdressOIB>
    <izvorni_sadrzaj>Stečajna masa iza PROJEKTNO DRUŠTVO d.o.o. za poslovanje nekretninama i gradnju "u stečaju", OIB 53056475044, Grigora Viteza 6, 23000 Zadar</izvorni_sadrzaj>
    <derivirana_varijabla naziv="DomainObject.Predmet.ProtustrankaWithAdressOIB_1">Stečajna masa iza PROJEKTNO DRUŠTVO d.o.o. za poslovanje nekretninama i gradnju "u stečaju", OIB 53056475044, Grigora Viteza 6, 23000 Zadar</derivirana_varijabla>
  </DomainObject.Predmet.ProtustrankaWithAdressOIB>
  <DomainObject.Predmet.ProtustrankaNazivFormated>
    <izvorni_sadrzaj>Stečajna masa iza PROJEKTNO DRUŠTVO d.o.o. za poslovanje nekretninama i gradnju "u stečaju"</izvorni_sadrzaj>
    <derivirana_varijabla naziv="DomainObject.Predmet.ProtustrankaNazivFormated_1">Stečajna masa iza PROJEKTNO DRUŠTVO d.o.o. za poslovanje nekretninama i gradnju "u stečaju"</derivirana_varijabla>
  </DomainObject.Predmet.ProtustrankaNazivFormated>
  <DomainObject.Predmet.ProtustrankaNazivFormatedOIB>
    <izvorni_sadrzaj>Stečajna masa iza PROJEKTNO DRUŠTVO d.o.o. za poslovanje nekretninama i gradnju "u stečaju", OIB 53056475044</izvorni_sadrzaj>
    <derivirana_varijabla naziv="DomainObject.Predmet.ProtustrankaNazivFormatedOIB_1">Stečajna masa iza PROJEKTNO DRUŠTVO d.o.o. za poslovanje nekretninama i gradnju "u stečaju", OIB 53056475044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ALPE ADRIA POSLOVODSTVO d.o.o. za promet nekretninama; Tomislav Bakić</izvorni_sadrzaj>
    <derivirana_varijabla naziv="DomainObject.Predmet.StrankaFormated_1">  MF, POREZNA UPRAVA, PODRUČNI URED ZADAR, Služba za ovrhu; ALPE ADRIA POSLOVODSTVO d.o.o. za promet nekretninama; Tomislav Bakić</derivirana_varijabla>
  </DomainObject.Predmet.StrankaFormated>
  <DomainObject.Predmet.StrankaFormatedOIB>
    <izvorni_sadrzaj>  MF, POREZNA UPRAVA, PODRUČNI URED ZADAR, Služba za ovrhu, OIB 18683136487; ALPE ADRIA POSLOVODSTVO d.o.o. za promet nekretninama; Tomislav Bakić, OIB 44223918661</izvorni_sadrzaj>
    <derivirana_varijabla naziv="DomainObject.Predmet.StrankaFormatedOIB_1">  MF, POREZNA UPRAVA, PODRUČNI URED ZADAR, Služba za ovrhu, OIB 18683136487; ALPE ADRIA POSLOVODSTVO d.o.o. za promet nekretninama; Tomislav Bakić, OIB 44223918661</derivirana_varijabla>
  </DomainObject.Predmet.StrankaFormatedOIB>
  <DomainObject.Predmet.StrankaFormatedWithAdress>
    <izvorni_sadrzaj> MF, POREZNA UPRAVA, PODRUČNI URED ZADAR, Služba za ovrhu; ALPE ADRIA POSLOVODSTVO d.o.o. za promet nekretninama; Tomislav Bakić, Sv. Vinka Paulskog 16, 23000 Zadar</izvorni_sadrzaj>
    <derivirana_varijabla naziv="DomainObject.Predmet.StrankaFormatedWithAdress_1"> MF, POREZNA UPRAVA, PODRUČNI URED ZADAR, Služba za ovrhu; ALPE ADRIA POSLOVODSTVO d.o.o. za promet nekretninama; Tomislav Bakić, Sv. Vinka Paulskog 16, 23000 Zadar</derivirana_varijabla>
  </DomainObject.Predmet.StrankaFormatedWithAdress>
  <DomainObject.Predmet.StrankaFormatedWithAdressOIB>
    <izvorni_sadrzaj> MF, POREZNA UPRAVA, PODRUČNI URED ZADAR, Služba za ovrhu, OIB 18683136487; ALPE ADRIA POSLOVODSTVO d.o.o. za promet nekretninama; Tomislav Bakić, OIB 44223918661, Sv. Vinka Paulskog 16, 23000 Zadar</izvorni_sadrzaj>
    <derivirana_varijabla naziv="DomainObject.Predmet.StrankaFormatedWithAdressOIB_1"> MF, POREZNA UPRAVA, PODRUČNI URED ZADAR, Služba za ovrhu, OIB 18683136487; ALPE ADRIA POSLOVODSTVO d.o.o. za promet nekretninama; Tomislav Bakić, OIB 44223918661, Sv. Vinka Paulskog 16, 23000 Zadar</derivirana_varijabla>
  </DomainObject.Predmet.StrankaFormatedWithAdressOIB>
  <DomainObject.Predmet.StrankaWithAdress>
    <izvorni_sadrzaj>MF, POREZNA UPRAVA, PODRUČNI URED ZADAR, Služba za ovrhu ,ALPE ADRIA POSLOVODSTVO d.o.o. za promet nekretninama ,Tomislav Bakić Sv. Vinka Paulskog 16,23000 Zadar</izvorni_sadrzaj>
    <derivirana_varijabla naziv="DomainObject.Predmet.StrankaWithAdress_1">MF, POREZNA UPRAVA, PODRUČNI URED ZADAR, Služba za ovrhu ,ALPE ADRIA POSLOVODSTVO d.o.o. za promet nekretninama ,Tomislav Bakić Sv. Vinka Paulskog 16,23000 Zadar</derivirana_varijabla>
  </DomainObject.Predmet.StrankaWithAdress>
  <DomainObject.Predmet.StrankaWithAdressOIB>
    <izvorni_sadrzaj>MF, POREZNA UPRAVA, PODRUČNI URED ZADAR, Služba za ovrhu, OIB 18683136487,ALPE ADRIA POSLOVODSTVO d.o.o. za promet nekretninama,Tomislav Bakić, OIB 44223918661, Sv. Vinka Paulskog 16,23000 Zadar</izvorni_sadrzaj>
    <derivirana_varijabla naziv="DomainObject.Predmet.StrankaWithAdressOIB_1">MF, POREZNA UPRAVA, PODRUČNI URED ZADAR, Služba za ovrhu, OIB 18683136487,ALPE ADRIA POSLOVODSTVO d.o.o. za promet nekretninama,Tomislav Bakić, OIB 44223918661, Sv. Vinka Paulskog 16,23000 Zadar</derivirana_varijabla>
  </DomainObject.Predmet.StrankaWithAdressOIB>
  <DomainObject.Predmet.StrankaNazivFormated>
    <izvorni_sadrzaj>MF, POREZNA UPRAVA, PODRUČNI URED ZADAR, Služba za ovrhu,ALPE ADRIA POSLOVODSTVO d.o.o. za promet nekretninama,Tomislav Bakić</izvorni_sadrzaj>
    <derivirana_varijabla naziv="DomainObject.Predmet.StrankaNazivFormated_1">MF, POREZNA UPRAVA, PODRUČNI URED ZADAR, Služba za ovrhu,ALPE ADRIA POSLOVODSTVO d.o.o. za promet nekretninama,Tomislav Bakić</derivirana_varijabla>
  </DomainObject.Predmet.StrankaNazivFormated>
  <DomainObject.Predmet.StrankaNazivFormatedOIB>
    <izvorni_sadrzaj>MF, POREZNA UPRAVA, PODRUČNI URED ZADAR, Služba za ovrhu, OIB 18683136487,ALPE ADRIA POSLOVODSTVO d.o.o. za promet nekretninama,Tomislav Bakić, OIB 44223918661</izvorni_sadrzaj>
    <derivirana_varijabla naziv="DomainObject.Predmet.StrankaNazivFormatedOIB_1">MF, POREZNA UPRAVA, PODRUČNI URED ZADAR, Služba za ovrhu, OIB 18683136487,ALPE ADRIA POSLOVODSTVO d.o.o. za promet nekretninama,Tomislav Bakić, OIB 44223918661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Formated_1">
      <item>MF, POREZNA UPRAVA, PODRUČNI URED ZADAR, Služba za ovrhu</item>
      <item>ALPE ADRIA POSLOVODSTVO d.o.o. za promet nekretninama</item>
      <item>Tomislav Bakić</item>
    </derivirana_varijabla>
  </DomainObject.Predmet.StrankaListFormated>
  <DomainObject.Predmet.StrankaList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FormatedOIB>
  <DomainObject.Predmet.StrankaListFormatedWithAdress>
    <izvorni_sadrzaj>
      <item>MF, POREZNA UPRAVA, PODRUČNI URED ZADAR, Služba za ovrhu</item>
      <item>ALPE ADRIA POSLOVODSTVO d.o.o. za promet nekretninama</item>
      <item>Tomislav Bakić, Sv. Vinka Paulskog 16, 23000 Zadar</item>
    </izvorni_sadrzaj>
    <derivirana_varijabla naziv="DomainObject.Predmet.StrankaListFormatedWithAdress_1">
      <item>MF, POREZNA UPRAVA, PODRUČNI URED ZADAR, Služba za ovrhu</item>
      <item>ALPE ADRIA POSLOVODSTVO d.o.o. za promet nekretninama</item>
      <item>Tomislav Bakić, Sv. Vinka Paulskog 16,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ALPE ADRIA POSLOVODSTVO d.o.o. za promet nekretninama</item>
      <item>Tomislav Bakić, OIB 44223918661, Sv. Vinka Paulskog 16, 23000 Zadar</item>
    </izvorni_sadrzaj>
    <derivirana_varijabla naziv="DomainObject.Predmet.StrankaListFormatedWithAdressOIB_1">
      <item>MF, POREZNA UPRAVA, PODRUČNI URED ZADAR, Služba za ovrhu, OIB 18683136487</item>
      <item>ALPE ADRIA POSLOVODSTVO d.o.o. za promet nekretninama</item>
      <item>Tomislav Bakić, OIB 44223918661, Sv. Vinka Paulskog 16, 23000 Zadar</item>
    </derivirana_varijabla>
  </DomainObject.Predmet.StrankaListFormatedWithAdressOIB>
  <DomainObject.Predmet.StrankaListNaziv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NazivFormated_1">
      <item>MF, POREZNA UPRAVA, PODRUČNI URED ZADAR, Služba za ovrhu</item>
      <item>ALPE ADRIA POSLOVODSTVO d.o.o. za promet nekretninama</item>
      <item>Tomislav Bakić</item>
    </derivirana_varijabla>
  </DomainObject.Predmet.StrankaListNazivFormated>
  <DomainObject.Predmet.StrankaListNaziv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Naziv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NazivFormatedOIB>
  <DomainObject.Predmet.ProtuStrankaListFormated>
    <izvorni_sadrzaj>
      <item>Stečajna masa iza PROJEKTNO DRUŠTVO d.o.o. za poslovanje nekretninama i gradnju "u stečaju"</item>
    </izvorni_sadrzaj>
    <derivirana_varijabla naziv="DomainObject.Predmet.ProtuStrankaListFormated_1">
      <item>Stečajna masa iza PROJEKTNO DRUŠTVO d.o.o. za poslovanje nekretninama i gradnju "u stečaju"</item>
    </derivirana_varijabla>
  </DomainObject.Predmet.ProtuStrankaListFormated>
  <DomainObject.Predmet.ProtuStrankaListFormatedOIB>
    <izvorni_sadrzaj>
      <item>Stečajna masa iza PROJEKTNO DRUŠTVO d.o.o. za poslovanje nekretninama i gradnju "u stečaju", OIB 53056475044</item>
    </izvorni_sadrzaj>
    <derivirana_varijabla naziv="DomainObject.Predmet.ProtuStrankaListFormatedOIB_1">
      <item>Stečajna masa iza PROJEKTNO DRUŠTVO d.o.o. za poslovanje nekretninama i gradnju "u stečaju", OIB 53056475044</item>
    </derivirana_varijabla>
  </DomainObject.Predmet.ProtuStrankaListFormatedOIB>
  <DomainObject.Predmet.ProtuStrankaListFormatedWithAdress>
    <izvorni_sadrzaj>
      <item>Stečajna masa iza PROJEKTNO DRUŠTVO d.o.o. za poslovanje nekretninama i gradnju "u stečaju", Grigora Viteza 6, 23000 Zadar</item>
    </izvorni_sadrzaj>
    <derivirana_varijabla naziv="DomainObject.Predmet.ProtuStrankaListFormatedWithAdress_1">
      <item>Stečajna masa iza PROJEKTNO DRUŠTVO d.o.o. za poslovanje nekretninama i gradnju "u stečaju", Grigora Viteza 6, 23000 Zadar</item>
    </derivirana_varijabla>
  </DomainObject.Predmet.ProtuStrankaListFormatedWithAdress>
  <DomainObject.Predmet.ProtuStrankaListFormatedWithAdressOIB>
    <izvorni_sadrzaj>
      <item>Stečajna masa iza PROJEKTNO DRUŠTVO d.o.o. za poslovanje nekretninama i gradnju "u stečaju", OIB 53056475044, Grigora Viteza 6, 23000 Zadar</item>
    </izvorni_sadrzaj>
    <derivirana_varijabla naziv="DomainObject.Predmet.ProtuStrankaListFormatedWithAdressOIB_1">
      <item>Stečajna masa iza PROJEKTNO DRUŠTVO d.o.o. za poslovanje nekretninama i gradnju "u stečaju", OIB 53056475044, Grigora Viteza 6, 23000 Zadar</item>
    </derivirana_varijabla>
  </DomainObject.Predmet.ProtuStrankaListFormatedWithAdressOIB>
  <DomainObject.Predmet.ProtuStrankaListNazivFormated>
    <izvorni_sadrzaj>
      <item>Stečajna masa iza PROJEKTNO DRUŠTVO d.o.o. za poslovanje nekretninama i gradnju "u stečaju"</item>
    </izvorni_sadrzaj>
    <derivirana_varijabla naziv="DomainObject.Predmet.ProtuStrankaListNazivFormated_1">
      <item>Stečajna masa iza PROJEKTNO DRUŠTVO d.o.o. za poslovanje nekretninama i gradnju "u stečaju"</item>
    </derivirana_varijabla>
  </DomainObject.Predmet.ProtuStrankaListNazivFormated>
  <DomainObject.Predmet.ProtuStrankaListNazivFormatedOIB>
    <izvorni_sadrzaj>
      <item>Stečajna masa iza PROJEKTNO DRUŠTVO d.o.o. za poslovanje nekretninama i gradnju "u stečaju", OIB 53056475044</item>
    </izvorni_sadrzaj>
    <derivirana_varijabla naziv="DomainObject.Predmet.ProtuStrankaListNazivFormatedOIB_1">
      <item>Stečajna masa iza PROJEKTNO DRUŠTVO d.o.o. za poslovanje nekretninama i gradnju "u stečaju", OIB 53056475044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Stečajna masa iza PROJEKTNO DRUŠTVO d.o.o. za poslovanje nekretninama i gradnju "u stečaju"</izvorni_sadrzaj>
    <derivirana_varijabla naziv="DomainObject.Predmet.ProtustrankaIDrugi_1">Stečajna masa iza PROJEKTNO DRUŠTVO d.o.o. za poslovanje nekretninama i gradnju "u stečaju"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Stečajna masa iza PROJEKTNO DRUŠTVO d.o.o. za poslovanje nekretninama i gradnju "u stečaju", OIB 53056475044, Grigora Viteza 6, 23000 Zadar</izvorni_sadrzaj>
    <derivirana_varijabla naziv="DomainObject.Predmet.ProtustrankaIDrugiAdressOIB_1">Stečajna masa iza PROJEKTNO DRUŠTVO d.o.o. za poslovanje nekretninama i gradnju "u stečaju", OIB 53056475044, Grigora Viteza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izvorni_sadrzaj>
    <derivirana_varijabla naziv="DomainObject.Predmet.SudioniciListNaziv_1"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derivirana_varijabla>
  </DomainObject.Predmet.SudioniciListNaziv>
  <DomainObject.Predmet.SudioniciListAdressOIB>
    <izvorni_sadrzaj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izvorni_sadrzaj>
    <derivirana_varijabla naziv="DomainObject.Predmet.SudioniciListAdressOIB_1"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53056475044</item>
      <item>, OIB 18683136487</item>
      <item>, OIB null</item>
      <item>, OIB 44223918661</item>
    </izvorni_sadrzaj>
    <derivirana_varijabla naziv="DomainObject.Predmet.SudioniciListNazivOIB_1">
      <item>, OIB 53056475044</item>
      <item>, OIB 18683136487</item>
      <item>, OIB null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St-182/2018-13</izvorni_sadrzaj>
    <derivirana_varijabla naziv="DomainObject.PredzadnjaOdlukaIzPredmeta.Oznaka_1">St-182/2018-13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761</properties:Characters>
  <properties:Lines>41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2018-11-28T11:52:00Z</dcterms:created>
  <dc:creator>Martina Kalmeta</dc:creator>
  <cp:lastModifiedBy>Ante Rubelj</cp:lastModifiedBy>
  <cp:lastPrinted>2018-10-12T10:03:00Z</cp:lastPrinted>
  <dcterms:modified xmlns:xsi="http://www.w3.org/2001/XMLSchema-instance" xsi:type="dcterms:W3CDTF">2018-11-30T13:34:00Z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(St-182-18- - zaključak fini po - preslikama.docx)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