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df695" w14:paraId="91df695" w:rsidRDefault="003B3DC8" w:rsidP="005D7BF8" w:rsidR="003B3DC8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B3DC8" w:rsidP="005D7BF8" w:rsidR="003B3DC8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REPUBLIKA HRVATSKA</w:t>
      </w:r>
    </w:p>
    <w:p w:rsidRDefault="003B3DC8" w:rsidP="005D7BF8" w:rsidR="003B3DC8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>TRGOVAČKI SUD U RIJECI</w:t>
      </w:r>
    </w:p>
    <w:p w:rsidRDefault="003B3DC8" w:rsidP="005D7BF8" w:rsidR="003B3DC8" w:rsidRPr="005D7BF8">
      <w:pPr>
        <w:pStyle w:val="Bezproreda"/>
        <w:jc w:val="both"/>
        <w:rPr>
          <w:rFonts w:eastAsia="MS Mincho"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    Rijeka, Zadarska 1 i 3</w:t>
      </w:r>
    </w:p>
    <w:p w:rsidRDefault="0091000D" w:rsidP="00072B26" w:rsidR="00072B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</w:t>
      </w:r>
    </w:p>
    <w:p w:rsidRDefault="00594208" w:rsidP="00594208" w:rsidR="00334DD1" w:rsidRPr="005B6AD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E P U B L I K A   H R V A T S K A</w:t>
      </w:r>
    </w:p>
    <w:p w:rsidRDefault="006806C2" w:rsidP="00072B26" w:rsidR="006806C2">
      <w:pPr>
        <w:jc w:val="both"/>
        <w:rPr>
          <w:rFonts w:hAnsi="Times New Roman" w:ascii="Times New Roman"/>
          <w:lang w:val="hr-HR"/>
        </w:rPr>
      </w:pPr>
    </w:p>
    <w:p w:rsidRDefault="00334DD1" w:rsidP="00AC7C9E" w:rsidR="00AC7C9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 A K L J U Č A K </w:t>
      </w:r>
    </w:p>
    <w:p w:rsidRDefault="00AC7C9E" w:rsidP="00AC7C9E" w:rsidR="00F7613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</w:p>
    <w:p w:rsidRDefault="00F7613F" w:rsidP="007F19A6" w:rsidR="0061540A" w:rsidRPr="005B6AD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Trgovački sud u Rijeci,</w:t>
      </w:r>
      <w:r w:rsidR="00CE50F9">
        <w:rPr>
          <w:rFonts w:hAnsi="Times New Roman" w:ascii="Times New Roman"/>
          <w:b w:val="false"/>
          <w:lang w:val="hr-HR"/>
        </w:rPr>
        <w:t xml:space="preserve"> </w:t>
      </w:r>
      <w:r w:rsidR="00CE50F9" w:rsidRPr="00CE50F9">
        <w:rPr>
          <w:rFonts w:hAnsi="Times New Roman" w:ascii="Times New Roman"/>
          <w:b w:val="false"/>
          <w:lang w:val="hr-HR"/>
        </w:rPr>
        <w:t>OIB 88785964957</w:t>
      </w:r>
      <w:r w:rsidR="00CE50F9">
        <w:rPr>
          <w:rFonts w:hAnsi="Times New Roman" w:ascii="Times New Roman"/>
          <w:b w:val="false"/>
          <w:lang w:val="hr-HR"/>
        </w:rPr>
        <w:t>,</w:t>
      </w:r>
      <w:r w:rsidRPr="005B6AD6">
        <w:rPr>
          <w:rFonts w:hAnsi="Times New Roman" w:ascii="Times New Roman"/>
          <w:b w:val="false"/>
          <w:lang w:val="hr-HR"/>
        </w:rPr>
        <w:t xml:space="preserve"> po sucu </w:t>
      </w:r>
      <w:r w:rsidR="002B5667">
        <w:rPr>
          <w:rFonts w:hAnsi="Times New Roman" w:ascii="Times New Roman"/>
          <w:b w:val="false"/>
          <w:lang w:val="hr-HR"/>
        </w:rPr>
        <w:t xml:space="preserve">pojedincu </w:t>
      </w:r>
      <w:r w:rsidRPr="005B6AD6">
        <w:rPr>
          <w:rFonts w:hAnsi="Times New Roman" w:ascii="Times New Roman"/>
          <w:b w:val="false"/>
          <w:lang w:val="hr-HR"/>
        </w:rPr>
        <w:t>Danieli Korlević,</w:t>
      </w:r>
      <w:r w:rsidR="00472200">
        <w:rPr>
          <w:rFonts w:hAnsi="Times New Roman" w:ascii="Times New Roman"/>
          <w:b w:val="false"/>
          <w:lang w:val="hr-HR"/>
        </w:rPr>
        <w:t xml:space="preserve"> u </w:t>
      </w:r>
      <w:r w:rsidR="007F19A6">
        <w:rPr>
          <w:rFonts w:hAnsi="Times New Roman" w:ascii="Times New Roman"/>
          <w:b w:val="false"/>
          <w:lang w:val="hr-HR"/>
        </w:rPr>
        <w:t>stečajnom</w:t>
      </w:r>
      <w:r w:rsidR="00E145B4">
        <w:rPr>
          <w:rFonts w:hAnsi="Times New Roman" w:ascii="Times New Roman"/>
          <w:b w:val="false"/>
          <w:lang w:val="hr-HR"/>
        </w:rPr>
        <w:t xml:space="preserve"> </w:t>
      </w:r>
      <w:r w:rsidR="00472200">
        <w:rPr>
          <w:rFonts w:hAnsi="Times New Roman" w:ascii="Times New Roman"/>
          <w:b w:val="false"/>
          <w:lang w:val="hr-HR"/>
        </w:rPr>
        <w:t>postupk</w:t>
      </w:r>
      <w:r w:rsidR="00E145B4">
        <w:rPr>
          <w:rFonts w:hAnsi="Times New Roman" w:ascii="Times New Roman"/>
          <w:b w:val="false"/>
          <w:lang w:val="hr-HR"/>
        </w:rPr>
        <w:t xml:space="preserve">a </w:t>
      </w:r>
      <w:r w:rsidR="007F19A6">
        <w:rPr>
          <w:rFonts w:hAnsi="Times New Roman" w:ascii="Times New Roman"/>
          <w:b w:val="false"/>
          <w:lang w:val="hr-HR"/>
        </w:rPr>
        <w:t xml:space="preserve">na dužnikom </w:t>
      </w:r>
      <w:r w:rsidR="007F19A6" w:rsidRPr="007F19A6">
        <w:rPr>
          <w:rFonts w:hAnsi="Times New Roman" w:ascii="Times New Roman"/>
        </w:rPr>
        <w:t>MAROVSKI društvo s ograničenom odgovornošću za trgovinu, Crikvenica, Hrusta 5, OIB 61467539241</w:t>
      </w:r>
      <w:r w:rsidR="007F19A6">
        <w:rPr>
          <w:rFonts w:hAnsi="Times New Roman" w:ascii="Times New Roman"/>
          <w:b w:val="false"/>
          <w:lang w:val="hr-HR"/>
        </w:rPr>
        <w:t>,</w:t>
      </w:r>
      <w:r w:rsidR="0021514A">
        <w:rPr>
          <w:rFonts w:hAnsi="Times New Roman" w:ascii="Times New Roman"/>
          <w:lang w:val="hr-HR"/>
        </w:rPr>
        <w:t xml:space="preserve"> </w:t>
      </w:r>
      <w:r w:rsidR="007A7C25" w:rsidRPr="005B6AD6">
        <w:rPr>
          <w:rFonts w:hAnsi="Times New Roman" w:ascii="Times New Roman"/>
          <w:b w:val="false"/>
          <w:lang w:val="hr-HR"/>
        </w:rPr>
        <w:t>temeljem čl.</w:t>
      </w:r>
      <w:r w:rsidR="0021514A">
        <w:rPr>
          <w:rFonts w:hAnsi="Times New Roman" w:ascii="Times New Roman"/>
          <w:b w:val="false"/>
          <w:lang w:val="hr-HR"/>
        </w:rPr>
        <w:t>247</w:t>
      </w:r>
      <w:r w:rsidR="007A7C25" w:rsidRPr="005B6AD6">
        <w:rPr>
          <w:rFonts w:hAnsi="Times New Roman" w:ascii="Times New Roman"/>
          <w:b w:val="false"/>
          <w:lang w:val="hr-HR"/>
        </w:rPr>
        <w:t xml:space="preserve">. </w:t>
      </w:r>
      <w:r w:rsidR="0021514A">
        <w:rPr>
          <w:rFonts w:hAnsi="Times New Roman" w:ascii="Times New Roman"/>
          <w:b w:val="false"/>
          <w:lang w:val="hr-HR"/>
        </w:rPr>
        <w:t>st.3. Stečajnog zakona (N</w:t>
      </w:r>
      <w:r w:rsidR="002B5667">
        <w:rPr>
          <w:rFonts w:hAnsi="Times New Roman" w:ascii="Times New Roman"/>
          <w:b w:val="false"/>
          <w:lang w:val="hr-HR"/>
        </w:rPr>
        <w:t xml:space="preserve">arodne novine broj </w:t>
      </w:r>
      <w:r w:rsidR="0021514A">
        <w:rPr>
          <w:rFonts w:hAnsi="Times New Roman" w:ascii="Times New Roman"/>
          <w:b w:val="false"/>
          <w:lang w:val="hr-HR"/>
        </w:rPr>
        <w:t>71/15),</w:t>
      </w:r>
      <w:r w:rsidR="00AC7C9E">
        <w:rPr>
          <w:rFonts w:hAnsi="Times New Roman" w:ascii="Times New Roman"/>
          <w:b w:val="false"/>
          <w:lang w:val="hr-HR"/>
        </w:rPr>
        <w:t xml:space="preserve"> dana </w:t>
      </w:r>
      <w:r w:rsidR="007F19A6">
        <w:rPr>
          <w:rFonts w:hAnsi="Times New Roman" w:ascii="Times New Roman"/>
          <w:b w:val="false"/>
          <w:lang w:val="hr-HR"/>
        </w:rPr>
        <w:t>06. srpnja</w:t>
      </w:r>
      <w:r w:rsidR="00E145B4">
        <w:rPr>
          <w:rFonts w:hAnsi="Times New Roman" w:ascii="Times New Roman"/>
          <w:b w:val="false"/>
          <w:lang w:val="hr-HR"/>
        </w:rPr>
        <w:t xml:space="preserve"> </w:t>
      </w:r>
      <w:r w:rsidR="00CE50F9">
        <w:rPr>
          <w:rFonts w:hAnsi="Times New Roman" w:ascii="Times New Roman"/>
          <w:b w:val="false"/>
          <w:lang w:val="hr-HR"/>
        </w:rPr>
        <w:t>2017</w:t>
      </w:r>
      <w:r w:rsidR="00AC7C9E">
        <w:rPr>
          <w:rFonts w:hAnsi="Times New Roman" w:ascii="Times New Roman"/>
          <w:b w:val="false"/>
          <w:lang w:val="hr-HR"/>
        </w:rPr>
        <w:t>. godine</w:t>
      </w:r>
    </w:p>
    <w:p w:rsidRDefault="00AC7C9E" w:rsidP="00072B26" w:rsidR="00AC7C9E">
      <w:pPr>
        <w:jc w:val="center"/>
        <w:rPr>
          <w:rFonts w:hAnsi="Times New Roman" w:ascii="Times New Roman"/>
          <w:b w:val="false"/>
          <w:lang w:val="hr-HR"/>
        </w:rPr>
      </w:pPr>
    </w:p>
    <w:p w:rsidRDefault="00334DD1" w:rsidP="00072B26" w:rsidR="00072B26" w:rsidRPr="00613977">
      <w:pPr>
        <w:jc w:val="center"/>
        <w:rPr>
          <w:rFonts w:hAnsi="Times New Roman" w:ascii="Times New Roman"/>
          <w:lang w:val="hr-HR"/>
        </w:rPr>
      </w:pPr>
      <w:r w:rsidRPr="00613977">
        <w:rPr>
          <w:rFonts w:hAnsi="Times New Roman" w:ascii="Times New Roman"/>
          <w:lang w:val="hr-HR"/>
        </w:rPr>
        <w:t>z a k l j u č i o    j e</w:t>
      </w:r>
      <w:r w:rsidR="009761CB" w:rsidRPr="00613977">
        <w:rPr>
          <w:rFonts w:hAnsi="Times New Roman" w:ascii="Times New Roman"/>
          <w:lang w:val="hr-HR"/>
        </w:rPr>
        <w:t xml:space="preserve"> </w:t>
      </w:r>
    </w:p>
    <w:p w:rsidRDefault="00CA3AAB" w:rsidP="00072B26" w:rsidR="00CA3AAB" w:rsidRPr="005B6AD6">
      <w:pPr>
        <w:jc w:val="both"/>
        <w:rPr>
          <w:rFonts w:hAnsi="Times New Roman" w:ascii="Times New Roman"/>
          <w:lang w:val="hr-HR"/>
        </w:rPr>
      </w:pPr>
    </w:p>
    <w:p w:rsidRDefault="00FC76A3" w:rsidP="00FC76A3" w:rsidR="00FC76A3" w:rsidRPr="00FC76A3">
      <w:pPr>
        <w:pStyle w:val="Odlomakpopisa"/>
        <w:numPr>
          <w:ilvl w:val="0"/>
          <w:numId w:val="19"/>
        </w:numPr>
        <w:ind w:hanging="709" w:left="709"/>
        <w:rPr>
          <w:rFonts w:hAnsi="Times New Roman" w:ascii="Times New Roman"/>
          <w:b w:val="false"/>
          <w:lang w:val="hr-HR"/>
        </w:rPr>
      </w:pPr>
      <w:r w:rsidRPr="00FC76A3">
        <w:rPr>
          <w:rFonts w:hAnsi="Times New Roman" w:ascii="Times New Roman"/>
          <w:b w:val="false"/>
          <w:lang w:val="hr-HR"/>
        </w:rPr>
        <w:t xml:space="preserve">Utvrđena vrijednost nekretnina stečajnog dužnika upisane u zemljišnim knjigama Općinskog suda u </w:t>
      </w:r>
      <w:r>
        <w:rPr>
          <w:rFonts w:hAnsi="Times New Roman" w:ascii="Times New Roman"/>
          <w:b w:val="false"/>
          <w:lang w:val="hr-HR"/>
        </w:rPr>
        <w:t>Rijeci,</w:t>
      </w:r>
      <w:r w:rsidRPr="00FC76A3">
        <w:rPr>
          <w:rFonts w:hAnsi="Times New Roman" w:ascii="Times New Roman"/>
          <w:b w:val="false"/>
          <w:lang w:val="hr-HR"/>
        </w:rPr>
        <w:t xml:space="preserve"> Zemljišnoknjižni odjel </w:t>
      </w:r>
      <w:r>
        <w:rPr>
          <w:rFonts w:hAnsi="Times New Roman" w:ascii="Times New Roman"/>
          <w:b w:val="false"/>
          <w:lang w:val="hr-HR"/>
        </w:rPr>
        <w:t>Crikvenica</w:t>
      </w:r>
      <w:r w:rsidRPr="00FC76A3">
        <w:rPr>
          <w:rFonts w:hAnsi="Times New Roman" w:ascii="Times New Roman"/>
          <w:b w:val="false"/>
          <w:lang w:val="hr-HR"/>
        </w:rPr>
        <w:t xml:space="preserve">, </w:t>
      </w:r>
    </w:p>
    <w:p w:rsidRDefault="007F19A6" w:rsidP="007F19A6" w:rsidR="007F19A6" w:rsidRPr="007F19A6">
      <w:pPr>
        <w:ind w:left="709"/>
        <w:jc w:val="both"/>
        <w:rPr>
          <w:rFonts w:hAnsi="Times New Roman" w:ascii="Times New Roman"/>
          <w:b w:val="false"/>
          <w:lang w:val="hr-HR"/>
        </w:rPr>
      </w:pPr>
      <w:r w:rsidRPr="007F19A6">
        <w:rPr>
          <w:rFonts w:hAnsi="Times New Roman" w:ascii="Times New Roman"/>
          <w:b w:val="false"/>
          <w:lang w:val="hr-HR"/>
        </w:rPr>
        <w:t>1 suvlasnički udio: 876/10000, etažno vlasništvo E1</w:t>
      </w:r>
    </w:p>
    <w:p w:rsidRDefault="007F19A6" w:rsidP="007F19A6" w:rsidR="007F19A6" w:rsidRPr="007F19A6">
      <w:pPr>
        <w:ind w:left="709"/>
        <w:jc w:val="both"/>
        <w:rPr>
          <w:rFonts w:hAnsi="Times New Roman" w:ascii="Times New Roman"/>
          <w:b w:val="false"/>
          <w:lang w:val="hr-HR"/>
        </w:rPr>
      </w:pPr>
      <w:r w:rsidRPr="007F19A6">
        <w:rPr>
          <w:rFonts w:hAnsi="Times New Roman" w:ascii="Times New Roman"/>
          <w:b w:val="false"/>
          <w:lang w:val="hr-HR"/>
        </w:rPr>
        <w:t>podrum1-sporedni dio-spremište1, wc, spremište2, u nacrtu označeno šrafurom smeđe boje, ukupne površine 35,75 m2, u 2460/3575 dijela, sagrađena na k.č.br. 5474/11, upisano u zk.ul.6700, k.o. Crikvenica</w:t>
      </w:r>
      <w:r>
        <w:rPr>
          <w:rFonts w:hAnsi="Times New Roman" w:ascii="Times New Roman"/>
          <w:b w:val="false"/>
          <w:lang w:val="hr-HR"/>
        </w:rPr>
        <w:t xml:space="preserve">, iznosi </w:t>
      </w:r>
      <w:r w:rsidR="00FC76A3" w:rsidRPr="00FC76A3">
        <w:rPr>
          <w:rFonts w:hAnsi="Times New Roman" w:ascii="Times New Roman"/>
          <w:lang w:val="hr-HR"/>
        </w:rPr>
        <w:t>152.760,00 kn</w:t>
      </w:r>
      <w:r w:rsidR="00FC76A3">
        <w:rPr>
          <w:rFonts w:hAnsi="Times New Roman" w:ascii="Times New Roman"/>
          <w:b w:val="false"/>
          <w:lang w:val="hr-HR"/>
        </w:rPr>
        <w:t>.</w:t>
      </w:r>
    </w:p>
    <w:p w:rsidRDefault="00A81B40" w:rsidP="00072B26" w:rsidR="00A81B40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FC76A3" w:rsidR="00613977" w:rsidRPr="00FC76A3">
      <w:pPr>
        <w:pStyle w:val="Odlomakpopisa"/>
        <w:numPr>
          <w:ilvl w:val="0"/>
          <w:numId w:val="19"/>
        </w:numPr>
        <w:ind w:hanging="709" w:left="709"/>
        <w:jc w:val="both"/>
        <w:rPr>
          <w:rFonts w:hAnsi="Times New Roman" w:ascii="Times New Roman"/>
          <w:b w:val="false"/>
          <w:lang w:val="hr-HR"/>
        </w:rPr>
      </w:pPr>
      <w:r w:rsidRPr="00FC76A3">
        <w:rPr>
          <w:rFonts w:hAnsi="Times New Roman" w:ascii="Times New Roman"/>
          <w:b w:val="false"/>
          <w:lang w:val="hr-HR"/>
        </w:rPr>
        <w:t>Prodaj</w:t>
      </w:r>
      <w:r w:rsidR="007827F2" w:rsidRPr="00FC76A3">
        <w:rPr>
          <w:rFonts w:hAnsi="Times New Roman" w:ascii="Times New Roman"/>
          <w:b w:val="false"/>
          <w:lang w:val="hr-HR"/>
        </w:rPr>
        <w:t>u</w:t>
      </w:r>
      <w:r w:rsidRPr="00FC76A3">
        <w:rPr>
          <w:rFonts w:hAnsi="Times New Roman" w:ascii="Times New Roman"/>
          <w:b w:val="false"/>
          <w:lang w:val="hr-HR"/>
        </w:rPr>
        <w:t xml:space="preserve"> nekretnin</w:t>
      </w:r>
      <w:r w:rsidR="007827F2" w:rsidRPr="00FC76A3">
        <w:rPr>
          <w:rFonts w:hAnsi="Times New Roman" w:ascii="Times New Roman"/>
          <w:b w:val="false"/>
          <w:lang w:val="hr-HR"/>
        </w:rPr>
        <w:t>e</w:t>
      </w:r>
      <w:r w:rsidRPr="00FC76A3">
        <w:rPr>
          <w:rFonts w:hAnsi="Times New Roman" w:ascii="Times New Roman"/>
          <w:b w:val="false"/>
          <w:lang w:val="hr-HR"/>
        </w:rPr>
        <w:t xml:space="preserve"> iz točke I. ovog zaključka </w:t>
      </w:r>
      <w:r w:rsidR="007827F2" w:rsidRPr="00FC76A3">
        <w:rPr>
          <w:rFonts w:hAnsi="Times New Roman" w:ascii="Times New Roman"/>
          <w:b w:val="false"/>
          <w:lang w:val="hr-HR"/>
        </w:rPr>
        <w:t xml:space="preserve">provodi Financijska agencija elektroničkom javnom dražbom uz odgovarajuću primjenu pravila ovršnoga postupka </w:t>
      </w:r>
      <w:r w:rsidRPr="00FC76A3">
        <w:rPr>
          <w:rFonts w:hAnsi="Times New Roman" w:ascii="Times New Roman"/>
          <w:b w:val="false"/>
          <w:lang w:val="hr-HR"/>
        </w:rPr>
        <w:t>o ovrsi na nekretnini.</w:t>
      </w:r>
    </w:p>
    <w:p w:rsidRDefault="007827F2" w:rsidP="002B5667" w:rsidR="00613977">
      <w:pPr>
        <w:ind w:hanging="709" w:left="709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  <w:r w:rsidR="00692C88">
        <w:rPr>
          <w:rFonts w:hAnsi="Times New Roman" w:ascii="Times New Roman"/>
          <w:lang w:val="hr-HR"/>
        </w:rPr>
        <w:t xml:space="preserve">   </w:t>
      </w:r>
    </w:p>
    <w:p w:rsidRDefault="00613977" w:rsidP="00FC76A3" w:rsidR="00072B26">
      <w:pPr>
        <w:numPr>
          <w:ilvl w:val="0"/>
          <w:numId w:val="19"/>
        </w:numPr>
        <w:ind w:hanging="709"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Ovaj zaključak </w:t>
      </w:r>
      <w:r w:rsidR="00072B26" w:rsidRPr="005B6AD6">
        <w:rPr>
          <w:rFonts w:hAnsi="Times New Roman" w:ascii="Times New Roman"/>
          <w:b w:val="false"/>
          <w:lang w:val="hr-HR"/>
        </w:rPr>
        <w:t xml:space="preserve">bit će objavljen na </w:t>
      </w:r>
      <w:r w:rsidR="007827F2">
        <w:rPr>
          <w:rFonts w:hAnsi="Times New Roman" w:ascii="Times New Roman"/>
          <w:b w:val="false"/>
          <w:lang w:val="hr-HR"/>
        </w:rPr>
        <w:t xml:space="preserve">mrežnoj stranici </w:t>
      </w:r>
      <w:r w:rsidR="00B637CD">
        <w:rPr>
          <w:rFonts w:hAnsi="Times New Roman" w:ascii="Times New Roman"/>
          <w:b w:val="false"/>
          <w:lang w:val="hr-HR"/>
        </w:rPr>
        <w:t>e-</w:t>
      </w:r>
      <w:r w:rsidR="008156DA">
        <w:rPr>
          <w:rFonts w:hAnsi="Times New Roman" w:ascii="Times New Roman"/>
          <w:b w:val="false"/>
          <w:lang w:val="hr-HR"/>
        </w:rPr>
        <w:t>O</w:t>
      </w:r>
      <w:r w:rsidR="00072B26" w:rsidRPr="005B6AD6">
        <w:rPr>
          <w:rFonts w:hAnsi="Times New Roman" w:ascii="Times New Roman"/>
          <w:b w:val="false"/>
          <w:lang w:val="hr-HR"/>
        </w:rPr>
        <w:t>glasn</w:t>
      </w:r>
      <w:r w:rsidR="007827F2">
        <w:rPr>
          <w:rFonts w:hAnsi="Times New Roman" w:ascii="Times New Roman"/>
          <w:b w:val="false"/>
          <w:lang w:val="hr-HR"/>
        </w:rPr>
        <w:t>e</w:t>
      </w:r>
      <w:r w:rsidR="00072B26" w:rsidRPr="005B6AD6">
        <w:rPr>
          <w:rFonts w:hAnsi="Times New Roman" w:ascii="Times New Roman"/>
          <w:b w:val="false"/>
          <w:lang w:val="hr-HR"/>
        </w:rPr>
        <w:t xml:space="preserve"> ploč</w:t>
      </w:r>
      <w:r w:rsidR="007827F2">
        <w:rPr>
          <w:rFonts w:hAnsi="Times New Roman" w:ascii="Times New Roman"/>
          <w:b w:val="false"/>
          <w:lang w:val="hr-HR"/>
        </w:rPr>
        <w:t>e</w:t>
      </w:r>
      <w:r w:rsidR="00072B26" w:rsidRPr="005B6AD6">
        <w:rPr>
          <w:rFonts w:hAnsi="Times New Roman" w:ascii="Times New Roman"/>
          <w:b w:val="false"/>
          <w:lang w:val="hr-HR"/>
        </w:rPr>
        <w:t xml:space="preserve"> sud</w:t>
      </w:r>
      <w:r w:rsidR="008E09E1">
        <w:rPr>
          <w:rFonts w:hAnsi="Times New Roman" w:ascii="Times New Roman"/>
          <w:b w:val="false"/>
          <w:lang w:val="hr-HR"/>
        </w:rPr>
        <w:t>ov</w:t>
      </w:r>
      <w:r w:rsidR="00072B26" w:rsidRPr="005B6AD6">
        <w:rPr>
          <w:rFonts w:hAnsi="Times New Roman" w:ascii="Times New Roman"/>
          <w:b w:val="false"/>
          <w:lang w:val="hr-HR"/>
        </w:rPr>
        <w:t>a</w:t>
      </w:r>
      <w:r w:rsidR="00BA1CD6" w:rsidRPr="005B6AD6">
        <w:rPr>
          <w:rFonts w:hAnsi="Times New Roman" w:ascii="Times New Roman"/>
          <w:b w:val="false"/>
          <w:lang w:val="hr-HR"/>
        </w:rPr>
        <w:t xml:space="preserve">, </w:t>
      </w:r>
      <w:r w:rsidR="008B7B31" w:rsidRPr="005B6AD6">
        <w:rPr>
          <w:rFonts w:hAnsi="Times New Roman" w:ascii="Times New Roman"/>
          <w:b w:val="false"/>
          <w:lang w:val="hr-HR"/>
        </w:rPr>
        <w:t>na stranicama w</w:t>
      </w:r>
      <w:r w:rsidR="00BA1CD6" w:rsidRPr="005B6AD6">
        <w:rPr>
          <w:rFonts w:hAnsi="Times New Roman" w:ascii="Times New Roman"/>
          <w:b w:val="false"/>
          <w:lang w:val="hr-HR"/>
        </w:rPr>
        <w:t>eb</w:t>
      </w:r>
      <w:r w:rsidR="0006388C">
        <w:rPr>
          <w:rFonts w:hAnsi="Times New Roman" w:ascii="Times New Roman"/>
          <w:b w:val="false"/>
          <w:lang w:val="hr-HR"/>
        </w:rPr>
        <w:t>-</w:t>
      </w:r>
      <w:r w:rsidR="00BA1CD6" w:rsidRPr="005B6AD6">
        <w:rPr>
          <w:rFonts w:hAnsi="Times New Roman" w:ascii="Times New Roman"/>
          <w:b w:val="false"/>
          <w:lang w:val="hr-HR"/>
        </w:rPr>
        <w:t>stečaj</w:t>
      </w:r>
      <w:r w:rsidR="007827F2">
        <w:rPr>
          <w:rFonts w:hAnsi="Times New Roman" w:ascii="Times New Roman"/>
          <w:b w:val="false"/>
          <w:lang w:val="hr-HR"/>
        </w:rPr>
        <w:t xml:space="preserve">, Očevidniku nekretnina koje se prodaju u stečajnom postupku i web stranici Financijske agencije.  </w:t>
      </w:r>
    </w:p>
    <w:p w:rsidRDefault="000D50C7" w:rsidP="00072B26" w:rsidR="000D50C7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FC76A3" w:rsidR="00072B26">
      <w:pPr>
        <w:numPr>
          <w:ilvl w:val="0"/>
          <w:numId w:val="19"/>
        </w:numPr>
        <w:ind w:hanging="709" w:left="709"/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Uvjeti prodaje:</w:t>
      </w:r>
    </w:p>
    <w:p w:rsidRDefault="007827F2" w:rsidP="00CE50F9" w:rsidR="007827F2" w:rsidRPr="00882794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882794">
        <w:rPr>
          <w:rFonts w:hAnsi="Times New Roman" w:ascii="Times New Roman"/>
          <w:b w:val="false"/>
          <w:lang w:val="hr-HR"/>
        </w:rPr>
        <w:t>prodaj</w:t>
      </w:r>
      <w:r w:rsidR="00E145B4">
        <w:rPr>
          <w:rFonts w:hAnsi="Times New Roman" w:ascii="Times New Roman"/>
          <w:b w:val="false"/>
          <w:lang w:val="hr-HR"/>
        </w:rPr>
        <w:t>u</w:t>
      </w:r>
      <w:r w:rsidRPr="00882794">
        <w:rPr>
          <w:rFonts w:hAnsi="Times New Roman" w:ascii="Times New Roman"/>
          <w:b w:val="false"/>
          <w:lang w:val="hr-HR"/>
        </w:rPr>
        <w:t xml:space="preserve"> se nekretnin</w:t>
      </w:r>
      <w:r w:rsidR="002B5667">
        <w:rPr>
          <w:rFonts w:hAnsi="Times New Roman" w:ascii="Times New Roman"/>
          <w:b w:val="false"/>
          <w:lang w:val="hr-HR"/>
        </w:rPr>
        <w:t>e</w:t>
      </w:r>
      <w:r w:rsidRPr="00882794">
        <w:rPr>
          <w:rFonts w:hAnsi="Times New Roman" w:ascii="Times New Roman"/>
          <w:b w:val="false"/>
          <w:lang w:val="hr-HR"/>
        </w:rPr>
        <w:t xml:space="preserve"> upisan</w:t>
      </w:r>
      <w:r w:rsidR="002B5667">
        <w:rPr>
          <w:rFonts w:hAnsi="Times New Roman" w:ascii="Times New Roman"/>
          <w:b w:val="false"/>
          <w:lang w:val="hr-HR"/>
        </w:rPr>
        <w:t>e</w:t>
      </w:r>
      <w:r w:rsidRPr="00882794">
        <w:rPr>
          <w:rFonts w:hAnsi="Times New Roman" w:ascii="Times New Roman"/>
          <w:b w:val="false"/>
          <w:lang w:val="hr-HR"/>
        </w:rPr>
        <w:t xml:space="preserve"> u zemljišnim knjigama Općinskog suda u </w:t>
      </w:r>
      <w:r w:rsidR="00FC76A3">
        <w:rPr>
          <w:rFonts w:hAnsi="Times New Roman" w:ascii="Times New Roman"/>
          <w:b w:val="false"/>
          <w:lang w:val="hr-HR"/>
        </w:rPr>
        <w:t xml:space="preserve">Rijeci, </w:t>
      </w:r>
      <w:r w:rsidR="002B5667">
        <w:rPr>
          <w:rFonts w:hAnsi="Times New Roman" w:ascii="Times New Roman"/>
          <w:b w:val="false"/>
          <w:lang w:val="hr-HR"/>
        </w:rPr>
        <w:t>Z</w:t>
      </w:r>
      <w:r w:rsidR="00CE50F9" w:rsidRPr="00CE50F9">
        <w:rPr>
          <w:rFonts w:hAnsi="Times New Roman" w:ascii="Times New Roman"/>
          <w:b w:val="false"/>
          <w:lang w:val="hr-HR"/>
        </w:rPr>
        <w:t>emljišnoknjižni odjel</w:t>
      </w:r>
      <w:r w:rsidR="00FC76A3">
        <w:rPr>
          <w:rFonts w:hAnsi="Times New Roman" w:ascii="Times New Roman"/>
          <w:b w:val="false"/>
          <w:lang w:val="hr-HR"/>
        </w:rPr>
        <w:t xml:space="preserve"> Crikvenica</w:t>
      </w:r>
      <w:r w:rsidR="002B5667">
        <w:rPr>
          <w:rFonts w:hAnsi="Times New Roman" w:ascii="Times New Roman"/>
          <w:b w:val="false"/>
          <w:lang w:val="hr-HR"/>
        </w:rPr>
        <w:t xml:space="preserve"> </w:t>
      </w:r>
    </w:p>
    <w:p w:rsidRDefault="00520AEF" w:rsidP="007827F2" w:rsidR="00CE50F9" w:rsidRPr="002B5667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2B5667">
        <w:rPr>
          <w:rFonts w:hAnsi="Times New Roman" w:ascii="Times New Roman"/>
          <w:b w:val="false"/>
          <w:lang w:val="hr-HR"/>
        </w:rPr>
        <w:t>nekretnin</w:t>
      </w:r>
      <w:r w:rsidR="00E145B4">
        <w:rPr>
          <w:rFonts w:hAnsi="Times New Roman" w:ascii="Times New Roman"/>
          <w:b w:val="false"/>
          <w:lang w:val="hr-HR"/>
        </w:rPr>
        <w:t xml:space="preserve">e su u naravi </w:t>
      </w:r>
      <w:r w:rsidR="002B5667" w:rsidRPr="002B5667">
        <w:rPr>
          <w:rFonts w:hAnsi="Times New Roman" w:ascii="Times New Roman"/>
          <w:b w:val="false"/>
          <w:lang w:val="hr-HR"/>
        </w:rPr>
        <w:t>zemljišta</w:t>
      </w:r>
      <w:r w:rsidR="00E145B4">
        <w:rPr>
          <w:rFonts w:hAnsi="Times New Roman" w:ascii="Times New Roman"/>
          <w:b w:val="false"/>
          <w:lang w:val="hr-HR"/>
        </w:rPr>
        <w:t xml:space="preserve"> izvan građevinskog područja, procjenjuju se kao poljoprivredno tlo</w:t>
      </w:r>
      <w:r w:rsidR="002B5667">
        <w:rPr>
          <w:rFonts w:hAnsi="Times New Roman" w:ascii="Times New Roman"/>
          <w:b w:val="false"/>
          <w:lang w:val="hr-HR"/>
        </w:rPr>
        <w:t>;</w:t>
      </w:r>
      <w:r w:rsidR="002B5667" w:rsidRPr="002B5667">
        <w:rPr>
          <w:rFonts w:hAnsi="Times New Roman" w:ascii="Times New Roman"/>
          <w:b w:val="false"/>
          <w:lang w:val="hr-HR"/>
        </w:rPr>
        <w:t xml:space="preserve"> </w:t>
      </w:r>
    </w:p>
    <w:p w:rsidRDefault="007827F2" w:rsidP="00CE50F9" w:rsidR="00CE50F9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lang w:val="hr-HR"/>
        </w:rPr>
      </w:pPr>
      <w:r w:rsidRPr="007827F2">
        <w:rPr>
          <w:rFonts w:hAnsi="Times New Roman" w:ascii="Times New Roman"/>
          <w:b w:val="false"/>
          <w:lang w:val="hr-HR"/>
        </w:rPr>
        <w:t xml:space="preserve">utvrđena </w:t>
      </w:r>
      <w:r w:rsidR="00E64184" w:rsidRPr="007827F2">
        <w:rPr>
          <w:rFonts w:hAnsi="Times New Roman" w:ascii="Times New Roman"/>
          <w:b w:val="false"/>
          <w:lang w:val="hr-HR"/>
        </w:rPr>
        <w:t xml:space="preserve">vrijednost nekretnine označene </w:t>
      </w:r>
      <w:r w:rsidR="00FC76A3">
        <w:rPr>
          <w:rFonts w:hAnsi="Times New Roman" w:ascii="Times New Roman"/>
          <w:b w:val="false"/>
          <w:lang w:val="hr-HR"/>
        </w:rPr>
        <w:t xml:space="preserve">u točki I. </w:t>
      </w:r>
      <w:r w:rsidR="00162522" w:rsidRPr="007827F2">
        <w:rPr>
          <w:rFonts w:hAnsi="Times New Roman" w:ascii="Times New Roman"/>
          <w:b w:val="false"/>
          <w:lang w:val="hr-HR"/>
        </w:rPr>
        <w:t>z</w:t>
      </w:r>
      <w:r w:rsidR="00614486" w:rsidRPr="007827F2">
        <w:rPr>
          <w:rFonts w:hAnsi="Times New Roman" w:ascii="Times New Roman"/>
          <w:b w:val="false"/>
          <w:lang w:val="hr-HR"/>
        </w:rPr>
        <w:t xml:space="preserve">aključka </w:t>
      </w:r>
      <w:r w:rsidR="00684D53" w:rsidRPr="007827F2">
        <w:rPr>
          <w:rFonts w:hAnsi="Times New Roman" w:ascii="Times New Roman"/>
          <w:b w:val="false"/>
          <w:lang w:val="hr-HR"/>
        </w:rPr>
        <w:t xml:space="preserve">iznosi </w:t>
      </w:r>
      <w:r w:rsidR="00FC76A3">
        <w:rPr>
          <w:rFonts w:hAnsi="Times New Roman" w:ascii="Times New Roman"/>
          <w:lang w:val="hr-HR"/>
        </w:rPr>
        <w:t>152.760,00</w:t>
      </w:r>
      <w:r w:rsidR="00B048A2" w:rsidRPr="00B048A2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kn</w:t>
      </w:r>
      <w:r w:rsidR="004375A8">
        <w:rPr>
          <w:rFonts w:hAnsi="Times New Roman" w:ascii="Times New Roman"/>
          <w:lang w:val="hr-HR"/>
        </w:rPr>
        <w:t>;</w:t>
      </w:r>
    </w:p>
    <w:p w:rsidRDefault="002B5667" w:rsidP="00CE50F9" w:rsidR="004375A8" w:rsidRPr="00CE50F9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>nekretnin</w:t>
      </w:r>
      <w:r w:rsidR="003C4994">
        <w:rPr>
          <w:rFonts w:hAnsi="Times New Roman" w:ascii="Times New Roman"/>
          <w:b w:val="false"/>
          <w:lang w:val="hr-HR"/>
        </w:rPr>
        <w:t xml:space="preserve">a </w:t>
      </w:r>
      <w:r w:rsidR="00CE50F9">
        <w:rPr>
          <w:rFonts w:hAnsi="Times New Roman" w:ascii="Times New Roman"/>
          <w:b w:val="false"/>
          <w:lang w:val="hr-HR"/>
        </w:rPr>
        <w:t xml:space="preserve">se </w:t>
      </w:r>
      <w:r w:rsidR="004375A8" w:rsidRPr="00CE50F9">
        <w:rPr>
          <w:rFonts w:hAnsi="Times New Roman" w:ascii="Times New Roman"/>
          <w:b w:val="false"/>
          <w:lang w:val="hr-HR"/>
        </w:rPr>
        <w:t xml:space="preserve">na prvoj dražbi </w:t>
      </w:r>
      <w:r w:rsidR="00CE50F9">
        <w:rPr>
          <w:rFonts w:hAnsi="Times New Roman" w:ascii="Times New Roman"/>
          <w:b w:val="false"/>
          <w:lang w:val="hr-HR"/>
        </w:rPr>
        <w:t>ne mo</w:t>
      </w:r>
      <w:r w:rsidR="003C4994">
        <w:rPr>
          <w:rFonts w:hAnsi="Times New Roman" w:ascii="Times New Roman"/>
          <w:b w:val="false"/>
          <w:lang w:val="hr-HR"/>
        </w:rPr>
        <w:t>že</w:t>
      </w:r>
      <w:r w:rsidR="00CE50F9">
        <w:rPr>
          <w:rFonts w:hAnsi="Times New Roman" w:ascii="Times New Roman"/>
          <w:b w:val="false"/>
          <w:lang w:val="hr-HR"/>
        </w:rPr>
        <w:t xml:space="preserve"> prodati </w:t>
      </w:r>
      <w:r w:rsidR="00CE50F9" w:rsidRPr="00CE50F9">
        <w:rPr>
          <w:rFonts w:hAnsi="Times New Roman" w:ascii="Times New Roman"/>
          <w:b w:val="false"/>
          <w:lang w:val="hr-HR"/>
        </w:rPr>
        <w:t>ispod tri četvrtine utvrđene vrijednosti u</w:t>
      </w:r>
      <w:r w:rsidR="00CE50F9">
        <w:rPr>
          <w:rFonts w:hAnsi="Times New Roman" w:ascii="Times New Roman"/>
          <w:b w:val="false"/>
          <w:lang w:val="hr-HR"/>
        </w:rPr>
        <w:t xml:space="preserve">tvrđene vrijednosti nekretnine, odnosno </w:t>
      </w:r>
      <w:r w:rsidR="00FC76A3">
        <w:rPr>
          <w:rFonts w:hAnsi="Times New Roman" w:ascii="Times New Roman"/>
          <w:b w:val="false"/>
          <w:lang w:val="hr-HR"/>
        </w:rPr>
        <w:t>114.570,00</w:t>
      </w:r>
      <w:r w:rsidR="00CE50F9">
        <w:rPr>
          <w:rFonts w:hAnsi="Times New Roman" w:ascii="Times New Roman"/>
          <w:b w:val="false"/>
          <w:lang w:val="hr-HR"/>
        </w:rPr>
        <w:t xml:space="preserve"> kn; </w:t>
      </w:r>
    </w:p>
    <w:p w:rsidRDefault="004375A8" w:rsidP="004375A8" w:rsid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na drugoj dražbi ispod jedne polovine utvrđene vrijednosti u</w:t>
      </w:r>
      <w:r w:rsidR="00CE50F9">
        <w:rPr>
          <w:rFonts w:hAnsi="Times New Roman" w:ascii="Times New Roman"/>
          <w:b w:val="false"/>
          <w:lang w:val="hr-HR"/>
        </w:rPr>
        <w:t xml:space="preserve">tvrđene vrijednosti nekretnine, odnosno </w:t>
      </w:r>
      <w:r w:rsidR="00FC76A3">
        <w:rPr>
          <w:rFonts w:hAnsi="Times New Roman" w:ascii="Times New Roman"/>
          <w:b w:val="false"/>
          <w:lang w:val="hr-HR"/>
        </w:rPr>
        <w:t>76.230,00</w:t>
      </w:r>
      <w:r w:rsidR="00CE50F9">
        <w:rPr>
          <w:rFonts w:hAnsi="Times New Roman" w:ascii="Times New Roman"/>
          <w:b w:val="false"/>
          <w:lang w:val="hr-HR"/>
        </w:rPr>
        <w:t xml:space="preserve"> kn;</w:t>
      </w:r>
    </w:p>
    <w:p w:rsidRDefault="004375A8" w:rsidP="004375A8" w:rsid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na trećoj dražbi ispod jedne četvrtine utvrđene vrijednosti utvrđene vrijednosti nekretnine</w:t>
      </w:r>
      <w:r w:rsidR="00CE50F9">
        <w:rPr>
          <w:rFonts w:hAnsi="Times New Roman" w:ascii="Times New Roman"/>
          <w:b w:val="false"/>
          <w:lang w:val="hr-HR"/>
        </w:rPr>
        <w:t xml:space="preserve">, odnosno </w:t>
      </w:r>
      <w:r w:rsidR="00FC76A3">
        <w:rPr>
          <w:rFonts w:hAnsi="Times New Roman" w:ascii="Times New Roman"/>
          <w:b w:val="false"/>
          <w:lang w:val="hr-HR"/>
        </w:rPr>
        <w:t>38.190,00</w:t>
      </w:r>
      <w:r w:rsidR="00CE50F9">
        <w:rPr>
          <w:rFonts w:hAnsi="Times New Roman" w:ascii="Times New Roman"/>
          <w:b w:val="false"/>
          <w:lang w:val="hr-HR"/>
        </w:rPr>
        <w:t xml:space="preserve"> kn</w:t>
      </w:r>
      <w:r>
        <w:rPr>
          <w:rFonts w:hAnsi="Times New Roman" w:ascii="Times New Roman"/>
          <w:b w:val="false"/>
          <w:lang w:val="hr-HR"/>
        </w:rPr>
        <w:t xml:space="preserve">  </w:t>
      </w:r>
    </w:p>
    <w:p w:rsidRDefault="004375A8" w:rsidP="004375A8" w:rsid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lastRenderedPageBreak/>
        <w:t>na četvrtoj dražbi nekretnina se prodaje po početnoj cijene od 1,00 kn</w:t>
      </w:r>
    </w:p>
    <w:p w:rsidRDefault="004375A8" w:rsidP="004375A8" w:rsidR="00CF4492" w:rsidRP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4375A8">
        <w:rPr>
          <w:rFonts w:hAnsi="Times New Roman" w:ascii="Times New Roman"/>
          <w:b w:val="false"/>
          <w:lang w:val="hr-HR"/>
        </w:rPr>
        <w:t>poreze i prireze snosit će</w:t>
      </w:r>
      <w:r w:rsidR="000F1946" w:rsidRPr="004375A8">
        <w:rPr>
          <w:rFonts w:hAnsi="Times New Roman" w:ascii="Times New Roman"/>
          <w:b w:val="false"/>
          <w:lang w:val="hr-HR"/>
        </w:rPr>
        <w:t xml:space="preserve"> kupac;</w:t>
      </w:r>
    </w:p>
    <w:p w:rsidRDefault="00835D20" w:rsidP="00835D20" w:rsidR="00835D20" w:rsidRPr="00835D20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835D20">
        <w:rPr>
          <w:rFonts w:hAnsi="Times New Roman" w:ascii="Times New Roman"/>
          <w:b w:val="false"/>
          <w:lang w:val="hr-HR"/>
        </w:rPr>
        <w:t>prvi razlučni vjerovnik u prednosnom redu može izjaviti da kupuje nekretninu i da stavlja u prijeboj svoju tražbinu s protutražbinom stečajnog dužnika po osnovi cijene u visini utvrđene vrijednosti nekretnine;</w:t>
      </w:r>
    </w:p>
    <w:p w:rsidRDefault="00C72A57" w:rsidP="00FC76A3" w:rsidR="003C4994" w:rsidRPr="00FC76A3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FC76A3">
        <w:rPr>
          <w:rFonts w:hAnsi="Times New Roman" w:ascii="Times New Roman"/>
          <w:b w:val="false"/>
          <w:lang w:val="hr-HR"/>
        </w:rPr>
        <w:t>n</w:t>
      </w:r>
      <w:r w:rsidR="003C4994" w:rsidRPr="00FC76A3">
        <w:rPr>
          <w:rFonts w:hAnsi="Times New Roman" w:ascii="Times New Roman"/>
          <w:b w:val="false"/>
          <w:lang w:val="hr-HR"/>
        </w:rPr>
        <w:t>a</w:t>
      </w:r>
      <w:r w:rsidRPr="00FC76A3">
        <w:rPr>
          <w:rFonts w:hAnsi="Times New Roman" w:ascii="Times New Roman"/>
          <w:b w:val="false"/>
          <w:lang w:val="hr-HR"/>
        </w:rPr>
        <w:t xml:space="preserve"> predmetn</w:t>
      </w:r>
      <w:r w:rsidR="00FC76A3" w:rsidRPr="00FC76A3">
        <w:rPr>
          <w:rFonts w:hAnsi="Times New Roman" w:ascii="Times New Roman"/>
          <w:b w:val="false"/>
          <w:lang w:val="hr-HR"/>
        </w:rPr>
        <w:t>oj</w:t>
      </w:r>
      <w:r w:rsidRPr="00FC76A3">
        <w:rPr>
          <w:rFonts w:hAnsi="Times New Roman" w:ascii="Times New Roman"/>
          <w:b w:val="false"/>
          <w:lang w:val="hr-HR"/>
        </w:rPr>
        <w:t xml:space="preserve"> nekretnin</w:t>
      </w:r>
      <w:r w:rsidR="00FC76A3" w:rsidRPr="00FC76A3">
        <w:rPr>
          <w:rFonts w:hAnsi="Times New Roman" w:ascii="Times New Roman"/>
          <w:b w:val="false"/>
          <w:lang w:val="hr-HR"/>
        </w:rPr>
        <w:t>i</w:t>
      </w:r>
      <w:r w:rsidR="005610D3" w:rsidRPr="00FC76A3">
        <w:rPr>
          <w:rFonts w:hAnsi="Times New Roman" w:ascii="Times New Roman"/>
          <w:b w:val="false"/>
          <w:lang w:val="hr-HR"/>
        </w:rPr>
        <w:t xml:space="preserve"> </w:t>
      </w:r>
      <w:r w:rsidR="003C4994" w:rsidRPr="00FC76A3">
        <w:rPr>
          <w:rFonts w:hAnsi="Times New Roman" w:ascii="Times New Roman"/>
          <w:b w:val="false"/>
          <w:lang w:val="hr-HR"/>
        </w:rPr>
        <w:t>označen</w:t>
      </w:r>
      <w:r w:rsidR="00FC76A3" w:rsidRPr="00FC76A3">
        <w:rPr>
          <w:rFonts w:hAnsi="Times New Roman" w:ascii="Times New Roman"/>
          <w:b w:val="false"/>
          <w:lang w:val="hr-HR"/>
        </w:rPr>
        <w:t xml:space="preserve">oj u točki I. zaključka uknjiženo je pravo zaloga na temelju rješenja Općinskog suda u Rijeci posl. broj Ovr-685/13 od 26. veljače 2014. godine radi osiguranja novčane tražbine 319.707,78 kn zajedno sa zakonskom kamatom kako slijedi: na iznos od 144.108,30 kuna sa zakonskom zateznom kamatom po stopi od 15% godišnje počev od 11. studenog 2013. godine, na iznos od 149.656,04 kuna sa zakonskom zateznom kamatom po stopi od 15% godišnje počev od 18. rujna 2013. godine, na iznos od 600,00 kuna sa zakonskom zateznom kamatom po stopi od 15% godišnje počev od 27. rujna 2012. godine, kao i radi osiguranja troškova ovog postupka u iznosu od 5.000,00 kuna, u korist </w:t>
      </w:r>
      <w:r w:rsidR="00FC76A3">
        <w:rPr>
          <w:rFonts w:hAnsi="Times New Roman" w:ascii="Times New Roman"/>
          <w:b w:val="false"/>
          <w:lang w:val="hr-HR"/>
        </w:rPr>
        <w:t xml:space="preserve">Republike Hrvatske, </w:t>
      </w:r>
      <w:r w:rsidR="00FC76A3" w:rsidRPr="00FC76A3">
        <w:rPr>
          <w:rFonts w:hAnsi="Times New Roman" w:ascii="Times New Roman"/>
          <w:b w:val="false"/>
          <w:lang w:val="hr-HR"/>
        </w:rPr>
        <w:t>MINISTARSTVO FINANCIJA - POREZNA UPRAVA, PODRUČNI URED RIJEKA, OIB: 52634238587</w:t>
      </w:r>
      <w:r w:rsidR="00FC76A3">
        <w:rPr>
          <w:rFonts w:hAnsi="Times New Roman" w:ascii="Times New Roman"/>
          <w:b w:val="false"/>
          <w:lang w:val="hr-HR"/>
        </w:rPr>
        <w:t xml:space="preserve">, zaprimljeno 27. veljače 2014. godine pod brojem Z-694/14; </w:t>
      </w:r>
    </w:p>
    <w:p w:rsidRDefault="00835D20" w:rsidP="00835D20" w:rsidR="00835D20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835D20">
        <w:rPr>
          <w:rFonts w:hAnsi="Times New Roman" w:ascii="Times New Roman"/>
          <w:b w:val="false"/>
          <w:lang w:val="hr-HR"/>
        </w:rPr>
        <w:t>kao kupci na javnoj dražbi mogu sudjelovati osobe koje su prethodno dale jamčevinu na poseban račun Agencije, u visini 10% od utvrđene vrijednosti nekretnine,</w:t>
      </w:r>
    </w:p>
    <w:p w:rsidRDefault="00EB68A0" w:rsidP="00EB68A0" w:rsidR="00EB68A0" w:rsidRPr="004C7444">
      <w:pPr>
        <w:pStyle w:val="Odlomakpopisa"/>
        <w:numPr>
          <w:ilvl w:val="0"/>
          <w:numId w:val="15"/>
        </w:numPr>
        <w:ind w:left="709"/>
        <w:jc w:val="both"/>
        <w:rPr>
          <w:rFonts w:hAnsi="Times New Roman" w:ascii="Times New Roman"/>
          <w:b w:val="false"/>
          <w:lang w:val="hr-HR"/>
        </w:rPr>
      </w:pPr>
      <w:r w:rsidRPr="004C7444">
        <w:rPr>
          <w:rFonts w:hAnsi="Times New Roman" w:ascii="Times New Roman"/>
          <w:b w:val="false"/>
          <w:lang w:val="hr-HR"/>
        </w:rPr>
        <w:t xml:space="preserve">kupac je dužan uplatiti kupovninu na poseban račun Agencije otvoren za tu namjenu u roku od 30 dana od dana pravomoćnosti rješenja o dosudi. Ako kupac u tom roku ne položi kupovninu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835D20" w:rsidP="00835D20" w:rsidR="00835D20" w:rsidRPr="00835D20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835D20">
        <w:rPr>
          <w:rFonts w:hAnsi="Times New Roman" w:ascii="Times New Roman"/>
          <w:b w:val="false"/>
          <w:lang w:val="hr-HR"/>
        </w:rPr>
        <w:t>ponuditeljima čija ponuda ne bude prihvaćena, Agencija će vratiti jamčevinu na temelju naloga suda za prijenos novčanih sredstava;</w:t>
      </w:r>
    </w:p>
    <w:p w:rsidRDefault="00835D20" w:rsidP="00835D20" w:rsidR="00835D20" w:rsidRPr="00835D20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835D20">
        <w:rPr>
          <w:rFonts w:hAnsi="Times New Roman" w:ascii="Times New Roman"/>
          <w:b w:val="false"/>
          <w:lang w:val="hr-HR"/>
        </w:rPr>
        <w:t>u pozivu za sudjelovanje na elektroničkoj javnoj dražbi bit će određen datum i vrijeme početka i završetka elektroničke javne dražbe, vrijeme kada osobe zainteresirane za kupnju nekretnine mogu razgledati nekretnine, kao i druge potrebne podatke.</w:t>
      </w:r>
    </w:p>
    <w:p w:rsidRDefault="00594208" w:rsidP="00072B26" w:rsidR="00594208">
      <w:pPr>
        <w:jc w:val="center"/>
        <w:rPr>
          <w:rFonts w:hAnsi="Times New Roman" w:ascii="Times New Roman"/>
          <w:b w:val="false"/>
          <w:lang w:val="hr-HR"/>
        </w:rPr>
      </w:pPr>
    </w:p>
    <w:p w:rsidRDefault="00905995" w:rsidP="00EB68A0" w:rsidR="003C4994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 Rijeci,</w:t>
      </w:r>
      <w:r w:rsidR="00C44032" w:rsidRPr="005B6AD6">
        <w:rPr>
          <w:rFonts w:hAnsi="Times New Roman" w:ascii="Times New Roman"/>
          <w:b w:val="false"/>
          <w:lang w:val="hr-HR"/>
        </w:rPr>
        <w:t xml:space="preserve"> </w:t>
      </w:r>
      <w:r w:rsidR="00FC76A3">
        <w:rPr>
          <w:rFonts w:hAnsi="Times New Roman" w:ascii="Times New Roman"/>
          <w:b w:val="false"/>
          <w:lang w:val="hr-HR"/>
        </w:rPr>
        <w:t>06. srpnja</w:t>
      </w:r>
      <w:r w:rsidR="005B4B94">
        <w:rPr>
          <w:rFonts w:hAnsi="Times New Roman" w:ascii="Times New Roman"/>
          <w:b w:val="false"/>
          <w:lang w:val="hr-HR"/>
        </w:rPr>
        <w:t xml:space="preserve"> </w:t>
      </w:r>
      <w:r w:rsidR="008156DA">
        <w:rPr>
          <w:rFonts w:hAnsi="Times New Roman" w:ascii="Times New Roman"/>
          <w:b w:val="false"/>
          <w:lang w:val="hr-HR"/>
        </w:rPr>
        <w:t>201</w:t>
      </w:r>
      <w:r w:rsidR="00C72A57">
        <w:rPr>
          <w:rFonts w:hAnsi="Times New Roman" w:ascii="Times New Roman"/>
          <w:b w:val="false"/>
          <w:lang w:val="hr-HR"/>
        </w:rPr>
        <w:t>7</w:t>
      </w:r>
      <w:r w:rsidR="00072B26" w:rsidRPr="005B6AD6">
        <w:rPr>
          <w:rFonts w:hAnsi="Times New Roman" w:ascii="Times New Roman"/>
          <w:b w:val="false"/>
          <w:lang w:val="hr-HR"/>
        </w:rPr>
        <w:t>.</w:t>
      </w:r>
      <w:r w:rsidR="00696ADD" w:rsidRPr="005B6AD6">
        <w:rPr>
          <w:rFonts w:hAnsi="Times New Roman" w:ascii="Times New Roman"/>
          <w:b w:val="false"/>
          <w:lang w:val="hr-HR"/>
        </w:rPr>
        <w:t xml:space="preserve"> godine</w:t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</w:p>
    <w:p w:rsidRDefault="00F84965" w:rsidP="00B637CD" w:rsidR="00072B26" w:rsidRPr="005B6AD6">
      <w:pPr>
        <w:ind w:firstLine="708" w:left="4956"/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S</w:t>
      </w:r>
      <w:r w:rsidR="00072B26" w:rsidRPr="005B6AD6">
        <w:rPr>
          <w:rFonts w:hAnsi="Times New Roman" w:ascii="Times New Roman"/>
          <w:b w:val="false"/>
          <w:lang w:val="hr-HR"/>
        </w:rPr>
        <w:t>udac</w:t>
      </w:r>
    </w:p>
    <w:p w:rsidRDefault="009B4948" w:rsidP="00FC76A3" w:rsidR="003B3DC8">
      <w:pPr>
        <w:ind w:firstLine="708" w:left="1416"/>
        <w:jc w:val="right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814564" w:rsidRPr="005B6AD6">
        <w:rPr>
          <w:rFonts w:hAnsi="Times New Roman" w:ascii="Times New Roman"/>
          <w:b w:val="false"/>
          <w:lang w:val="hr-HR"/>
        </w:rPr>
        <w:t xml:space="preserve">               </w:t>
      </w:r>
      <w:r w:rsidR="00F84965">
        <w:rPr>
          <w:rFonts w:hAnsi="Times New Roman" w:ascii="Times New Roman"/>
          <w:b w:val="false"/>
          <w:lang w:val="hr-HR"/>
        </w:rPr>
        <w:tab/>
      </w:r>
      <w:r w:rsidR="00F84965">
        <w:rPr>
          <w:rFonts w:hAnsi="Times New Roman" w:ascii="Times New Roman"/>
          <w:b w:val="false"/>
          <w:lang w:val="hr-HR"/>
        </w:rPr>
        <w:tab/>
      </w:r>
      <w:r w:rsidR="00F84965">
        <w:rPr>
          <w:rFonts w:hAnsi="Times New Roman" w:ascii="Times New Roman"/>
          <w:b w:val="false"/>
          <w:lang w:val="hr-HR"/>
        </w:rPr>
        <w:tab/>
      </w:r>
      <w:r w:rsidR="00F84965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 xml:space="preserve">            </w:t>
      </w:r>
      <w:r w:rsidR="00072B26" w:rsidRPr="005B6AD6">
        <w:rPr>
          <w:rFonts w:hAnsi="Times New Roman" w:ascii="Times New Roman"/>
          <w:b w:val="false"/>
          <w:lang w:val="hr-HR"/>
        </w:rPr>
        <w:t>Daniela Korlević</w:t>
      </w:r>
    </w:p>
    <w:p w:rsidRDefault="00EB3B62" w:rsidP="00FC76A3" w:rsidR="00EB3B62" w:rsidRPr="00EB3B62">
      <w:pPr>
        <w:ind w:firstLine="708" w:left="1416"/>
        <w:jc w:val="right"/>
        <w:rPr>
          <w:rFonts w:hAnsi="Times New Roman" w:ascii="Times New Roman"/>
          <w:b w:val="false"/>
          <w:sz w:val="22"/>
        </w:rPr>
      </w:pPr>
      <w:r>
        <w:rPr>
          <w:rFonts w:hAnsi="Times New Roman" w:ascii="Times New Roman"/>
          <w:b w:val="false"/>
          <w:lang w:val="hr-HR"/>
        </w:rPr>
        <w:t xml:space="preserve"> </w:t>
      </w:r>
      <w:r w:rsidR="00FC76A3">
        <w:rPr>
          <w:rFonts w:hAnsi="Times New Roman" w:ascii="Times New Roman"/>
          <w:b w:val="false"/>
        </w:rPr>
        <w:t xml:space="preserve"> </w:t>
      </w:r>
    </w:p>
    <w:p w:rsidRDefault="00072B26" w:rsidP="00072B26" w:rsidR="00072B26" w:rsidRPr="005B6AD6">
      <w:pPr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UPUTA O PRAVNOM LIJEKU:</w:t>
      </w:r>
    </w:p>
    <w:p w:rsidRDefault="00072B26" w:rsidP="008A1319" w:rsidR="008A1319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Protiv zakl</w:t>
      </w:r>
      <w:r w:rsidR="00613977">
        <w:rPr>
          <w:rFonts w:hAnsi="Times New Roman" w:ascii="Times New Roman"/>
          <w:b w:val="false"/>
          <w:lang w:val="hr-HR"/>
        </w:rPr>
        <w:t>jučka nije dopušten</w:t>
      </w:r>
      <w:r w:rsidR="00BD7BC1">
        <w:rPr>
          <w:rFonts w:hAnsi="Times New Roman" w:ascii="Times New Roman"/>
          <w:b w:val="false"/>
          <w:lang w:val="hr-HR"/>
        </w:rPr>
        <w:t xml:space="preserve"> pravni lijek</w:t>
      </w:r>
      <w:r w:rsidR="00613977">
        <w:rPr>
          <w:rFonts w:hAnsi="Times New Roman" w:ascii="Times New Roman"/>
          <w:b w:val="false"/>
          <w:lang w:val="hr-HR"/>
        </w:rPr>
        <w:t xml:space="preserve"> (čl.</w:t>
      </w:r>
      <w:r w:rsidR="00BD7BC1">
        <w:rPr>
          <w:rFonts w:hAnsi="Times New Roman" w:ascii="Times New Roman"/>
          <w:b w:val="false"/>
          <w:lang w:val="hr-HR"/>
        </w:rPr>
        <w:t>19</w:t>
      </w:r>
      <w:r w:rsidRPr="005B6AD6">
        <w:rPr>
          <w:rFonts w:hAnsi="Times New Roman" w:ascii="Times New Roman"/>
          <w:b w:val="false"/>
          <w:lang w:val="hr-HR"/>
        </w:rPr>
        <w:t>. st.</w:t>
      </w:r>
      <w:r w:rsidR="00BD7BC1">
        <w:rPr>
          <w:rFonts w:hAnsi="Times New Roman" w:ascii="Times New Roman"/>
          <w:b w:val="false"/>
          <w:lang w:val="hr-HR"/>
        </w:rPr>
        <w:t>7</w:t>
      </w:r>
      <w:r w:rsidRPr="005B6AD6">
        <w:rPr>
          <w:rFonts w:hAnsi="Times New Roman" w:ascii="Times New Roman"/>
          <w:b w:val="false"/>
          <w:lang w:val="hr-HR"/>
        </w:rPr>
        <w:t xml:space="preserve">. Stečajnog zakona). </w:t>
      </w:r>
    </w:p>
    <w:p w:rsidRDefault="008A1319" w:rsidP="008A1319" w:rsidR="008A1319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BD7BC1" w:rsidP="008A1319" w:rsidR="00BD7BC1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FC76A3" w:rsidP="008A1319" w:rsidR="00FC76A3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FC76A3" w:rsidP="008A1319" w:rsidR="00FC76A3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FC76A3" w:rsidP="008A1319" w:rsidR="00FC76A3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FC76A3" w:rsidP="008A1319" w:rsidR="00FC76A3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FC76A3" w:rsidP="008A1319" w:rsidR="00FC76A3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FC76A3" w:rsidP="008A1319" w:rsidR="00FC76A3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FC76A3" w:rsidP="008A1319" w:rsidR="00FC76A3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FC76A3" w:rsidP="008A1319" w:rsidR="00FC76A3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3C4994" w:rsidP="008A1319" w:rsidR="003C4994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786F29" w:rsidP="008A1319" w:rsidR="00072B26" w:rsidRPr="00613977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613977">
        <w:rPr>
          <w:rFonts w:hAnsi="Times New Roman" w:ascii="Times New Roman"/>
          <w:sz w:val="20"/>
          <w:szCs w:val="20"/>
          <w:lang w:val="hr-HR"/>
        </w:rPr>
        <w:t>DNA</w:t>
      </w:r>
      <w:r w:rsidR="00EF0174" w:rsidRPr="00613977">
        <w:rPr>
          <w:rFonts w:hAnsi="Times New Roman" w:ascii="Times New Roman"/>
          <w:sz w:val="20"/>
          <w:szCs w:val="20"/>
          <w:lang w:val="hr-HR"/>
        </w:rPr>
        <w:t>:</w:t>
      </w:r>
    </w:p>
    <w:p w:rsidRDefault="005B4B94" w:rsidP="00786F29" w:rsidR="00786F29" w:rsidRPr="00613977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stečajnom upravitelju </w:t>
      </w:r>
      <w:r w:rsidR="00FC76A3">
        <w:rPr>
          <w:rFonts w:hAnsi="Times New Roman" w:ascii="Times New Roman"/>
          <w:b w:val="false"/>
          <w:sz w:val="20"/>
          <w:szCs w:val="20"/>
          <w:lang w:val="hr-HR"/>
        </w:rPr>
        <w:t>Slavko Štambuk</w:t>
      </w:r>
      <w:r w:rsidR="003C4994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BD7BC1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CB1F5B" w:rsidP="00786F29" w:rsidR="00786F29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e-</w:t>
      </w:r>
      <w:r w:rsidR="000769D2">
        <w:rPr>
          <w:rFonts w:hAnsi="Times New Roman" w:ascii="Times New Roman"/>
          <w:b w:val="false"/>
          <w:sz w:val="20"/>
          <w:szCs w:val="20"/>
          <w:lang w:val="hr-HR"/>
        </w:rPr>
        <w:t>O</w:t>
      </w:r>
      <w:r w:rsidR="00786F29" w:rsidRPr="00613977">
        <w:rPr>
          <w:rFonts w:hAnsi="Times New Roman" w:ascii="Times New Roman"/>
          <w:b w:val="false"/>
          <w:sz w:val="20"/>
          <w:szCs w:val="20"/>
          <w:lang w:val="hr-HR"/>
        </w:rPr>
        <w:t>glasna ploča</w:t>
      </w:r>
    </w:p>
    <w:p w:rsidRDefault="003C4994" w:rsidP="00786F29" w:rsidR="000769D2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 xml:space="preserve">razlučnom vjerovniku RH putem zz ŽDO </w:t>
      </w:r>
      <w:r w:rsidR="00FC76A3">
        <w:rPr>
          <w:rFonts w:hAnsi="Times New Roman" w:ascii="Times New Roman"/>
          <w:b w:val="false"/>
          <w:sz w:val="20"/>
          <w:szCs w:val="20"/>
          <w:lang w:val="hr-HR"/>
        </w:rPr>
        <w:t xml:space="preserve">Rijeka </w:t>
      </w:r>
    </w:p>
    <w:p w:rsidRDefault="002D5D72" w:rsidP="00BD7BC1" w:rsidR="007C7601" w:rsidRPr="00BD7BC1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BD7BC1">
        <w:rPr>
          <w:rFonts w:hAnsi="Times New Roman" w:ascii="Times New Roman"/>
          <w:b w:val="false"/>
          <w:sz w:val="20"/>
          <w:szCs w:val="20"/>
          <w:lang w:val="hr-HR"/>
        </w:rPr>
        <w:t>P</w:t>
      </w:r>
      <w:r w:rsidR="00BD7BC1">
        <w:rPr>
          <w:rFonts w:hAnsi="Times New Roman" w:ascii="Times New Roman"/>
          <w:b w:val="false"/>
          <w:sz w:val="20"/>
          <w:szCs w:val="20"/>
          <w:lang w:val="hr-HR"/>
        </w:rPr>
        <w:t xml:space="preserve">OREZNA UPRAVA </w:t>
      </w:r>
      <w:r w:rsidR="00BD7BC1" w:rsidRPr="00BD7BC1">
        <w:rPr>
          <w:rFonts w:hAnsi="Times New Roman" w:ascii="Times New Roman"/>
          <w:b w:val="false"/>
          <w:sz w:val="20"/>
          <w:szCs w:val="20"/>
          <w:lang w:val="hr-HR"/>
        </w:rPr>
        <w:t xml:space="preserve">Rijeka </w:t>
      </w:r>
    </w:p>
    <w:p w:rsidRDefault="000769D2" w:rsidP="007C7601" w:rsidR="000769D2" w:rsidRPr="00613977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 xml:space="preserve">FINA RIJEKA </w:t>
      </w:r>
      <w:r w:rsidR="00BD7BC1">
        <w:rPr>
          <w:rFonts w:hAnsi="Times New Roman" w:ascii="Times New Roman"/>
          <w:b w:val="false"/>
          <w:sz w:val="20"/>
          <w:szCs w:val="20"/>
          <w:lang w:val="hr-HR"/>
        </w:rPr>
        <w:t xml:space="preserve">uz pravomoćno rješenje o prodaji od </w:t>
      </w:r>
      <w:r w:rsidR="00FC76A3">
        <w:rPr>
          <w:rFonts w:hAnsi="Times New Roman" w:ascii="Times New Roman"/>
          <w:b w:val="false"/>
          <w:sz w:val="20"/>
          <w:szCs w:val="20"/>
          <w:lang w:val="hr-HR"/>
        </w:rPr>
        <w:t>27.4.2017</w:t>
      </w:r>
      <w:r w:rsidR="00BD7BC1">
        <w:rPr>
          <w:rFonts w:hAnsi="Times New Roman" w:ascii="Times New Roman"/>
          <w:b w:val="false"/>
          <w:sz w:val="20"/>
          <w:szCs w:val="20"/>
          <w:lang w:val="hr-HR"/>
        </w:rPr>
        <w:t>. godine</w:t>
      </w:r>
      <w:r w:rsidR="003C4994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FC76A3">
        <w:rPr>
          <w:rFonts w:hAnsi="Times New Roman" w:ascii="Times New Roman"/>
          <w:b w:val="false"/>
          <w:sz w:val="20"/>
          <w:szCs w:val="20"/>
          <w:lang w:val="hr-HR"/>
        </w:rPr>
        <w:t xml:space="preserve">s klauzulom pravomoćnosti i </w:t>
      </w:r>
      <w:r w:rsidR="003C4994">
        <w:rPr>
          <w:rFonts w:hAnsi="Times New Roman" w:ascii="Times New Roman"/>
          <w:b w:val="false"/>
          <w:sz w:val="20"/>
          <w:szCs w:val="20"/>
          <w:lang w:val="hr-HR"/>
        </w:rPr>
        <w:t>izvatk</w:t>
      </w:r>
      <w:r w:rsidR="00FC76A3">
        <w:rPr>
          <w:rFonts w:hAnsi="Times New Roman" w:ascii="Times New Roman"/>
          <w:b w:val="false"/>
          <w:sz w:val="20"/>
          <w:szCs w:val="20"/>
          <w:lang w:val="hr-HR"/>
        </w:rPr>
        <w:t>om</w:t>
      </w:r>
    </w:p>
    <w:p w:rsidRDefault="009B4948" w:rsidP="00786F29" w:rsidR="009B4948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      </w:t>
      </w:r>
    </w:p>
    <w:p w:rsidRDefault="007C7601" w:rsidP="00786F29" w:rsidR="00334DD1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786F29" w:rsidRPr="00613977">
        <w:rPr>
          <w:rFonts w:hAnsi="Times New Roman" w:ascii="Times New Roman"/>
          <w:b w:val="false"/>
          <w:sz w:val="20"/>
          <w:szCs w:val="20"/>
          <w:lang w:val="hr-HR"/>
        </w:rPr>
        <w:t>U Rijeci,</w:t>
      </w:r>
      <w:r w:rsidR="00594208"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FC76A3">
        <w:rPr>
          <w:rFonts w:hAnsi="Times New Roman" w:ascii="Times New Roman"/>
          <w:b w:val="false"/>
          <w:sz w:val="20"/>
          <w:szCs w:val="20"/>
          <w:lang w:val="hr-HR"/>
        </w:rPr>
        <w:t>06.7</w:t>
      </w:r>
      <w:r w:rsidR="003C4994">
        <w:rPr>
          <w:rFonts w:hAnsi="Times New Roman" w:ascii="Times New Roman"/>
          <w:b w:val="false"/>
          <w:sz w:val="20"/>
          <w:szCs w:val="20"/>
          <w:lang w:val="hr-HR"/>
        </w:rPr>
        <w:t>.</w:t>
      </w:r>
      <w:r w:rsidR="00BD7BC1">
        <w:rPr>
          <w:rFonts w:hAnsi="Times New Roman" w:ascii="Times New Roman"/>
          <w:b w:val="false"/>
          <w:sz w:val="20"/>
          <w:szCs w:val="20"/>
          <w:lang w:val="hr-HR"/>
        </w:rPr>
        <w:t>2017.</w:t>
      </w:r>
      <w:r w:rsidR="008156DA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334DD1" w:rsidRPr="00613977">
        <w:rPr>
          <w:rFonts w:hAnsi="Times New Roman" w:ascii="Times New Roman"/>
          <w:b w:val="false"/>
          <w:sz w:val="20"/>
          <w:szCs w:val="20"/>
          <w:lang w:val="hr-HR"/>
        </w:rPr>
        <w:t>g.</w:t>
      </w:r>
    </w:p>
    <w:p w:rsidRDefault="00334DD1" w:rsidP="00786F29" w:rsidR="00B658E0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786F29" w:rsidP="00786F29" w:rsidR="00786F29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>sudac</w:t>
      </w:r>
    </w:p>
    <w:p w:rsidRDefault="00786F29" w:rsidP="00786F29" w:rsidR="00786F29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smartTag w:element="PersonName" w:uri="urn:schemas-microsoft-com:office:smarttags">
        <w:r w:rsidRPr="00613977">
          <w:rPr>
            <w:rFonts w:hAnsi="Times New Roman" w:ascii="Times New Roman"/>
            <w:b w:val="false"/>
            <w:sz w:val="20"/>
            <w:szCs w:val="20"/>
            <w:lang w:val="hr-HR"/>
          </w:rPr>
          <w:t>Daniela Korlević</w:t>
        </w:r>
      </w:smartTag>
    </w:p>
    <w:sectPr w:rsidSect="00840634" w:rsidR="00786F29" w:rsidRPr="00613977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53F6" w:rsidR="002D53F6">
      <w:r>
        <w:separator/>
      </w:r>
    </w:p>
  </w:endnote>
  <w:endnote w:id="0" w:type="continuationSeparator">
    <w:p w:rsidRDefault="002D53F6" w:rsidR="002D53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3DC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53F6" w:rsidR="002D53F6">
      <w:r>
        <w:separator/>
      </w:r>
    </w:p>
  </w:footnote>
  <w:footnote w:id="0" w:type="continuationSeparator">
    <w:p w:rsidRDefault="002D53F6" w:rsidR="002D53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15 St-</w:t>
    </w:r>
    <w:r w:rsidR="007F19A6">
      <w:rPr>
        <w:rFonts w:hAnsi="Times New Roman" w:ascii="Times New Roman"/>
        <w:b w:val="false"/>
      </w:rPr>
      <w:t>832</w:t>
    </w:r>
    <w:r w:rsidR="002B5667">
      <w:rPr>
        <w:rFonts w:hAnsi="Times New Roman" w:ascii="Times New Roman"/>
        <w:b w:val="false"/>
      </w:rPr>
      <w:t>/16-</w:t>
    </w:r>
    <w:r w:rsidR="007F19A6">
      <w:rPr>
        <w:rFonts w:hAnsi="Times New Roman" w:ascii="Times New Roman"/>
        <w:b w:val="false"/>
      </w:rPr>
      <w:t>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0D4A5D"/>
    <w:multiLevelType w:val="hybridMultilevel"/>
    <w:tmpl w:val="F5B0F3A8"/>
    <w:lvl w:tplc="2A9A9E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3">
    <w:nsid w:val="1D433E2C"/>
    <w:multiLevelType w:val="hybridMultilevel"/>
    <w:tmpl w:val="BD6C8ADE"/>
    <w:lvl w:tplc="EB80458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10F3F39"/>
    <w:multiLevelType w:val="hybridMultilevel"/>
    <w:tmpl w:val="613E15EA"/>
    <w:lvl w:tplc="F7369C64" w:ilvl="0">
      <w:start w:val="1"/>
      <w:numFmt w:val="lowerLetter"/>
      <w:lvlText w:val="%1)"/>
      <w:lvlJc w:val="left"/>
      <w:pPr>
        <w:ind w:hanging="360" w:left="1440"/>
      </w:pPr>
      <w:rPr>
        <w:rFonts w:cs="Times New Roman" w:eastAsia="Times New Roman" w:hAnsi="Times New Roman" w:ascii="Times New Roman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5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6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BDA3556"/>
    <w:multiLevelType w:val="hybridMultilevel"/>
    <w:tmpl w:val="667284DC"/>
    <w:lvl w:tplc="A9F46A24" w:ilvl="0">
      <w:start w:val="1"/>
      <w:numFmt w:val="decimal"/>
      <w:lvlText w:val="%1."/>
      <w:lvlJc w:val="left"/>
      <w:pPr>
        <w:tabs>
          <w:tab w:pos="810" w:val="num"/>
        </w:tabs>
        <w:ind w:hanging="360" w:left="81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530" w:val="num"/>
        </w:tabs>
        <w:ind w:hanging="360" w:left="1530"/>
      </w:pPr>
    </w:lvl>
    <w:lvl w:tentative="true" w:tplc="041A001B" w:ilvl="2">
      <w:start w:val="1"/>
      <w:numFmt w:val="lowerRoman"/>
      <w:lvlText w:val="%3."/>
      <w:lvlJc w:val="right"/>
      <w:pPr>
        <w:tabs>
          <w:tab w:pos="2250" w:val="num"/>
        </w:tabs>
        <w:ind w:hanging="180" w:left="2250"/>
      </w:pPr>
    </w:lvl>
    <w:lvl w:tentative="true" w:tplc="041A000F" w:ilvl="3">
      <w:start w:val="1"/>
      <w:numFmt w:val="decimal"/>
      <w:lvlText w:val="%4."/>
      <w:lvlJc w:val="left"/>
      <w:pPr>
        <w:tabs>
          <w:tab w:pos="2970" w:val="num"/>
        </w:tabs>
        <w:ind w:hanging="360" w:left="2970"/>
      </w:pPr>
    </w:lvl>
    <w:lvl w:tentative="true" w:tplc="041A0019" w:ilvl="4">
      <w:start w:val="1"/>
      <w:numFmt w:val="lowerLetter"/>
      <w:lvlText w:val="%5."/>
      <w:lvlJc w:val="left"/>
      <w:pPr>
        <w:tabs>
          <w:tab w:pos="3690" w:val="num"/>
        </w:tabs>
        <w:ind w:hanging="360" w:left="3690"/>
      </w:pPr>
    </w:lvl>
    <w:lvl w:tentative="true" w:tplc="041A001B" w:ilvl="5">
      <w:start w:val="1"/>
      <w:numFmt w:val="lowerRoman"/>
      <w:lvlText w:val="%6."/>
      <w:lvlJc w:val="right"/>
      <w:pPr>
        <w:tabs>
          <w:tab w:pos="4410" w:val="num"/>
        </w:tabs>
        <w:ind w:hanging="180" w:left="4410"/>
      </w:pPr>
    </w:lvl>
    <w:lvl w:tentative="true" w:tplc="041A000F" w:ilvl="6">
      <w:start w:val="1"/>
      <w:numFmt w:val="decimal"/>
      <w:lvlText w:val="%7."/>
      <w:lvlJc w:val="left"/>
      <w:pPr>
        <w:tabs>
          <w:tab w:pos="5130" w:val="num"/>
        </w:tabs>
        <w:ind w:hanging="360" w:left="5130"/>
      </w:pPr>
    </w:lvl>
    <w:lvl w:tentative="true" w:tplc="041A0019" w:ilvl="7">
      <w:start w:val="1"/>
      <w:numFmt w:val="lowerLetter"/>
      <w:lvlText w:val="%8."/>
      <w:lvlJc w:val="left"/>
      <w:pPr>
        <w:tabs>
          <w:tab w:pos="5850" w:val="num"/>
        </w:tabs>
        <w:ind w:hanging="360" w:left="5850"/>
      </w:pPr>
    </w:lvl>
    <w:lvl w:tentative="true" w:tplc="041A001B" w:ilvl="8">
      <w:start w:val="1"/>
      <w:numFmt w:val="lowerRoman"/>
      <w:lvlText w:val="%9."/>
      <w:lvlJc w:val="right"/>
      <w:pPr>
        <w:tabs>
          <w:tab w:pos="6570" w:val="num"/>
        </w:tabs>
        <w:ind w:hanging="180" w:left="6570"/>
      </w:pPr>
    </w:lvl>
  </w:abstractNum>
  <w:abstractNum w:abstractNumId="10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1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66CD1AC3"/>
    <w:multiLevelType w:val="hybridMultilevel"/>
    <w:tmpl w:val="09ECFF7C"/>
    <w:lvl w:tplc="313E75A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67074191"/>
    <w:multiLevelType w:val="hybridMultilevel"/>
    <w:tmpl w:val="1AE88EAC"/>
    <w:lvl w:tplc="823A6E54" w:ilvl="0">
      <w:start w:val="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14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3E276E1"/>
    <w:multiLevelType w:val="hybridMultilevel"/>
    <w:tmpl w:val="F4E0DD1E"/>
    <w:lvl w:tplc="7462769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4E42D9B"/>
    <w:multiLevelType w:val="hybridMultilevel"/>
    <w:tmpl w:val="6A386E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EFE2A09"/>
    <w:multiLevelType w:val="hybridMultilevel"/>
    <w:tmpl w:val="5680F926"/>
    <w:lvl w:tplc="07D8543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2"/>
  </w:num>
  <w:num w:numId="3">
    <w:abstractNumId w:val="11"/>
  </w:num>
  <w:num w:numId="4">
    <w:abstractNumId w:val="5"/>
  </w:num>
  <w:num w:numId="5">
    <w:abstractNumId w:val="8"/>
  </w:num>
  <w:num w:numId="6">
    <w:abstractNumId w:val="6"/>
  </w:num>
  <w:num w:numId="7">
    <w:abstractNumId w:val="17"/>
  </w:num>
  <w:num w:numId="8">
    <w:abstractNumId w:val="14"/>
  </w:num>
  <w:num w:numId="9">
    <w:abstractNumId w:val="0"/>
  </w:num>
  <w:num w:numId="10">
    <w:abstractNumId w:val="9"/>
  </w:num>
  <w:num w:numId="11">
    <w:abstractNumId w:val="16"/>
  </w:num>
  <w:num w:numId="12">
    <w:abstractNumId w:val="13"/>
  </w:num>
  <w:num w:numId="13">
    <w:abstractNumId w:val="1"/>
  </w:num>
  <w:num w:numId="14">
    <w:abstractNumId w:val="4"/>
  </w:num>
  <w:num w:numId="15">
    <w:abstractNumId w:val="7"/>
  </w:num>
  <w:num w:numId="16">
    <w:abstractNumId w:val="12"/>
  </w:num>
  <w:num w:numId="17">
    <w:abstractNumId w:val="3"/>
  </w:num>
  <w:num w:numId="18">
    <w:abstractNumId w:val="18"/>
  </w:num>
  <w:num w:numId="19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17056"/>
    <w:rsid w:val="00035B9C"/>
    <w:rsid w:val="000414F4"/>
    <w:rsid w:val="0005702C"/>
    <w:rsid w:val="000612DD"/>
    <w:rsid w:val="0006388C"/>
    <w:rsid w:val="00072B26"/>
    <w:rsid w:val="000769D2"/>
    <w:rsid w:val="00076A0E"/>
    <w:rsid w:val="000826A3"/>
    <w:rsid w:val="00087AAB"/>
    <w:rsid w:val="00092029"/>
    <w:rsid w:val="000B3589"/>
    <w:rsid w:val="000B5DEC"/>
    <w:rsid w:val="000C6E0D"/>
    <w:rsid w:val="000D50C7"/>
    <w:rsid w:val="000E29FF"/>
    <w:rsid w:val="000E4880"/>
    <w:rsid w:val="000F0732"/>
    <w:rsid w:val="000F1946"/>
    <w:rsid w:val="000F3278"/>
    <w:rsid w:val="00106C41"/>
    <w:rsid w:val="00135E75"/>
    <w:rsid w:val="001561D6"/>
    <w:rsid w:val="00162522"/>
    <w:rsid w:val="00165BC4"/>
    <w:rsid w:val="0019699F"/>
    <w:rsid w:val="001A0416"/>
    <w:rsid w:val="001A1C27"/>
    <w:rsid w:val="001A240A"/>
    <w:rsid w:val="001B4C0D"/>
    <w:rsid w:val="001D0CE5"/>
    <w:rsid w:val="001D25F4"/>
    <w:rsid w:val="001D68AD"/>
    <w:rsid w:val="001F4A8B"/>
    <w:rsid w:val="00203B1E"/>
    <w:rsid w:val="00204167"/>
    <w:rsid w:val="0021514A"/>
    <w:rsid w:val="00225123"/>
    <w:rsid w:val="00252FC8"/>
    <w:rsid w:val="00273477"/>
    <w:rsid w:val="00277070"/>
    <w:rsid w:val="00284823"/>
    <w:rsid w:val="00297C1B"/>
    <w:rsid w:val="002A3680"/>
    <w:rsid w:val="002B3C33"/>
    <w:rsid w:val="002B5667"/>
    <w:rsid w:val="002D0EAF"/>
    <w:rsid w:val="002D53F6"/>
    <w:rsid w:val="002D5D72"/>
    <w:rsid w:val="002F6C1F"/>
    <w:rsid w:val="002F79CF"/>
    <w:rsid w:val="003077CC"/>
    <w:rsid w:val="003203CF"/>
    <w:rsid w:val="003204F2"/>
    <w:rsid w:val="00334A06"/>
    <w:rsid w:val="00334DD1"/>
    <w:rsid w:val="00360AD2"/>
    <w:rsid w:val="00362C30"/>
    <w:rsid w:val="003A6095"/>
    <w:rsid w:val="003B3DC8"/>
    <w:rsid w:val="003C4994"/>
    <w:rsid w:val="003D6FF8"/>
    <w:rsid w:val="003E3F26"/>
    <w:rsid w:val="003F227C"/>
    <w:rsid w:val="003F3569"/>
    <w:rsid w:val="003F7400"/>
    <w:rsid w:val="00406305"/>
    <w:rsid w:val="00411BE3"/>
    <w:rsid w:val="004120B6"/>
    <w:rsid w:val="004158FB"/>
    <w:rsid w:val="00426D2C"/>
    <w:rsid w:val="00432F9A"/>
    <w:rsid w:val="004375A8"/>
    <w:rsid w:val="00446D4D"/>
    <w:rsid w:val="00453CD1"/>
    <w:rsid w:val="0045663F"/>
    <w:rsid w:val="0046422D"/>
    <w:rsid w:val="00472200"/>
    <w:rsid w:val="00496F9A"/>
    <w:rsid w:val="004D533E"/>
    <w:rsid w:val="004E0E6E"/>
    <w:rsid w:val="004F5E77"/>
    <w:rsid w:val="005071EC"/>
    <w:rsid w:val="00513715"/>
    <w:rsid w:val="00520AEF"/>
    <w:rsid w:val="005224A8"/>
    <w:rsid w:val="005228D9"/>
    <w:rsid w:val="005376CA"/>
    <w:rsid w:val="00544C16"/>
    <w:rsid w:val="00551D6B"/>
    <w:rsid w:val="0055334D"/>
    <w:rsid w:val="005610D3"/>
    <w:rsid w:val="005742AE"/>
    <w:rsid w:val="00594208"/>
    <w:rsid w:val="005A3236"/>
    <w:rsid w:val="005B4B94"/>
    <w:rsid w:val="005B6AD6"/>
    <w:rsid w:val="005C080E"/>
    <w:rsid w:val="005C3156"/>
    <w:rsid w:val="005D0FAA"/>
    <w:rsid w:val="005D7E7B"/>
    <w:rsid w:val="005E1FD5"/>
    <w:rsid w:val="00613977"/>
    <w:rsid w:val="00614486"/>
    <w:rsid w:val="0061540A"/>
    <w:rsid w:val="006273F5"/>
    <w:rsid w:val="00635C30"/>
    <w:rsid w:val="006410FA"/>
    <w:rsid w:val="0064544F"/>
    <w:rsid w:val="0067312F"/>
    <w:rsid w:val="006806C2"/>
    <w:rsid w:val="00684D53"/>
    <w:rsid w:val="00692C88"/>
    <w:rsid w:val="00696ADD"/>
    <w:rsid w:val="006A2B55"/>
    <w:rsid w:val="006A4FF0"/>
    <w:rsid w:val="006B4120"/>
    <w:rsid w:val="006B47FD"/>
    <w:rsid w:val="006B5337"/>
    <w:rsid w:val="006B7D65"/>
    <w:rsid w:val="006D075E"/>
    <w:rsid w:val="006E1D93"/>
    <w:rsid w:val="006F0FAC"/>
    <w:rsid w:val="00700F69"/>
    <w:rsid w:val="007010DF"/>
    <w:rsid w:val="00727F4D"/>
    <w:rsid w:val="007347FC"/>
    <w:rsid w:val="0074441D"/>
    <w:rsid w:val="00754BDB"/>
    <w:rsid w:val="00756D77"/>
    <w:rsid w:val="0076084C"/>
    <w:rsid w:val="007725BF"/>
    <w:rsid w:val="007827F2"/>
    <w:rsid w:val="00786F29"/>
    <w:rsid w:val="007916CD"/>
    <w:rsid w:val="007A7C25"/>
    <w:rsid w:val="007B36FA"/>
    <w:rsid w:val="007C0198"/>
    <w:rsid w:val="007C7601"/>
    <w:rsid w:val="007D6612"/>
    <w:rsid w:val="007E3515"/>
    <w:rsid w:val="007F19A6"/>
    <w:rsid w:val="00800041"/>
    <w:rsid w:val="00814564"/>
    <w:rsid w:val="008156DA"/>
    <w:rsid w:val="00835D20"/>
    <w:rsid w:val="00840634"/>
    <w:rsid w:val="008545F8"/>
    <w:rsid w:val="00860518"/>
    <w:rsid w:val="00870AB0"/>
    <w:rsid w:val="00882794"/>
    <w:rsid w:val="0088411C"/>
    <w:rsid w:val="00887E0E"/>
    <w:rsid w:val="008A0339"/>
    <w:rsid w:val="008A1319"/>
    <w:rsid w:val="008A648B"/>
    <w:rsid w:val="008A74A7"/>
    <w:rsid w:val="008B7B31"/>
    <w:rsid w:val="008B7C1D"/>
    <w:rsid w:val="008D71F3"/>
    <w:rsid w:val="008E09E1"/>
    <w:rsid w:val="00902CE6"/>
    <w:rsid w:val="00904581"/>
    <w:rsid w:val="00905995"/>
    <w:rsid w:val="0091000D"/>
    <w:rsid w:val="00930F00"/>
    <w:rsid w:val="0093165C"/>
    <w:rsid w:val="00941B9F"/>
    <w:rsid w:val="009537B8"/>
    <w:rsid w:val="0095727A"/>
    <w:rsid w:val="0096029D"/>
    <w:rsid w:val="00973E55"/>
    <w:rsid w:val="00974409"/>
    <w:rsid w:val="009761CB"/>
    <w:rsid w:val="00980AE3"/>
    <w:rsid w:val="009834BE"/>
    <w:rsid w:val="009A1122"/>
    <w:rsid w:val="009A4307"/>
    <w:rsid w:val="009B4948"/>
    <w:rsid w:val="009D4656"/>
    <w:rsid w:val="009D6B3B"/>
    <w:rsid w:val="009E02A2"/>
    <w:rsid w:val="009E2D26"/>
    <w:rsid w:val="009F6457"/>
    <w:rsid w:val="00A06040"/>
    <w:rsid w:val="00A35624"/>
    <w:rsid w:val="00A44A2A"/>
    <w:rsid w:val="00A50178"/>
    <w:rsid w:val="00A5098D"/>
    <w:rsid w:val="00A511F6"/>
    <w:rsid w:val="00A519AE"/>
    <w:rsid w:val="00A72BBA"/>
    <w:rsid w:val="00A8047F"/>
    <w:rsid w:val="00A81B40"/>
    <w:rsid w:val="00A81FF5"/>
    <w:rsid w:val="00A85280"/>
    <w:rsid w:val="00AC662B"/>
    <w:rsid w:val="00AC7C9E"/>
    <w:rsid w:val="00AE0E86"/>
    <w:rsid w:val="00B048A2"/>
    <w:rsid w:val="00B11F63"/>
    <w:rsid w:val="00B12081"/>
    <w:rsid w:val="00B15E4C"/>
    <w:rsid w:val="00B262B1"/>
    <w:rsid w:val="00B43038"/>
    <w:rsid w:val="00B44B4C"/>
    <w:rsid w:val="00B4799F"/>
    <w:rsid w:val="00B637CD"/>
    <w:rsid w:val="00B658E0"/>
    <w:rsid w:val="00B85685"/>
    <w:rsid w:val="00B926CA"/>
    <w:rsid w:val="00B92915"/>
    <w:rsid w:val="00B96CB4"/>
    <w:rsid w:val="00BA1CD6"/>
    <w:rsid w:val="00BC0670"/>
    <w:rsid w:val="00BC0B27"/>
    <w:rsid w:val="00BC518A"/>
    <w:rsid w:val="00BD7BC1"/>
    <w:rsid w:val="00BF7C88"/>
    <w:rsid w:val="00C10ED2"/>
    <w:rsid w:val="00C400F5"/>
    <w:rsid w:val="00C44032"/>
    <w:rsid w:val="00C451B2"/>
    <w:rsid w:val="00C65414"/>
    <w:rsid w:val="00C72A57"/>
    <w:rsid w:val="00C75F4C"/>
    <w:rsid w:val="00C815FD"/>
    <w:rsid w:val="00C9308C"/>
    <w:rsid w:val="00CA3AAB"/>
    <w:rsid w:val="00CA685E"/>
    <w:rsid w:val="00CB1F5B"/>
    <w:rsid w:val="00CC63C5"/>
    <w:rsid w:val="00CC65C2"/>
    <w:rsid w:val="00CD2811"/>
    <w:rsid w:val="00CE2A96"/>
    <w:rsid w:val="00CE50F9"/>
    <w:rsid w:val="00CE5430"/>
    <w:rsid w:val="00CF4492"/>
    <w:rsid w:val="00CF594B"/>
    <w:rsid w:val="00D05A33"/>
    <w:rsid w:val="00D13C04"/>
    <w:rsid w:val="00D1739E"/>
    <w:rsid w:val="00D17E96"/>
    <w:rsid w:val="00D335F3"/>
    <w:rsid w:val="00D42352"/>
    <w:rsid w:val="00D446D4"/>
    <w:rsid w:val="00D7401F"/>
    <w:rsid w:val="00D765FC"/>
    <w:rsid w:val="00D802B3"/>
    <w:rsid w:val="00D9720A"/>
    <w:rsid w:val="00DA2AE7"/>
    <w:rsid w:val="00DB6107"/>
    <w:rsid w:val="00DB7A9C"/>
    <w:rsid w:val="00DC6A83"/>
    <w:rsid w:val="00DD7C57"/>
    <w:rsid w:val="00DE3891"/>
    <w:rsid w:val="00E11C9B"/>
    <w:rsid w:val="00E145B4"/>
    <w:rsid w:val="00E25AC0"/>
    <w:rsid w:val="00E33AD3"/>
    <w:rsid w:val="00E417B4"/>
    <w:rsid w:val="00E466EA"/>
    <w:rsid w:val="00E64184"/>
    <w:rsid w:val="00E7318F"/>
    <w:rsid w:val="00E75A9F"/>
    <w:rsid w:val="00E77348"/>
    <w:rsid w:val="00E82F1F"/>
    <w:rsid w:val="00E91426"/>
    <w:rsid w:val="00E96B71"/>
    <w:rsid w:val="00EA1E62"/>
    <w:rsid w:val="00EA3A4A"/>
    <w:rsid w:val="00EB053C"/>
    <w:rsid w:val="00EB3B62"/>
    <w:rsid w:val="00EB61CD"/>
    <w:rsid w:val="00EB68A0"/>
    <w:rsid w:val="00EC2FF8"/>
    <w:rsid w:val="00EC7E2A"/>
    <w:rsid w:val="00EF0174"/>
    <w:rsid w:val="00EF1D8D"/>
    <w:rsid w:val="00F007F1"/>
    <w:rsid w:val="00F03CD8"/>
    <w:rsid w:val="00F13F61"/>
    <w:rsid w:val="00F14E65"/>
    <w:rsid w:val="00F52A2A"/>
    <w:rsid w:val="00F577B8"/>
    <w:rsid w:val="00F65064"/>
    <w:rsid w:val="00F731C0"/>
    <w:rsid w:val="00F7613F"/>
    <w:rsid w:val="00F84965"/>
    <w:rsid w:val="00F913D3"/>
    <w:rsid w:val="00FB1707"/>
    <w:rsid w:val="00FC216F"/>
    <w:rsid w:val="00FC5729"/>
    <w:rsid w:val="00FC76A3"/>
    <w:rsid w:val="00FD5DD4"/>
    <w:rsid w:val="00FD7A84"/>
    <w:rsid w:val="00FE4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73E55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94208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613977"/>
    <w:pPr>
      <w:ind w:left="708"/>
    </w:pPr>
  </w:style>
  <w:style w:styleId="Bezproreda" w:type="paragraph">
    <w:name w:val="No Spacing"/>
    <w:uiPriority w:val="1"/>
    <w:qFormat/>
    <w:rsid w:val="002B5667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B3D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3D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3DC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3D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3D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73E55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94208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613977"/>
    <w:pPr>
      <w:ind w:left="708"/>
    </w:pPr>
  </w:style>
  <w:style w:styleId="Bezproreda" w:type="paragraph">
    <w:name w:val="No Spacing"/>
    <w:uiPriority w:val="1"/>
    <w:qFormat/>
    <w:rsid w:val="002B5667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B3D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3D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3DC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3D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3D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018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00088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676315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4425158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472594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5859562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103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3235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28876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12449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1168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7064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340259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937424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9374158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33180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422632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152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7555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4541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10892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832</izvorni_sadrzaj>
    <derivirana_varijabla naziv="DomainObject.Predmet.Broj_1">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St-832/2016</izvorni_sadrzaj>
    <derivirana_varijabla naziv="DomainObject.Predmet.OznakaBroj_1">St-832/2016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MAROVSKI društvo s ograničenom odgovornošću za trgovinu u stečaju</izvorni_sadrzaj>
    <derivirana_varijabla naziv="DomainObject.Predmet.ProtustrankaFormated_1">  MAROVSKI društvo s ograničenom odgovornošću za trgovinu u stečaju</derivirana_varijabla>
  </DomainObject.Predmet.ProtustrankaFormated>
  <DomainObject.Predmet.ProtustrankaFormatedOIB>
    <izvorni_sadrzaj>  MAROVSKI društvo s ograničenom odgovornošću za trgovinu u stečaju, OIB 61467539241</izvorni_sadrzaj>
    <derivirana_varijabla naziv="DomainObject.Predmet.ProtustrankaFormatedOIB_1">  MAROVSKI društvo s ograničenom odgovornošću za trgovinu u stečaju, OIB 61467539241</derivirana_varijabla>
  </DomainObject.Predmet.ProtustrankaFormatedOIB>
  <DomainObject.Predmet.ProtustrankaFormatedWithAdress>
    <izvorni_sadrzaj> MAROVSKI društvo s ograničenom odgovornošću za trgovinu u stečaju, Hrusta 5, 51260 Crikvenica</izvorni_sadrzaj>
    <derivirana_varijabla naziv="DomainObject.Predmet.ProtustrankaFormatedWithAdress_1"> MAROVSKI društvo s ograničenom odgovornošću za trgovinu u stečaju, Hrusta 5, 51260 Crikvenica</derivirana_varijabla>
  </DomainObject.Predmet.ProtustrankaFormatedWithAdress>
  <DomainObject.Predmet.ProtustrankaFormatedWithAdressOIB>
    <izvorni_sadrzaj> MAROVSKI društvo s ograničenom odgovornošću za trgovinu u stečaju, OIB 61467539241, Hrusta 5, 51260 Crikvenica</izvorni_sadrzaj>
    <derivirana_varijabla naziv="DomainObject.Predmet.ProtustrankaFormatedWithAdressOIB_1"> MAROVSKI društvo s ograničenom odgovornošću za trgovinu u stečaju, OIB 61467539241, Hrusta 5, 51260 Crikvenica</derivirana_varijabla>
  </DomainObject.Predmet.ProtustrankaFormatedWithAdressOIB>
  <DomainObject.Predmet.ProtustrankaWithAdress>
    <izvorni_sadrzaj>MAROVSKI društvo s ograničenom odgovornošću za trgovinu u stečaju Hrusta 5, 51260 Crikvenica</izvorni_sadrzaj>
    <derivirana_varijabla naziv="DomainObject.Predmet.ProtustrankaWithAdress_1">MAROVSKI društvo s ograničenom odgovornošću za trgovinu u stečaju Hrusta 5, 51260 Crikvenica</derivirana_varijabla>
  </DomainObject.Predmet.ProtustrankaWithAdress>
  <DomainObject.Predmet.ProtustrankaWithAdressOIB>
    <izvorni_sadrzaj>MAROVSKI društvo s ograničenom odgovornošću za trgovinu u stečaju, OIB 61467539241, Hrusta 5, 51260 Crikvenica</izvorni_sadrzaj>
    <derivirana_varijabla naziv="DomainObject.Predmet.ProtustrankaWithAdressOIB_1">MAROVSKI društvo s ograničenom odgovornošću za trgovinu u stečaju, OIB 61467539241, Hrusta 5, 51260 Crikvenica</derivirana_varijabla>
  </DomainObject.Predmet.ProtustrankaWithAdressOIB>
  <DomainObject.Predmet.ProtustrankaNazivFormated>
    <izvorni_sadrzaj>MAROVSKI društvo s ograničenom odgovornošću za trgovinu u stečaju</izvorni_sadrzaj>
    <derivirana_varijabla naziv="DomainObject.Predmet.ProtustrankaNazivFormated_1">MAROVSKI društvo s ograničenom odgovornošću za trgovinu u stečaju</derivirana_varijabla>
  </DomainObject.Predmet.ProtustrankaNazivFormated>
  <DomainObject.Predmet.ProtustrankaNazivFormatedOIB>
    <izvorni_sadrzaj>MAROVSKI društvo s ograničenom odgovornošću za trgovinu u stečaju, OIB 61467539241</izvorni_sadrzaj>
    <derivirana_varijabla naziv="DomainObject.Predmet.ProtustrankaNazivFormatedOIB_1">MAROVSKI društvo s ograničenom odgovornošću za trgovinu u stečaju, OIB 61467539241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MAROVSKI društvo s ograničenom odgovornošću za trgovinu u stečaju</item>
    </izvorni_sadrzaj>
    <derivirana_varijabla naziv="DomainObject.Predmet.ProtuStrankaListFormated_1">
      <item>MAROVSKI društvo s ograničenom odgovornošću za trgovinu u stečaju</item>
    </derivirana_varijabla>
  </DomainObject.Predmet.ProtuStrankaListFormated>
  <DomainObject.Predmet.ProtuStrankaListFormatedOIB>
    <izvorni_sadrzaj>
      <item>MAROVSKI društvo s ograničenom odgovornošću za trgovinu u stečaju, OIB 61467539241</item>
    </izvorni_sadrzaj>
    <derivirana_varijabla naziv="DomainObject.Predmet.ProtuStrankaListFormatedOIB_1">
      <item>MAROVSKI društvo s ograničenom odgovornošću za trgovinu u stečaju, OIB 61467539241</item>
    </derivirana_varijabla>
  </DomainObject.Predmet.ProtuStrankaListFormatedOIB>
  <DomainObject.Predmet.ProtuStrankaListFormatedWithAdress>
    <izvorni_sadrzaj>
      <item>MAROVSKI društvo s ograničenom odgovornošću za trgovinu u stečaju, Hrusta 5, 51260 Crikvenica</item>
    </izvorni_sadrzaj>
    <derivirana_varijabla naziv="DomainObject.Predmet.ProtuStrankaListFormatedWithAdress_1">
      <item>MAROVSKI društvo s ograničenom odgovornošću za trgovinu u stečaju, Hrusta 5, 51260 Crikvenica</item>
    </derivirana_varijabla>
  </DomainObject.Predmet.ProtuStrankaListFormatedWithAdress>
  <DomainObject.Predmet.ProtuStrankaListFormatedWithAdressOIB>
    <izvorni_sadrzaj>
      <item>MAROVSKI društvo s ograničenom odgovornošću za trgovinu u stečaju, OIB 61467539241, Hrusta 5, 51260 Crikvenica</item>
    </izvorni_sadrzaj>
    <derivirana_varijabla naziv="DomainObject.Predmet.ProtuStrankaListFormatedWithAdressOIB_1">
      <item>MAROVSKI društvo s ograničenom odgovornošću za trgovinu u stečaju, OIB 61467539241, Hrusta 5, 51260 Crikvenica</item>
    </derivirana_varijabla>
  </DomainObject.Predmet.ProtuStrankaListFormatedWithAdressOIB>
  <DomainObject.Predmet.ProtuStrankaListNazivFormated>
    <izvorni_sadrzaj>
      <item>MAROVSKI društvo s ograničenom odgovornošću za trgovinu u stečaju</item>
    </izvorni_sadrzaj>
    <derivirana_varijabla naziv="DomainObject.Predmet.ProtuStrankaListNazivFormated_1">
      <item>MAROVSKI društvo s ograničenom odgovornošću za trgovinu u stečaju</item>
    </derivirana_varijabla>
  </DomainObject.Predmet.ProtuStrankaListNazivFormated>
  <DomainObject.Predmet.ProtuStrankaListNazivFormatedOIB>
    <izvorni_sadrzaj>
      <item>MAROVSKI društvo s ograničenom odgovornošću za trgovinu u stečaju, OIB 61467539241</item>
    </izvorni_sadrzaj>
    <derivirana_varijabla naziv="DomainObject.Predmet.ProtuStrankaListNazivFormatedOIB_1">
      <item>MAROVSKI društvo s ograničenom odgovornošću za trgovinu u stečaju, OIB 61467539241</item>
    </derivirana_varijabla>
  </DomainObject.Predmet.ProtuStrankaListNazivFormatedOIB>
  <DomainObject.Predmet.OstaliListFormated>
    <izvorni_sadrzaj>
      <item>Damir Marovski</item>
      <item>LOVRO PERICA</item>
      <item>JAKOB NAKIĆ</item>
      <item>SLAVKO ŠTAMBUK</item>
    </izvorni_sadrzaj>
    <derivirana_varijabla naziv="DomainObject.Predmet.OstaliListFormated_1">
      <item>Damir Marovski</item>
      <item>LOVRO PERICA</item>
      <item>JAKOB NAKIĆ</item>
      <item>SLAVKO ŠTAMBUK</item>
    </derivirana_varijabla>
  </DomainObject.Predmet.OstaliListFormated>
  <DomainObject.Predmet.OstaliListFormatedOIB>
    <izvorni_sadrzaj>
      <item>Damir Marovski, OIB 47185716168</item>
      <item>LOVRO PERICA</item>
      <item>JAKOB NAKIĆ</item>
      <item>SLAVKO ŠTAMBUK</item>
    </izvorni_sadrzaj>
    <derivirana_varijabla naziv="DomainObject.Predmet.OstaliListFormatedOIB_1">
      <item>Damir Marovski, OIB 47185716168</item>
      <item>LOVRO PERICA</item>
      <item>JAKOB NAKIĆ</item>
      <item>SLAVKO ŠTAMBUK</item>
    </derivirana_varijabla>
  </DomainObject.Predmet.OstaliListFormatedOIB>
  <DomainObject.Predmet.OstaliListFormatedWithAdress>
    <izvorni_sadrzaj>
      <item>Damir Marovski, Podšupera 37, 51260 Crikvenica</item>
      <item>LOVRO PERICA</item>
      <item>JAKOB NAKIĆ</item>
      <item>SLAVKO ŠTAMBUK</item>
    </izvorni_sadrzaj>
    <derivirana_varijabla naziv="DomainObject.Predmet.OstaliListFormatedWithAdress_1">
      <item>Damir Marovski, Podšupera 37, 51260 Crikvenica</item>
      <item>LOVRO PERICA</item>
      <item>JAKOB NAKIĆ</item>
      <item>SLAVKO ŠTAMBUK</item>
    </derivirana_varijabla>
  </DomainObject.Predmet.OstaliListFormatedWithAdress>
  <DomainObject.Predmet.OstaliListFormatedWithAdressOIB>
    <izvorni_sadrzaj>
      <item>Damir Marovski, OIB 47185716168, Podšupera 37, 51260 Crikvenica</item>
      <item>LOVRO PERICA</item>
      <item>JAKOB NAKIĆ</item>
      <item>SLAVKO ŠTAMBUK</item>
    </izvorni_sadrzaj>
    <derivirana_varijabla naziv="DomainObject.Predmet.OstaliListFormatedWithAdressOIB_1">
      <item>Damir Marovski, OIB 47185716168, Podšupera 37, 51260 Crikvenica</item>
      <item>LOVRO PERICA</item>
      <item>JAKOB NAKIĆ</item>
      <item>SLAVKO ŠTAMBUK</item>
    </derivirana_varijabla>
  </DomainObject.Predmet.OstaliListFormatedWithAdressOIB>
  <DomainObject.Predmet.OstaliListNazivFormated>
    <izvorni_sadrzaj>
      <item>Damir Marovski</item>
      <item>LOVRO PERICA</item>
      <item>JAKOB NAKIĆ</item>
      <item>SLAVKO ŠTAMBUK</item>
    </izvorni_sadrzaj>
    <derivirana_varijabla naziv="DomainObject.Predmet.OstaliListNazivFormated_1">
      <item>Damir Marovski</item>
      <item>LOVRO PERICA</item>
      <item>JAKOB NAKIĆ</item>
      <item>SLAVKO ŠTAMBUK</item>
    </derivirana_varijabla>
  </DomainObject.Predmet.OstaliListNazivFormated>
  <DomainObject.Predmet.OstaliListNazivFormatedOIB>
    <izvorni_sadrzaj>
      <item>Damir Marovski, OIB 47185716168</item>
      <item>LOVRO PERICA</item>
      <item>JAKOB NAKIĆ</item>
      <item>SLAVKO ŠTAMBUK</item>
    </izvorni_sadrzaj>
    <derivirana_varijabla naziv="DomainObject.Predmet.OstaliListNazivFormatedOIB_1">
      <item>Damir Marovski, OIB 47185716168</item>
      <item>LOVRO PERICA</item>
      <item>JAKOB NAKIĆ</item>
      <item>SLAVKO ŠTAMBUK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MAROVSKI društvo s ograničenom odgovornošću za trgovinu u stečaju</izvorni_sadrzaj>
    <derivirana_varijabla naziv="DomainObject.Predmet.ProtustrankaIDrugi_1">MAROVSKI društvo s ograničenom odgovornošću za trgovinu u stečaju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MAROVSKI društvo s ograničenom odgovornošću za trgovinu u stečaju, OIB 61467539241, Hrusta 5, 51260 Crikvenica</izvorni_sadrzaj>
    <derivirana_varijabla naziv="DomainObject.Predmet.ProtustrankaIDrugiAdressOIB_1">MAROVSKI društvo s ograničenom odgovornošću za trgovinu u stečaju, OIB 61467539241, Hrusta 5,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MAROVSKI društvo s ograničenom odgovornošću za trgovinu u stečaju</item>
      <item>Damir Marovski</item>
      <item>LOVRO PERICA</item>
      <item>JAKOB NAKIĆ</item>
      <item>SLAVKO ŠTAMBUK</item>
    </izvorni_sadrzaj>
    <derivirana_varijabla naziv="DomainObject.Predmet.SudioniciListNaziv_1">
      <item>FINA  Rijeka</item>
      <item>MAROVSKI društvo s ograničenom odgovornošću za trgovinu u stečaju</item>
      <item>Damir Marovski</item>
      <item>LOVRO PERICA</item>
      <item>JAKOB NAKIĆ</item>
      <item>SLAVKO ŠTAMBUK</item>
    </derivirana_varijabla>
  </DomainObject.Predmet.SudioniciListNaziv>
  <DomainObject.Predmet.SudioniciListAdressOIB>
    <izvorni_sadrzaj>
      <item>FINA  Rijeka, OIB 85821130368, Frana Kurelca 8,51000 Rijeka</item>
      <item>MAROVSKI društvo s ograničenom odgovornošću za trgovinu u stečaju, OIB 61467539241, Hrusta 5,51260 Crikvenica</item>
      <item>Damir Marovski, OIB 47185716168, Podšupera 37,51260 Crikvenica</item>
      <item>LOVRO PERICA</item>
      <item>JAKOB NAKIĆ</item>
      <item>SLAVKO ŠTAMBUK</item>
    </izvorni_sadrzaj>
    <derivirana_varijabla naziv="DomainObject.Predmet.SudioniciListAdressOIB_1">
      <item>FINA  Rijeka, OIB 85821130368, Frana Kurelca 8,51000 Rijeka</item>
      <item>MAROVSKI društvo s ograničenom odgovornošću za trgovinu u stečaju, OIB 61467539241, Hrusta 5,51260 Crikvenica</item>
      <item>Damir Marovski, OIB 47185716168, Podšupera 37,51260 Crikvenica</item>
      <item>LOVRO PERICA</item>
      <item>JAKOB NAKIĆ</item>
      <item>SLAVKO ŠTAMBUK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61467539241</item>
      <item>, OIB 47185716168</item>
      <item>, OIB null</item>
      <item>, OIB null</item>
      <item>, OIB null</item>
    </izvorni_sadrzaj>
    <derivirana_varijabla naziv="DomainObject.Predmet.SudioniciListNazivOIB_1">
      <item>, OIB 85821130368</item>
      <item>, OIB 61467539241</item>
      <item>, OIB 47185716168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503C2D-4CC2-4C3D-9268-0D0253EFE2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697</properties:Words>
  <properties:Characters>3883</properties:Characters>
  <properties:Lines>106</properties:Lines>
  <properties:Paragraphs>41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4656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2017-07-06T12:27:00Z</dcterms:created>
  <dc:creator>dcmelik</dc:creator>
  <cp:lastModifiedBy>Jasna Radulović</cp:lastModifiedBy>
  <cp:lastPrinted>2017-07-06T12:40:00Z</cp:lastPrinted>
  <dcterms:modified xmlns:xsi="http://www.w3.org/2001/XMLSchema-instance" xsi:type="dcterms:W3CDTF">2017-07-06T12:41:00Z</dcterms:modified>
  <cp:revision>4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