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7085" w14:paraId="1ec7085" w:rsidRDefault="000A4870" w:rsidP="000A4870" w:rsidR="000A487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sudu Ivanu Dujiću, povodom zahtjeva Financijske agencije, OIB 85821130368, Regionalnog centra Rijeka, Podružnice Pula, Pula, Giardini 5, za provedbu skraćenog stečajnog postupka nad pravnom osobom (dužnikom) </w:t>
      </w:r>
      <w:r w:rsidR="00123EA8">
        <w:rPr>
          <w:rFonts w:cs="Times New Roman" w:eastAsia="Times New Roman"/>
          <w:szCs w:val="24"/>
          <w:lang w:eastAsia="hr-HR"/>
        </w:rPr>
        <w:t>LUNA BLU</w:t>
      </w:r>
      <w:r>
        <w:rPr>
          <w:rFonts w:cs="Times New Roman" w:eastAsia="Times New Roman"/>
          <w:szCs w:val="24"/>
          <w:lang w:eastAsia="hr-HR"/>
        </w:rPr>
        <w:t xml:space="preserve"> j.d.o.o. </w:t>
      </w:r>
      <w:r w:rsidR="00123EA8">
        <w:rPr>
          <w:rFonts w:cs="Times New Roman" w:eastAsia="Times New Roman"/>
          <w:szCs w:val="24"/>
          <w:lang w:eastAsia="hr-HR"/>
        </w:rPr>
        <w:t>Pula, Kranjčevićeva 7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123EA8">
        <w:rPr>
          <w:rFonts w:cs="Times New Roman" w:eastAsia="Times New Roman"/>
          <w:szCs w:val="24"/>
          <w:lang w:eastAsia="hr-HR"/>
        </w:rPr>
        <w:t>07132936359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123EA8" w:rsidRPr="00123EA8">
        <w:rPr>
          <w:rFonts w:cs="Times New Roman" w:eastAsia="Times New Roman"/>
          <w:szCs w:val="24"/>
          <w:lang w:eastAsia="hr-HR"/>
        </w:rPr>
        <w:t>130050237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23EA8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123EA8">
        <w:rPr>
          <w:rFonts w:cs="Times New Roman" w:eastAsia="Times New Roman"/>
          <w:szCs w:val="24"/>
          <w:lang w:eastAsia="hr-HR"/>
        </w:rPr>
        <w:t xml:space="preserve">lipnja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0A4870" w:rsidP="000A4870" w:rsidR="000A487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A4870" w:rsidP="000A4870" w:rsidR="000A4870">
      <w:pPr>
        <w:ind w:firstLine="708"/>
        <w:rPr>
          <w:szCs w:val="24"/>
        </w:rPr>
      </w:pPr>
    </w:p>
    <w:p w:rsidRDefault="000A4870" w:rsidP="000A4870" w:rsidR="000A487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23EA8">
        <w:rPr>
          <w:rFonts w:cs="Times New Roman" w:eastAsia="Times New Roman"/>
          <w:szCs w:val="24"/>
          <w:lang w:eastAsia="hr-HR"/>
        </w:rPr>
        <w:t xml:space="preserve">LUNA BLU j.d.o.o. Pula, Kranjčevićeva 7, OIB 07132936359, MBS </w:t>
      </w:r>
      <w:r w:rsidR="00123EA8" w:rsidRPr="00123EA8">
        <w:rPr>
          <w:rFonts w:cs="Times New Roman" w:eastAsia="Times New Roman"/>
          <w:szCs w:val="24"/>
          <w:lang w:eastAsia="hr-HR"/>
        </w:rPr>
        <w:t>130050237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4. </w:t>
      </w:r>
      <w:r w:rsidR="00123EA8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A4870" w:rsidP="000A4870" w:rsidR="000A4870">
      <w:pPr>
        <w:ind w:firstLine="708"/>
        <w:rPr>
          <w:szCs w:val="24"/>
        </w:rPr>
      </w:pPr>
    </w:p>
    <w:p w:rsidRDefault="000A4870" w:rsidP="000A4870" w:rsidR="000A4870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4. </w:t>
      </w:r>
      <w:r w:rsidR="00123EA8">
        <w:rPr>
          <w:szCs w:val="24"/>
        </w:rPr>
        <w:t>lipnja</w:t>
      </w:r>
      <w:r>
        <w:rPr>
          <w:szCs w:val="24"/>
        </w:rPr>
        <w:t xml:space="preserve"> 2018. iznosio </w:t>
      </w:r>
      <w:r w:rsidR="00123EA8">
        <w:rPr>
          <w:szCs w:val="24"/>
        </w:rPr>
        <w:t>20.220,80</w:t>
      </w:r>
      <w:r>
        <w:rPr>
          <w:szCs w:val="24"/>
        </w:rPr>
        <w:t xml:space="preserve"> kn.</w:t>
      </w:r>
    </w:p>
    <w:p w:rsidRDefault="000A4870" w:rsidP="000A4870" w:rsidR="000A4870">
      <w:pPr>
        <w:rPr>
          <w:szCs w:val="24"/>
        </w:rPr>
      </w:pPr>
    </w:p>
    <w:p w:rsidRDefault="000A4870" w:rsidP="000A4870" w:rsidR="000A487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A4870" w:rsidP="000A4870" w:rsidR="000A487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23EA8">
        <w:rPr>
          <w:rFonts w:cs="Times New Roman" w:eastAsia="Times New Roman"/>
          <w:szCs w:val="24"/>
          <w:lang w:eastAsia="hr-HR"/>
        </w:rPr>
        <w:t>198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123EA8">
        <w:rPr>
          <w:rFonts w:cs="Times New Roman" w:eastAsia="Times New Roman"/>
          <w:szCs w:val="24"/>
          <w:lang w:eastAsia="hr-HR"/>
        </w:rPr>
        <w:t>198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A4870" w:rsidP="000A4870" w:rsidR="000A4870">
      <w:pPr>
        <w:ind w:firstLine="708"/>
        <w:rPr>
          <w:szCs w:val="24"/>
        </w:rPr>
      </w:pPr>
    </w:p>
    <w:p w:rsidRDefault="000A4870" w:rsidP="000A4870" w:rsidR="000A487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A4870" w:rsidP="000A4870" w:rsidR="000A4870">
      <w:pPr>
        <w:ind w:firstLine="708"/>
        <w:rPr>
          <w:szCs w:val="24"/>
        </w:rPr>
      </w:pPr>
    </w:p>
    <w:p w:rsidRDefault="000A4870" w:rsidP="000A4870" w:rsidR="000A4870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23EA8">
        <w:rPr>
          <w:szCs w:val="24"/>
        </w:rPr>
        <w:t>8</w:t>
      </w:r>
      <w:r>
        <w:rPr>
          <w:szCs w:val="24"/>
        </w:rPr>
        <w:t xml:space="preserve">. </w:t>
      </w:r>
      <w:r w:rsidR="00123EA8">
        <w:rPr>
          <w:szCs w:val="24"/>
        </w:rPr>
        <w:t xml:space="preserve">lipnja </w:t>
      </w:r>
      <w:r>
        <w:rPr>
          <w:szCs w:val="24"/>
        </w:rPr>
        <w:t>2018.</w:t>
      </w:r>
    </w:p>
    <w:p w:rsidRDefault="000A4870" w:rsidP="000A4870" w:rsidR="000A4870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0A4870" w:rsidP="000A4870" w:rsidR="000A4870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  <w:r w:rsidR="00646E36">
        <w:rPr>
          <w:szCs w:val="24"/>
        </w:rPr>
        <w:t>, v.r.</w:t>
      </w:r>
    </w:p>
    <w:p w:rsidRDefault="000A4870" w:rsidP="000A4870" w:rsidR="000A4870">
      <w:pPr>
        <w:rPr>
          <w:szCs w:val="24"/>
        </w:rPr>
      </w:pPr>
      <w:r>
        <w:rPr>
          <w:szCs w:val="24"/>
        </w:rPr>
        <w:t>DNA:</w:t>
      </w:r>
    </w:p>
    <w:p w:rsidRDefault="000A4870" w:rsidP="000A4870" w:rsidR="00893E47" w:rsidRPr="000A4870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0A487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EA2" w:rsidP="000A4870" w:rsidR="00583EA2">
      <w:r>
        <w:separator/>
      </w:r>
    </w:p>
  </w:endnote>
  <w:endnote w:id="0" w:type="continuationSeparator">
    <w:p w:rsidRDefault="00583EA2" w:rsidP="000A4870" w:rsidR="00583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EA2" w:rsidP="000A4870" w:rsidR="00583EA2">
      <w:r>
        <w:separator/>
      </w:r>
    </w:p>
  </w:footnote>
  <w:footnote w:id="0" w:type="continuationSeparator">
    <w:p w:rsidRDefault="00583EA2" w:rsidP="000A4870" w:rsidR="00583E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870" w:rsidP="002560EA" w:rsidR="002560EA">
    <w:pPr>
      <w:pStyle w:val="Zaglavlje"/>
      <w:jc w:val="right"/>
    </w:pPr>
    <w:r>
      <w:t>10 St-</w:t>
    </w:r>
    <w:r w:rsidR="00123EA8">
      <w:t>198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2E6B"/>
    <w:rsid w:val="000A4870"/>
    <w:rsid w:val="00123EA8"/>
    <w:rsid w:val="00144FC5"/>
    <w:rsid w:val="0033387E"/>
    <w:rsid w:val="0037012B"/>
    <w:rsid w:val="0047136B"/>
    <w:rsid w:val="004B2FCB"/>
    <w:rsid w:val="00561B59"/>
    <w:rsid w:val="00583EA2"/>
    <w:rsid w:val="00646E36"/>
    <w:rsid w:val="00822834"/>
    <w:rsid w:val="00905A9D"/>
    <w:rsid w:val="00992E6B"/>
    <w:rsid w:val="00AF31ED"/>
    <w:rsid w:val="00E630D2"/>
    <w:rsid w:val="00EE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487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487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487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D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487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487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487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D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St-198/2018</izvorni_sadrzaj>
    <derivirana_varijabla naziv="DomainObject.Predmet.OznakaBroj_1">St-198/2018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BLU j.d.o.o. PULA</izvorni_sadrzaj>
    <derivirana_varijabla naziv="DomainObject.Predmet.ProtustrankaFormated_1">  LUNA BLU j.d.o.o. PULA</derivirana_varijabla>
  </DomainObject.Predmet.ProtustrankaFormated>
  <DomainObject.Predmet.ProtustrankaFormatedOIB>
    <izvorni_sadrzaj>  LUNA BLU j.d.o.o. PULA, OIB 07132936359</izvorni_sadrzaj>
    <derivirana_varijabla naziv="DomainObject.Predmet.ProtustrankaFormatedOIB_1">  LUNA BLU j.d.o.o. PULA, OIB 07132936359</derivirana_varijabla>
  </DomainObject.Predmet.ProtustrankaFormatedOIB>
  <DomainObject.Predmet.ProtustrankaFormatedWithAdress>
    <izvorni_sadrzaj> LUNA BLU j.d.o.o. PULA, Kranjčevićeva 7, 52100 Pula</izvorni_sadrzaj>
    <derivirana_varijabla naziv="DomainObject.Predmet.ProtustrankaFormatedWithAdress_1"> LUNA BLU j.d.o.o. PULA, Kranjčevićeva 7, 52100 Pula</derivirana_varijabla>
  </DomainObject.Predmet.ProtustrankaFormatedWithAdress>
  <DomainObject.Predmet.ProtustrankaFormatedWithAdressOIB>
    <izvorni_sadrzaj> LUNA BLU j.d.o.o. PULA, OIB 07132936359, Kranjčevićeva 7, 52100 Pula</izvorni_sadrzaj>
    <derivirana_varijabla naziv="DomainObject.Predmet.ProtustrankaFormatedWithAdressOIB_1"> LUNA BLU j.d.o.o. PULA, OIB 07132936359, Kranjčevićeva 7, 52100 Pula</derivirana_varijabla>
  </DomainObject.Predmet.ProtustrankaFormatedWithAdressOIB>
  <DomainObject.Predmet.ProtustrankaWithAdress>
    <izvorni_sadrzaj>LUNA BLU j.d.o.o. PULA Kranjčevićeva 7, 52100 Pula</izvorni_sadrzaj>
    <derivirana_varijabla naziv="DomainObject.Predmet.ProtustrankaWithAdress_1">LUNA BLU j.d.o.o. PULA Kranjčevićeva 7, 52100 Pula</derivirana_varijabla>
  </DomainObject.Predmet.ProtustrankaWithAdress>
  <DomainObject.Predmet.ProtustrankaWithAdressOIB>
    <izvorni_sadrzaj>LUNA BLU j.d.o.o. PULA, OIB 07132936359, Kranjčevićeva 7, 52100 Pula</izvorni_sadrzaj>
    <derivirana_varijabla naziv="DomainObject.Predmet.ProtustrankaWithAdressOIB_1">LUNA BLU j.d.o.o. PULA, OIB 07132936359, Kranjčevićeva 7, 52100 Pula</derivirana_varijabla>
  </DomainObject.Predmet.ProtustrankaWithAdressOIB>
  <DomainObject.Predmet.ProtustrankaNazivFormated>
    <izvorni_sadrzaj>LUNA BLU j.d.o.o. PULA</izvorni_sadrzaj>
    <derivirana_varijabla naziv="DomainObject.Predmet.ProtustrankaNazivFormated_1">LUNA BLU j.d.o.o. PULA</derivirana_varijabla>
  </DomainObject.Predmet.ProtustrankaNazivFormated>
  <DomainObject.Predmet.ProtustrankaNazivFormatedOIB>
    <izvorni_sadrzaj>LUNA BLU j.d.o.o. PULA, OIB 07132936359</izvorni_sadrzaj>
    <derivirana_varijabla naziv="DomainObject.Predmet.ProtustrankaNazivFormatedOIB_1">LUNA BLU j.d.o.o. PULA, OIB 07132936359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20220.80</izvorni_sadrzaj>
    <derivirana_varijabla naziv="DomainObject.Predmet.TrenutnaVrijednost_1">20220.80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LUNA BLU j.d.o.o. PULA</item>
    </izvorni_sadrzaj>
    <derivirana_varijabla naziv="DomainObject.Predmet.ProtuStrankaListFormated_1">
      <item>LUNA BLU j.d.o.o. PULA</item>
    </derivirana_varijabla>
  </DomainObject.Predmet.ProtuStrankaListFormated>
  <DomainObject.Predmet.ProtuStrankaListFormatedOIB>
    <izvorni_sadrzaj>
      <item>LUNA BLU j.d.o.o. PULA, OIB 07132936359</item>
    </izvorni_sadrzaj>
    <derivirana_varijabla naziv="DomainObject.Predmet.ProtuStrankaListFormatedOIB_1">
      <item>LUNA BLU j.d.o.o. PULA, OIB 07132936359</item>
    </derivirana_varijabla>
  </DomainObject.Predmet.ProtuStrankaListFormatedOIB>
  <DomainObject.Predmet.ProtuStrankaListFormatedWithAdress>
    <izvorni_sadrzaj>
      <item>LUNA BLU j.d.o.o. PULA, Kranjčevićeva 7, 52100 Pula</item>
    </izvorni_sadrzaj>
    <derivirana_varijabla naziv="DomainObject.Predmet.ProtuStrankaListFormatedWithAdress_1">
      <item>LUNA BLU j.d.o.o. PULA, Kranjčevićeva 7, 52100 Pula</item>
    </derivirana_varijabla>
  </DomainObject.Predmet.ProtuStrankaListFormatedWithAdress>
  <DomainObject.Predmet.ProtuStrankaListFormatedWithAdressOIB>
    <izvorni_sadrzaj>
      <item>LUNA BLU j.d.o.o. PULA, OIB 07132936359, Kranjčevićeva 7, 52100 Pula</item>
    </izvorni_sadrzaj>
    <derivirana_varijabla naziv="DomainObject.Predmet.ProtuStrankaListFormatedWithAdressOIB_1">
      <item>LUNA BLU j.d.o.o. PULA, OIB 07132936359, Kranjčevićeva 7, 52100 Pula</item>
    </derivirana_varijabla>
  </DomainObject.Predmet.ProtuStrankaListFormatedWithAdressOIB>
  <DomainObject.Predmet.ProtuStrankaListNazivFormated>
    <izvorni_sadrzaj>
      <item>LUNA BLU j.d.o.o. PULA</item>
    </izvorni_sadrzaj>
    <derivirana_varijabla naziv="DomainObject.Predmet.ProtuStrankaListNazivFormated_1">
      <item>LUNA BLU j.d.o.o. PULA</item>
    </derivirana_varijabla>
  </DomainObject.Predmet.ProtuStrankaListNazivFormated>
  <DomainObject.Predmet.ProtuStrankaListNazivFormatedOIB>
    <izvorni_sadrzaj>
      <item>LUNA BLU j.d.o.o. PULA, OIB 07132936359</item>
    </izvorni_sadrzaj>
    <derivirana_varijabla naziv="DomainObject.Predmet.ProtuStrankaListNazivFormatedOIB_1">
      <item>LUNA BLU j.d.o.o. PULA, OIB 07132936359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LUNA BLU j.d.o.o. PULA</izvorni_sadrzaj>
    <derivirana_varijabla naziv="DomainObject.Predmet.ProtustrankaIDrugi_1">LUNA BLU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LUNA BLU j.d.o.o. PULA, OIB 07132936359, Kranjčevićeva 7, 52100 Pula</izvorni_sadrzaj>
    <derivirana_varijabla naziv="DomainObject.Predmet.ProtustrankaIDrugiAdressOIB_1">LUNA BLU j.d.o.o. PULA, OIB 07132936359, Kranjčevićeva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LUNA BLU j.d.o.o. PULA</item>
    </izvorni_sadrzaj>
    <derivirana_varijabla naziv="DomainObject.Predmet.SudioniciListNaziv_1">
      <item>FINANCIJSKA AGENCIJA, RC RIJEKA, PODRUŽNICA PULA, PULA</item>
      <item>LUNA BLU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LUNA BLU j.d.o.o. PULA, OIB 07132936359, Kranjčevićeva 7,52100 Pula</item>
    </izvorni_sadrzaj>
    <derivirana_varijabla naziv="DomainObject.Predmet.SudioniciListAdressOIB_1">
      <item>FINANCIJSKA AGENCIJA, RC RIJEKA, PODRUŽNICA PULA, PULA, OIB 85821130368, F. Kurelca 8,51000 Rijeka</item>
      <item>LUNA BLU j.d.o.o. PULA, OIB 07132936359, Kranjčevićeva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07132936359</item>
    </izvorni_sadrzaj>
    <derivirana_varijabla naziv="DomainObject.Predmet.SudioniciListNazivOIB_1">
      <item>, OIB 85821130368</item>
      <item>, OIB 07132936359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478</properties:Words>
  <properties:Characters>2613</properties:Characters>
  <properties:Lines>50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2018-06-08T08:34:00Z</dcterms:created>
  <dc:creator>Morena Brajuha</dc:creator>
  <cp:lastModifiedBy>Sanja Lakošeljac</cp:lastModifiedBy>
  <cp:lastPrinted>2018-01-16T10:53:00Z</cp:lastPrinted>
  <dcterms:modified xmlns:xsi="http://www.w3.org/2001/XMLSchema-instance" xsi:type="dcterms:W3CDTF">2018-06-08T10:28:00Z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(St-198-18-3 Oglas Luna Blu.docx)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