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1af8" w14:paraId="f571af8"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41753">
        <w:t>2</w:t>
      </w:r>
      <w:r w:rsidR="00A50765">
        <w:t>2</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3B1933">
        <w:rPr>
          <w:bCs/>
        </w:rPr>
        <w:t>LA OROSHI</w:t>
      </w:r>
      <w:r w:rsidR="003B1933">
        <w:t xml:space="preserve"> jednostavno društvo s ograničenom odgovornošću za trgovinu Rab, Srednja ulica 11, OIB: 18894483767, MBS: 040314134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472E4B" w:rsidP="002C0587" w:rsidR="0005608F">
      <w:r>
        <w:t xml:space="preserve">Marija Ružić, privremeni stečajni upravitelj </w:t>
      </w:r>
    </w:p>
    <w:p w:rsidRDefault="00472E4B" w:rsidP="002C0587" w:rsidR="00472E4B"/>
    <w:p w:rsidRDefault="002C0587" w:rsidP="002C0587" w:rsidR="002C0587">
      <w:r>
        <w:t xml:space="preserve">Početak u </w:t>
      </w:r>
      <w:r w:rsidR="00A50765">
        <w:t>9,</w:t>
      </w:r>
      <w:r w:rsidR="003E52B7">
        <w:t>3</w:t>
      </w:r>
      <w:r w:rsidR="00A5076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A50765">
        <w:t>16. prosinca 2016</w:t>
      </w:r>
      <w:r>
        <w:t>. godine  utvrdio kako dužnik ispunjava uvjete za stečaj s obzirom da je nesposoban za plaćanje.</w:t>
      </w:r>
    </w:p>
    <w:p w:rsidRDefault="00CA213F" w:rsidP="00CA213F" w:rsidR="00CA213F">
      <w:pPr>
        <w:jc w:val="both"/>
        <w:rPr>
          <w:bCs/>
        </w:rPr>
      </w:pPr>
      <w:r>
        <w:t xml:space="preserve">Iz </w:t>
      </w:r>
      <w:r w:rsidR="00241753">
        <w:t xml:space="preserve">izvješća privremenog stečajnog upravitelja od </w:t>
      </w:r>
      <w:r w:rsidR="003B1933">
        <w:t>28. veljače</w:t>
      </w:r>
      <w:r w:rsidR="00241753">
        <w:t xml:space="preserve"> 2017</w:t>
      </w:r>
      <w:r>
        <w:rPr>
          <w:bCs/>
        </w:rPr>
        <w:t>. godine 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Stoga je za zaključiti da bi se troškovi stečajnog postupka mogli podmiriti jedino ako bi netko</w:t>
      </w:r>
      <w:r w:rsidR="003B1933">
        <w:rPr>
          <w:bCs/>
        </w:rPr>
        <w:t xml:space="preserve"> (u skladu s navedenim izvješćem privremenog stečajnog upravitelja)</w:t>
      </w:r>
      <w:r>
        <w:rPr>
          <w:bCs/>
        </w:rPr>
        <w:t xml:space="preserve"> predujmio minimalno </w:t>
      </w:r>
      <w:r w:rsidR="003B1933">
        <w:rPr>
          <w:bCs/>
        </w:rPr>
        <w:t>20</w:t>
      </w:r>
      <w:r w:rsidR="00FD6AC0">
        <w:rPr>
          <w:bCs/>
        </w:rPr>
        <w:t>.000</w:t>
      </w:r>
      <w:r>
        <w:rPr>
          <w:bCs/>
        </w:rPr>
        <w:t xml:space="preserve">,00 kn, </w:t>
      </w:r>
      <w:r w:rsidR="00570B58">
        <w:rPr>
          <w:bCs/>
        </w:rPr>
        <w:t>koji bi iznos bio dovoljan za pokriće osnovnih troškova u vođenju eventualno otvorenog stečajnog postupka kao što su otvaranje i vođenje žiro računa, utvrđivanje početne bilance, arhiviranje arhivske građe, procjena vrijednosti imovine, troškovi i nagrada stečajnom upravitelju, vođenje parnice itd</w:t>
      </w:r>
      <w:r w:rsidR="00FD6AC0">
        <w:rPr>
          <w:bCs/>
        </w:rPr>
        <w:t xml:space="preserve">. </w:t>
      </w:r>
    </w:p>
    <w:p w:rsidRDefault="00472E4B" w:rsidP="00CA213F" w:rsidR="00472E4B">
      <w:pPr>
        <w:jc w:val="both"/>
        <w:rPr>
          <w:bCs/>
        </w:rPr>
      </w:pPr>
    </w:p>
    <w:p w:rsidRDefault="00CA213F" w:rsidP="00CA213F" w:rsidR="00CA213F">
      <w:pPr>
        <w:jc w:val="both"/>
        <w:rPr>
          <w:bCs/>
        </w:rPr>
      </w:pPr>
      <w:r>
        <w:rPr>
          <w:bCs/>
        </w:rPr>
        <w:tab/>
        <w:t>Sud donosi</w:t>
      </w: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3B1933">
        <w:rPr>
          <w:bCs/>
        </w:rPr>
        <w:t>LA OROSHI</w:t>
      </w:r>
      <w:r w:rsidR="003B1933">
        <w:t xml:space="preserve"> jednostavno društvo s ograničenom odgovornošću za trgovinu Rab, Srednja ulica 11, OIB: 18894483767, MBS: 040314134 </w:t>
      </w:r>
      <w:r w:rsidRPr="0031775E">
        <w:rPr>
          <w:color w:val="000000"/>
        </w:rPr>
        <w:t>da u roku od 15 dana uplate predujam za namirenje troškova prethodnoga i otvorenoga stečajnog postupka</w:t>
      </w:r>
      <w:r>
        <w:t xml:space="preserve"> u iznosu od </w:t>
      </w:r>
      <w:r w:rsidR="003B1933">
        <w:t>20</w:t>
      </w:r>
      <w:r w:rsidR="00FD6AC0">
        <w:rPr>
          <w:bCs/>
        </w:rPr>
        <w:t>.000</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3B1933">
        <w:rPr>
          <w:bCs/>
        </w:rPr>
        <w:t>LA OROSHI</w:t>
      </w:r>
      <w:r w:rsidR="003B1933">
        <w:t xml:space="preserve"> jednostavno društvo s ograničenom </w:t>
      </w:r>
      <w:r w:rsidR="003B1933">
        <w:lastRenderedPageBreak/>
        <w:t>odgovornošću za trgovinu Rab, Srednja ulica 11, OIB: 18894483767, MBS: 040314134</w:t>
      </w:r>
      <w:r>
        <w:t>.</w:t>
      </w:r>
    </w:p>
    <w:p w:rsidRDefault="00CA213F" w:rsidP="00CA213F" w:rsidR="00CA213F">
      <w:pPr>
        <w:jc w:val="both"/>
      </w:pPr>
    </w:p>
    <w:p w:rsidRDefault="00CA213F" w:rsidP="00CA213F" w:rsidR="00CA213F">
      <w:pPr>
        <w:jc w:val="center"/>
      </w:pPr>
      <w:r>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3B1933">
        <w:rPr>
          <w:bCs/>
        </w:rPr>
        <w:t>LA OROSHI</w:t>
      </w:r>
      <w:r w:rsidR="003B1933">
        <w:t xml:space="preserve"> jednostavno društvo s ograničenom odgovornošću za trgovinu Rab, Srednja ulica 11, OIB: 18894483767, MBS: 040314134</w:t>
      </w:r>
      <w:r>
        <w:t>.</w:t>
      </w:r>
    </w:p>
    <w:p w:rsidRDefault="00CA213F" w:rsidP="00CA213F" w:rsidR="00CA213F">
      <w:pPr>
        <w:ind w:firstLine="1440"/>
        <w:jc w:val="both"/>
      </w:pPr>
      <w:r>
        <w:t xml:space="preserve">Dana </w:t>
      </w:r>
      <w:r w:rsidR="009E43FF">
        <w:t>13</w:t>
      </w:r>
      <w:r w:rsidR="0054320F">
        <w:t>. prosinca 2016</w:t>
      </w:r>
      <w:r>
        <w:t>. godine doneseno je rješenje ovog suda posl. br. St-</w:t>
      </w:r>
      <w:r w:rsidR="009E43FF">
        <w:t>107</w:t>
      </w:r>
      <w:r w:rsidR="003B1933">
        <w:t>1</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9E43FF">
        <w:rPr>
          <w:bCs/>
        </w:rPr>
        <w:t>1</w:t>
      </w:r>
      <w:r w:rsidR="00241753">
        <w:rPr>
          <w:bCs/>
        </w:rPr>
        <w:t>6</w:t>
      </w:r>
      <w:r w:rsidR="0054320F">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w:t>
      </w:r>
      <w:r w:rsidR="009E43FF">
        <w:t>2</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w:t>
      </w:r>
      <w:r w:rsidR="009E43FF">
        <w:t>9,</w:t>
      </w:r>
      <w:r w:rsidR="003B1933">
        <w:t>3</w:t>
      </w:r>
      <w:r w:rsidR="009E43FF">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4957" w:rsidP="002C0587" w:rsidR="004D4957">
      <w:r>
        <w:separator/>
      </w:r>
    </w:p>
  </w:endnote>
  <w:endnote w:id="0" w:type="continuationSeparator">
    <w:p w:rsidRDefault="004D4957" w:rsidP="002C0587" w:rsidR="004D49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E626B">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4957" w:rsidP="002C0587" w:rsidR="004D4957">
      <w:r>
        <w:separator/>
      </w:r>
    </w:p>
  </w:footnote>
  <w:footnote w:id="0" w:type="continuationSeparator">
    <w:p w:rsidRDefault="004D4957" w:rsidP="002C0587" w:rsidR="004D49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70B58">
      <w:t>1</w:t>
    </w:r>
    <w:r w:rsidR="00A50765">
      <w:t>07</w:t>
    </w:r>
    <w:r w:rsidR="003E52B7">
      <w:t>1</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E626B"/>
    <w:rsid w:val="0011444D"/>
    <w:rsid w:val="001401AB"/>
    <w:rsid w:val="001A164B"/>
    <w:rsid w:val="001D0037"/>
    <w:rsid w:val="00211C16"/>
    <w:rsid w:val="002352D4"/>
    <w:rsid w:val="00237419"/>
    <w:rsid w:val="00241753"/>
    <w:rsid w:val="00267BBB"/>
    <w:rsid w:val="00283F3B"/>
    <w:rsid w:val="0029394F"/>
    <w:rsid w:val="002C0587"/>
    <w:rsid w:val="002D1730"/>
    <w:rsid w:val="002D2BAA"/>
    <w:rsid w:val="003161CB"/>
    <w:rsid w:val="0031775E"/>
    <w:rsid w:val="003541B1"/>
    <w:rsid w:val="00363934"/>
    <w:rsid w:val="003717C4"/>
    <w:rsid w:val="00385D60"/>
    <w:rsid w:val="003922BA"/>
    <w:rsid w:val="003B1933"/>
    <w:rsid w:val="003C40BF"/>
    <w:rsid w:val="003C6000"/>
    <w:rsid w:val="003E52B7"/>
    <w:rsid w:val="00415E1A"/>
    <w:rsid w:val="00472E4B"/>
    <w:rsid w:val="004864E7"/>
    <w:rsid w:val="004D4439"/>
    <w:rsid w:val="004D4957"/>
    <w:rsid w:val="004F6C16"/>
    <w:rsid w:val="004F7E4C"/>
    <w:rsid w:val="00520689"/>
    <w:rsid w:val="00537A69"/>
    <w:rsid w:val="0054320F"/>
    <w:rsid w:val="00570B58"/>
    <w:rsid w:val="005764B7"/>
    <w:rsid w:val="005B13BC"/>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30A76"/>
    <w:rsid w:val="00942A0F"/>
    <w:rsid w:val="009951C2"/>
    <w:rsid w:val="009C0568"/>
    <w:rsid w:val="009C4251"/>
    <w:rsid w:val="009E43FF"/>
    <w:rsid w:val="00A0162D"/>
    <w:rsid w:val="00A2701B"/>
    <w:rsid w:val="00A50765"/>
    <w:rsid w:val="00A70836"/>
    <w:rsid w:val="00A935E9"/>
    <w:rsid w:val="00AA43BC"/>
    <w:rsid w:val="00AE03DF"/>
    <w:rsid w:val="00AF0A5D"/>
    <w:rsid w:val="00AF2A6C"/>
    <w:rsid w:val="00B178F4"/>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E626B"/>
    <w:rPr>
      <w:color w:val="808080"/>
      <w:bdr w:space="0" w:sz="0" w:color="auto" w:val="none"/>
      <w:shd w:fill="auto" w:color="auto" w:val="clear"/>
    </w:rPr>
  </w:style>
  <w:style w:customStyle="true" w:styleId="eSPISCCParagraphDefaultFont" w:type="character">
    <w:name w:val="eSPIS_CC_Paragraph Default Font"/>
    <w:basedOn w:val="Zadanifontodlomka"/>
    <w:rsid w:val="000E62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26B"/>
    <w:rPr>
      <w:bdr w:space="0" w:sz="0" w:color="auto" w:val="none"/>
      <w:shd w:fill="FFFFCC" w:color="auto" w:val="clear"/>
      <w:lang w:val="hr-HR"/>
    </w:rPr>
  </w:style>
  <w:style w:customStyle="true" w:styleId="PozadinaSvijetloCrvena" w:type="character">
    <w:name w:val="Pozadina_SvijetloCrvena"/>
    <w:basedOn w:val="eSPISCCParagraphDefaultFont"/>
    <w:rsid w:val="000E62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2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E626B"/>
    <w:rPr>
      <w:color w:val="808080"/>
      <w:bdr w:color="auto" w:space="0" w:sz="0" w:val="none"/>
      <w:shd w:color="auto" w:fill="auto" w:val="clear"/>
    </w:rPr>
  </w:style>
  <w:style w:customStyle="1" w:styleId="eSPISCCParagraphDefaultFont" w:type="character">
    <w:name w:val="eSPIS_CC_Paragraph Default Font"/>
    <w:basedOn w:val="Zadanifontodlomka"/>
    <w:rsid w:val="000E62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26B"/>
    <w:rPr>
      <w:bdr w:color="auto" w:space="0" w:sz="0" w:val="none"/>
      <w:shd w:color="auto" w:fill="FFFFCC" w:val="clear"/>
      <w:lang w:val="hr-HR"/>
    </w:rPr>
  </w:style>
  <w:style w:customStyle="1" w:styleId="PozadinaSvijetloCrvena" w:type="character">
    <w:name w:val="Pozadina_SvijetloCrvena"/>
    <w:basedOn w:val="eSPISCCParagraphDefaultFont"/>
    <w:rsid w:val="000E62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2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ožujka 2017.</izvorni_sadrzaj>
    <derivirana_varijabla naziv="DomainObject.PlaniraniZavrsetakDatum_1">22. ožujka 2017.</derivirana_varijabla>
  </DomainObject.PlaniraniZavrsetakDatum>
  <DomainObject.PlaniraniPocetakDatum>
    <izvorni_sadrzaj>22. ožujka 2017.</izvorni_sadrzaj>
    <derivirana_varijabla naziv="DomainObject.PlaniraniPocetakDatum_1">22.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2017.</izvorni_sadrzaj>
    <derivirana_varijabla naziv="DomainObject.Zapisnik.DatumKreiranja_1">22. ožujka 2017.</derivirana_varijabla>
  </DomainObject.Zapisnik.DatumKreiranja>
  <DomainObject.Zapisnik.ImovinskaKorist>
    <izvorni_sadrzaj/>
    <derivirana_varijabla naziv="DomainObject.Zapisnik.ImovinskaKorist_1"/>
  </DomainObject.Zapisnik.ImovinskaKorist>
  <DomainObject.Zapisnik.Oznaka>
    <izvorni_sadrzaj>St-1071/2016-9</izvorni_sadrzaj>
    <derivirana_varijabla naziv="DomainObject.Zapisnik.Oznaka_1">St-1071/2016-9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St-1071/2016</izvorni_sadrzaj>
    <derivirana_varijabla naziv="DomainObject.Predmet.OznakaBroj_1">St-1071/2016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OROSHI j.d.o.o.</izvorni_sadrzaj>
    <derivirana_varijabla naziv="DomainObject.Predmet.ProtustrankaFormated_1">  LA OROSHI j.d.o.o.</derivirana_varijabla>
  </DomainObject.Predmet.ProtustrankaFormated>
  <DomainObject.Predmet.ProtustrankaFormatedOIB>
    <izvorni_sadrzaj>  LA OROSHI j.d.o.o., OIB 18894483767</izvorni_sadrzaj>
    <derivirana_varijabla naziv="DomainObject.Predmet.ProtustrankaFormatedOIB_1">  LA OROSHI j.d.o.o., OIB 18894483767</derivirana_varijabla>
  </DomainObject.Predmet.ProtustrankaFormatedOIB>
  <DomainObject.Predmet.ProtustrankaFormatedWithAdress>
    <izvorni_sadrzaj> LA OROSHI j.d.o.o., Srednja ulica 11, 51280 Rab</izvorni_sadrzaj>
    <derivirana_varijabla naziv="DomainObject.Predmet.ProtustrankaFormatedWithAdress_1"> LA OROSHI j.d.o.o., Srednja ulica 11, 51280 Rab</derivirana_varijabla>
  </DomainObject.Predmet.ProtustrankaFormatedWithAdress>
  <DomainObject.Predmet.ProtustrankaFormatedWithAdressOIB>
    <izvorni_sadrzaj> LA OROSHI j.d.o.o., OIB 18894483767, Srednja ulica 11, 51280 Rab</izvorni_sadrzaj>
    <derivirana_varijabla naziv="DomainObject.Predmet.ProtustrankaFormatedWithAdressOIB_1"> LA OROSHI j.d.o.o., OIB 18894483767, Srednja ulica 11, 51280 Rab</derivirana_varijabla>
  </DomainObject.Predmet.ProtustrankaFormatedWithAdressOIB>
  <DomainObject.Predmet.ProtustrankaWithAdress>
    <izvorni_sadrzaj>LA OROSHI j.d.o.o. Srednja ulica 11, 51280 Rab</izvorni_sadrzaj>
    <derivirana_varijabla naziv="DomainObject.Predmet.ProtustrankaWithAdress_1">LA OROSHI j.d.o.o. Srednja ulica 11, 51280 Rab</derivirana_varijabla>
  </DomainObject.Predmet.ProtustrankaWithAdress>
  <DomainObject.Predmet.ProtustrankaWithAdressOIB>
    <izvorni_sadrzaj>LA OROSHI j.d.o.o., OIB 18894483767, Srednja ulica 11, 51280 Rab</izvorni_sadrzaj>
    <derivirana_varijabla naziv="DomainObject.Predmet.ProtustrankaWithAdressOIB_1">LA OROSHI j.d.o.o., OIB 18894483767, Srednja ulica 11, 51280 Rab</derivirana_varijabla>
  </DomainObject.Predmet.ProtustrankaWithAdressOIB>
  <DomainObject.Predmet.ProtustrankaNazivFormated>
    <izvorni_sadrzaj>LA OROSHI j.d.o.o.</izvorni_sadrzaj>
    <derivirana_varijabla naziv="DomainObject.Predmet.ProtustrankaNazivFormated_1">LA OROSHI j.d.o.o.</derivirana_varijabla>
  </DomainObject.Predmet.ProtustrankaNazivFormated>
  <DomainObject.Predmet.ProtustrankaNazivFormatedOIB>
    <izvorni_sadrzaj>LA OROSHI j.d.o.o., OIB 18894483767</izvorni_sadrzaj>
    <derivirana_varijabla naziv="DomainObject.Predmet.ProtustrankaNazivFormatedOIB_1">LA OROSHI j.d.o.o., OIB 18894483767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 OROSHI j.d.o.o.</item>
    </izvorni_sadrzaj>
    <derivirana_varijabla naziv="DomainObject.Predmet.ProtuStrankaListFormated_1">
      <item>LA OROSHI j.d.o.o.</item>
    </derivirana_varijabla>
  </DomainObject.Predmet.ProtuStrankaListFormated>
  <DomainObject.Predmet.ProtuStrankaListFormatedOIB>
    <izvorni_sadrzaj>
      <item>LA OROSHI j.d.o.o., OIB 18894483767</item>
    </izvorni_sadrzaj>
    <derivirana_varijabla naziv="DomainObject.Predmet.ProtuStrankaListFormatedOIB_1">
      <item>LA OROSHI j.d.o.o., OIB 18894483767</item>
    </derivirana_varijabla>
  </DomainObject.Predmet.ProtuStrankaListFormatedOIB>
  <DomainObject.Predmet.ProtuStrankaListFormatedWithAdress>
    <izvorni_sadrzaj>
      <item>LA OROSHI j.d.o.o., Srednja ulica 11, 51280 Rab</item>
    </izvorni_sadrzaj>
    <derivirana_varijabla naziv="DomainObject.Predmet.ProtuStrankaListFormatedWithAdress_1">
      <item>LA OROSHI j.d.o.o., Srednja ulica 11, 51280 Rab</item>
    </derivirana_varijabla>
  </DomainObject.Predmet.ProtuStrankaListFormatedWithAdress>
  <DomainObject.Predmet.ProtuStrankaListFormatedWithAdressOIB>
    <izvorni_sadrzaj>
      <item>LA OROSHI j.d.o.o., OIB 18894483767, Srednja ulica 11, 51280 Rab</item>
    </izvorni_sadrzaj>
    <derivirana_varijabla naziv="DomainObject.Predmet.ProtuStrankaListFormatedWithAdressOIB_1">
      <item>LA OROSHI j.d.o.o., OIB 18894483767, Srednja ulica 11, 51280 Rab</item>
    </derivirana_varijabla>
  </DomainObject.Predmet.ProtuStrankaListFormatedWithAdressOIB>
  <DomainObject.Predmet.ProtuStrankaListNazivFormated>
    <izvorni_sadrzaj>
      <item>LA OROSHI j.d.o.o.</item>
    </izvorni_sadrzaj>
    <derivirana_varijabla naziv="DomainObject.Predmet.ProtuStrankaListNazivFormated_1">
      <item>LA OROSHI j.d.o.o.</item>
    </derivirana_varijabla>
  </DomainObject.Predmet.ProtuStrankaListNazivFormated>
  <DomainObject.Predmet.ProtuStrankaListNazivFormatedOIB>
    <izvorni_sadrzaj>
      <item>LA OROSHI j.d.o.o., OIB 18894483767</item>
    </izvorni_sadrzaj>
    <derivirana_varijabla naziv="DomainObject.Predmet.ProtuStrankaListNazivFormatedOIB_1">
      <item>LA OROSHI j.d.o.o., OIB 18894483767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St-1071/2016-9</izvorni_sadrzaj>
    <derivirana_varijabla naziv="DomainObject.PoslovniBrojDokumenta_1">St-1071/2016-9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 OROSHI j.d.o.o.</izvorni_sadrzaj>
    <derivirana_varijabla naziv="DomainObject.Predmet.ProtustrankaIDrugi_1">LA OROSHI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 OROSHI j.d.o.o., OIB 18894483767, Srednja ulica 11, 51280 Rab</izvorni_sadrzaj>
    <derivirana_varijabla naziv="DomainObject.Predmet.ProtustrankaIDrugiAdressOIB_1">LA OROSHI j.d.o.o., OIB 18894483767, Srednja ulica 11,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 OROSHI j.d.o.o.</item>
    </izvorni_sadrzaj>
    <derivirana_varijabla naziv="DomainObject.Predmet.SudioniciListNaziv_1">
      <item>FINA  Rijeka</item>
      <item>LA OROSHI j.d.o.o.</item>
    </derivirana_varijabla>
  </DomainObject.Predmet.SudioniciListNaziv>
  <DomainObject.Predmet.SudioniciListAdressOIB>
    <izvorni_sadrzaj>
      <item>FINA  Rijeka, OIB 85821130368, Frana Kurelca 8,51000 Rijeka</item>
      <item>LA OROSHI j.d.o.o., OIB 18894483767, Srednja ulica 11,51280 Rab</item>
    </izvorni_sadrzaj>
    <derivirana_varijabla naziv="DomainObject.Predmet.SudioniciListAdressOIB_1">
      <item>FINA  Rijeka, OIB 85821130368, Frana Kurelca 8,51000 Rijeka</item>
      <item>LA OROSHI j.d.o.o., OIB 18894483767, Srednja ulica 11,51280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18894483767</item>
    </izvorni_sadrzaj>
    <derivirana_varijabla naziv="DomainObject.Predmet.SudioniciListNazivOIB_1">
      <item>, OIB 85821130368</item>
      <item>, OIB 18894483767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3549</properties:Characters>
  <properties:Lines>92</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2017-03-22T08:39:00Z</dcterms:created>
  <dc:creator>Vera Jelenović</dc:creator>
  <cp:lastModifiedBy>Danijela Fumić</cp:lastModifiedBy>
  <cp:lastPrinted>2017-03-22T08:38:00Z</cp:lastPrinted>
  <dcterms:modified xmlns:xsi="http://www.w3.org/2001/XMLSchema-instance" xsi:type="dcterms:W3CDTF">2017-03-22T08:40:00Z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St-1071/2016-9 / Zapisnik - Ročište radi rasprave o uvjetima za otvaranje steč. post.</vt:lpwstr>
  </prop:property>
  <prop:property name="CC_coloring" pid="5" fmtid="{D5CDD505-2E9C-101B-9397-08002B2CF9AE}">
    <vt:bool>false</vt:bool>
  </prop:property>
</prop:Properties>
</file>