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1937" w14:paraId="9b41937" w:rsidRDefault="006422C0" w:rsidP="006422C0" w:rsidR="006422C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2C0" w:rsidP="006422C0" w:rsidR="006422C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422C0" w:rsidP="006422C0" w:rsidR="006422C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422C0" w:rsidP="006422C0" w:rsidR="006422C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422C0" w:rsidP="006422C0" w:rsidR="006422C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422C0" w:rsidP="006422C0" w:rsidR="006422C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422C0" w:rsidP="006422C0" w:rsidR="006422C0" w:rsidRPr="005D578C">
      <w:pPr>
        <w:jc w:val="center"/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422C0" w:rsidP="006422C0" w:rsidR="006422C0" w:rsidRPr="005D578C">
      <w:pPr>
        <w:rPr>
          <w:rFonts w:cs="Times New Roman" w:eastAsia="Times New Roman"/>
          <w:szCs w:val="24"/>
        </w:rPr>
      </w:pPr>
    </w:p>
    <w:p w:rsidRDefault="006422C0" w:rsidP="006422C0" w:rsidR="006422C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DELTA PROJEKT d. o. o. Rabac, Opatijska 33, OIB </w:t>
      </w:r>
      <w:r w:rsidRPr="006422C0">
        <w:rPr>
          <w:rFonts w:cs="Times New Roman" w:eastAsia="Times New Roman"/>
          <w:szCs w:val="24"/>
        </w:rPr>
        <w:t>91060954421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422C0">
        <w:rPr>
          <w:rFonts w:cs="Times New Roman" w:eastAsia="Times New Roman"/>
          <w:szCs w:val="24"/>
        </w:rPr>
        <w:t>130022894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C63E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6422C0" w:rsidP="006422C0" w:rsidR="006422C0" w:rsidRPr="005D578C">
      <w:pPr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422C0" w:rsidP="006422C0" w:rsidR="006422C0" w:rsidRPr="005D578C">
      <w:pPr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DELTA PROJEKT d. o. o. Rabac, Opatijska 33, OIB </w:t>
      </w:r>
      <w:r w:rsidRPr="006422C0">
        <w:rPr>
          <w:rFonts w:cs="Times New Roman" w:eastAsia="Times New Roman"/>
          <w:szCs w:val="24"/>
        </w:rPr>
        <w:t>91060954421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422C0">
        <w:rPr>
          <w:rFonts w:cs="Times New Roman" w:eastAsia="Times New Roman"/>
          <w:szCs w:val="24"/>
        </w:rPr>
        <w:t>130022894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0C63E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422C0" w:rsidP="006422C0" w:rsidR="006422C0" w:rsidRPr="005D578C">
      <w:pPr>
        <w:rPr>
          <w:rFonts w:cs="Times New Roman" w:eastAsia="Times New Roman"/>
          <w:szCs w:val="24"/>
        </w:rPr>
      </w:pPr>
    </w:p>
    <w:p w:rsidRDefault="006422C0" w:rsidP="006422C0" w:rsidR="006422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422C0" w:rsidP="006422C0" w:rsidR="006422C0">
      <w:pPr>
        <w:rPr>
          <w:rFonts w:cs="Times New Roman" w:eastAsia="Times New Roman"/>
          <w:szCs w:val="20"/>
        </w:rPr>
      </w:pPr>
    </w:p>
    <w:p w:rsidRDefault="006422C0" w:rsidP="006422C0" w:rsidR="006422C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DELTA PROJEKT d. o. o. Rabac, Opatijska 33, OIB </w:t>
      </w:r>
      <w:r w:rsidRPr="006422C0">
        <w:rPr>
          <w:rFonts w:cs="Times New Roman" w:eastAsia="Times New Roman"/>
          <w:szCs w:val="24"/>
        </w:rPr>
        <w:t>91060954421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422C0">
        <w:rPr>
          <w:rFonts w:cs="Times New Roman" w:eastAsia="Times New Roman"/>
          <w:szCs w:val="24"/>
        </w:rPr>
        <w:t>130022894</w:t>
      </w:r>
      <w:r>
        <w:rPr>
          <w:rFonts w:cs="Times New Roman" w:eastAsia="Times New Roman"/>
          <w:szCs w:val="24"/>
        </w:rPr>
        <w:t>.</w:t>
      </w:r>
    </w:p>
    <w:p w:rsidRDefault="006422C0" w:rsidP="006422C0" w:rsidR="006422C0">
      <w:pPr>
        <w:ind w:firstLine="709"/>
        <w:rPr>
          <w:rFonts w:cs="Times New Roman" w:eastAsia="Times New Roman"/>
          <w:szCs w:val="24"/>
        </w:rPr>
      </w:pPr>
    </w:p>
    <w:p w:rsidRDefault="006422C0" w:rsidP="006422C0" w:rsidR="006422C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DELTA PROJEKT d. o. o. Rabac, Opatijska 33, OIB </w:t>
      </w:r>
      <w:r w:rsidRPr="006422C0">
        <w:rPr>
          <w:rFonts w:cs="Times New Roman" w:eastAsia="Times New Roman"/>
          <w:szCs w:val="24"/>
        </w:rPr>
        <w:t>91060954421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422C0">
        <w:rPr>
          <w:rFonts w:cs="Times New Roman" w:eastAsia="Times New Roman"/>
          <w:szCs w:val="24"/>
        </w:rPr>
        <w:t>130022894</w:t>
      </w:r>
      <w:r>
        <w:rPr>
          <w:rFonts w:cs="Times New Roman" w:eastAsia="Times New Roman"/>
          <w:szCs w:val="24"/>
        </w:rPr>
        <w:t>.</w:t>
      </w:r>
    </w:p>
    <w:p w:rsidRDefault="006422C0" w:rsidP="006422C0" w:rsidR="006422C0">
      <w:pPr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422C0" w:rsidP="006422C0" w:rsidR="006422C0">
      <w:pPr>
        <w:ind w:firstLine="708"/>
        <w:rPr>
          <w:rFonts w:cs="Times New Roman" w:eastAsia="Times New Roman"/>
          <w:szCs w:val="24"/>
        </w:rPr>
      </w:pPr>
    </w:p>
    <w:p w:rsidRDefault="006422C0" w:rsidP="006422C0" w:rsidR="006422C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DELTA PROJEKT d. o. o. Rabac.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St-1289/2015-3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422C0" w:rsidP="006422C0" w:rsidR="006422C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422C0" w:rsidP="006422C0" w:rsidR="006422C0" w:rsidRPr="005D578C">
      <w:pPr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C63E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422C0" w:rsidP="006422C0" w:rsidR="006422C0">
      <w:pPr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422C0" w:rsidP="006422C0" w:rsidR="006422C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422C0" w:rsidP="006422C0" w:rsidR="006422C0">
      <w:pPr>
        <w:jc w:val="left"/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jc w:val="left"/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422C0" w:rsidP="006422C0" w:rsidR="006422C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422C0" w:rsidP="006422C0" w:rsidR="006422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422C0" w:rsidP="006422C0" w:rsidR="006422C0">
      <w:pPr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rPr>
          <w:rFonts w:cs="Times New Roman" w:eastAsia="Times New Roman"/>
          <w:szCs w:val="24"/>
        </w:rPr>
      </w:pPr>
    </w:p>
    <w:p w:rsidRDefault="006422C0" w:rsidP="006422C0" w:rsidR="006422C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422C0" w:rsidP="006422C0" w:rsidR="006422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422C0" w:rsidP="006422C0" w:rsidR="006422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DELTA PROJEKT d. o. o. Rabac, Opatijska 33,</w:t>
      </w:r>
    </w:p>
    <w:p w:rsidRDefault="006422C0" w:rsidP="006422C0" w:rsidR="006422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Rade Vujaklija, Rabac, Creska 18, </w:t>
      </w:r>
    </w:p>
    <w:p w:rsidRDefault="006422C0" w:rsidP="006422C0" w:rsidR="006422C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422C0" w:rsidP="006422C0" w:rsidR="006422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422C0" w:rsidP="006422C0" w:rsidR="006422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6422C0" w:rsidP="006422C0" w:rsidR="006422C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422C0" w:rsidP="006422C0" w:rsidR="006422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422C0" w:rsidP="006422C0" w:rsidR="006422C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422C0" w:rsidP="006422C0" w:rsidR="006422C0"/>
    <w:p w:rsidRDefault="006422C0" w:rsidP="006422C0" w:rsidR="006422C0"/>
    <w:p w:rsidRDefault="006422C0" w:rsidP="006422C0" w:rsidR="006422C0"/>
    <w:p w:rsidRDefault="009D4D1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2C0" w:rsidP="006422C0" w:rsidR="006422C0">
      <w:r>
        <w:separator/>
      </w:r>
    </w:p>
  </w:endnote>
  <w:endnote w:id="0" w:type="continuationSeparator">
    <w:p w:rsidRDefault="006422C0" w:rsidP="006422C0" w:rsidR="00642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2C0" w:rsidP="006422C0" w:rsidR="006422C0">
      <w:r>
        <w:separator/>
      </w:r>
    </w:p>
  </w:footnote>
  <w:footnote w:id="0" w:type="continuationSeparator">
    <w:p w:rsidRDefault="006422C0" w:rsidP="006422C0" w:rsidR="00642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2C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D4D1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St-1289/2015-5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2C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St-1289/2015-5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2DDD"/>
    <w:rsid w:val="000C63E9"/>
    <w:rsid w:val="006422C0"/>
    <w:rsid w:val="0075528E"/>
    <w:rsid w:val="0079403F"/>
    <w:rsid w:val="009D4D1E"/>
    <w:rsid w:val="00DE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22C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22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422C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2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2C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22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22C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4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D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4D1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4D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4D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22C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22C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422C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2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2C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22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22C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4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D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4D1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4D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4D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St-1289/2015</izvorni_sadrzaj>
    <derivirana_varijabla naziv="DomainObject.Predmet.OznakaBroj_1">St-1289/2015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PROJEKT d.o.o. RABAC</izvorni_sadrzaj>
    <derivirana_varijabla naziv="DomainObject.Predmet.ProtustrankaFormated_1">  DELTA PROJEKT d.o.o. RABAC</derivirana_varijabla>
  </DomainObject.Predmet.ProtustrankaFormated>
  <DomainObject.Predmet.ProtustrankaFormatedOIB>
    <izvorni_sadrzaj>  DELTA PROJEKT d.o.o. RABAC, OIB 91060954421</izvorni_sadrzaj>
    <derivirana_varijabla naziv="DomainObject.Predmet.ProtustrankaFormatedOIB_1">  DELTA PROJEKT d.o.o. RABAC, OIB 91060954421</derivirana_varijabla>
  </DomainObject.Predmet.ProtustrankaFormatedOIB>
  <DomainObject.Predmet.ProtustrankaFormatedWithAdress>
    <izvorni_sadrzaj> DELTA PROJEKT d.o.o. RABAC, Opatijska 33, 52221 Rabac</izvorni_sadrzaj>
    <derivirana_varijabla naziv="DomainObject.Predmet.ProtustrankaFormatedWithAdress_1"> DELTA PROJEKT d.o.o. RABAC, Opatijska 33, 52221 Rabac</derivirana_varijabla>
  </DomainObject.Predmet.ProtustrankaFormatedWithAdress>
  <DomainObject.Predmet.ProtustrankaFormatedWithAdressOIB>
    <izvorni_sadrzaj> DELTA PROJEKT d.o.o. RABAC, OIB 91060954421, Opatijska 33, 52221 Rabac</izvorni_sadrzaj>
    <derivirana_varijabla naziv="DomainObject.Predmet.ProtustrankaFormatedWithAdressOIB_1"> DELTA PROJEKT d.o.o. RABAC, OIB 91060954421, Opatijska 33, 52221 Rabac</derivirana_varijabla>
  </DomainObject.Predmet.ProtustrankaFormatedWithAdressOIB>
  <DomainObject.Predmet.ProtustrankaWithAdress>
    <izvorni_sadrzaj>DELTA PROJEKT d.o.o. RABAC Opatijska 33, 52221 Rabac</izvorni_sadrzaj>
    <derivirana_varijabla naziv="DomainObject.Predmet.ProtustrankaWithAdress_1">DELTA PROJEKT d.o.o. RABAC Opatijska 33, 52221 Rabac</derivirana_varijabla>
  </DomainObject.Predmet.ProtustrankaWithAdress>
  <DomainObject.Predmet.ProtustrankaWithAdressOIB>
    <izvorni_sadrzaj>DELTA PROJEKT d.o.o. RABAC, OIB 91060954421, Opatijska 33, 52221 Rabac</izvorni_sadrzaj>
    <derivirana_varijabla naziv="DomainObject.Predmet.ProtustrankaWithAdressOIB_1">DELTA PROJEKT d.o.o. RABAC, OIB 91060954421, Opatijska 33, 52221 Rabac</derivirana_varijabla>
  </DomainObject.Predmet.ProtustrankaWithAdressOIB>
  <DomainObject.Predmet.ProtustrankaNazivFormated>
    <izvorni_sadrzaj>DELTA PROJEKT d.o.o. RABAC</izvorni_sadrzaj>
    <derivirana_varijabla naziv="DomainObject.Predmet.ProtustrankaNazivFormated_1">DELTA PROJEKT d.o.o. RABAC</derivirana_varijabla>
  </DomainObject.Predmet.ProtustrankaNazivFormated>
  <DomainObject.Predmet.ProtustrankaNazivFormatedOIB>
    <izvorni_sadrzaj>DELTA PROJEKT d.o.o. RABAC, OIB 91060954421</izvorni_sadrzaj>
    <derivirana_varijabla naziv="DomainObject.Predmet.ProtustrankaNazivFormatedOIB_1">DELTA PROJEKT d.o.o. RABAC, OIB 91060954421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6250.34</izvorni_sadrzaj>
    <derivirana_varijabla naziv="DomainObject.Predmet.TrenutnaVrijednost_1">6250.34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PROJEKT d.o.o. RABAC</item>
    </izvorni_sadrzaj>
    <derivirana_varijabla naziv="DomainObject.Predmet.ProtuStrankaListFormated_1">
      <item>DELTA PROJEKT d.o.o. RABAC</item>
    </derivirana_varijabla>
  </DomainObject.Predmet.ProtuStrankaListFormated>
  <DomainObject.Predmet.ProtuStrankaListFormatedOIB>
    <izvorni_sadrzaj>
      <item>DELTA PROJEKT d.o.o. RABAC, OIB 91060954421</item>
    </izvorni_sadrzaj>
    <derivirana_varijabla naziv="DomainObject.Predmet.ProtuStrankaListFormatedOIB_1">
      <item>DELTA PROJEKT d.o.o. RABAC, OIB 91060954421</item>
    </derivirana_varijabla>
  </DomainObject.Predmet.ProtuStrankaListFormatedOIB>
  <DomainObject.Predmet.ProtuStrankaListFormatedWithAdress>
    <izvorni_sadrzaj>
      <item>DELTA PROJEKT d.o.o. RABAC, Opatijska 33, 52221 Rabac</item>
    </izvorni_sadrzaj>
    <derivirana_varijabla naziv="DomainObject.Predmet.ProtuStrankaListFormatedWithAdress_1">
      <item>DELTA PROJEKT d.o.o. RABAC, Opatijska 33, 52221 Rabac</item>
    </derivirana_varijabla>
  </DomainObject.Predmet.ProtuStrankaListFormatedWithAdress>
  <DomainObject.Predmet.ProtuStrankaListFormatedWithAdressOIB>
    <izvorni_sadrzaj>
      <item>DELTA PROJEKT d.o.o. RABAC, OIB 91060954421, Opatijska 33, 52221 Rabac</item>
    </izvorni_sadrzaj>
    <derivirana_varijabla naziv="DomainObject.Predmet.ProtuStrankaListFormatedWithAdressOIB_1">
      <item>DELTA PROJEKT d.o.o. RABAC, OIB 91060954421, Opatijska 33, 52221 Rabac</item>
    </derivirana_varijabla>
  </DomainObject.Predmet.ProtuStrankaListFormatedWithAdressOIB>
  <DomainObject.Predmet.ProtuStrankaListNazivFormated>
    <izvorni_sadrzaj>
      <item>DELTA PROJEKT d.o.o. RABAC</item>
    </izvorni_sadrzaj>
    <derivirana_varijabla naziv="DomainObject.Predmet.ProtuStrankaListNazivFormated_1">
      <item>DELTA PROJEKT d.o.o. RABAC</item>
    </derivirana_varijabla>
  </DomainObject.Predmet.ProtuStrankaListNazivFormated>
  <DomainObject.Predmet.ProtuStrankaListNazivFormatedOIB>
    <izvorni_sadrzaj>
      <item>DELTA PROJEKT d.o.o. RABAC, OIB 91060954421</item>
    </izvorni_sadrzaj>
    <derivirana_varijabla naziv="DomainObject.Predmet.ProtuStrankaListNazivFormatedOIB_1">
      <item>DELTA PROJEKT d.o.o. RABAC, OIB 91060954421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PROJEKT d.o.o. RABAC</izvorni_sadrzaj>
    <derivirana_varijabla naziv="DomainObject.Predmet.ProtustrankaIDrugi_1">DELTA PROJEKT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DELTA PROJEKT d.o.o. RABAC, OIB 91060954421, Opatijska 33, 52221 Rabac</izvorni_sadrzaj>
    <derivirana_varijabla naziv="DomainObject.Predmet.ProtustrankaIDrugiAdressOIB_1">DELTA PROJEKT d.o.o. RABAC, OIB 91060954421, Opatijska 33,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PROJEKT d.o.o. RABAC</item>
    </izvorni_sadrzaj>
    <derivirana_varijabla naziv="DomainObject.Predmet.SudioniciListNaziv_1">
      <item>FINANCIJSKA AGENCIJA, RC RIJEKA, PODRUŽNICA PULA, PULA</item>
      <item>DELTA PROJEKT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DELTA PROJEKT d.o.o. RABAC, OIB 91060954421, Opatijska 33,52221 Rabac</item>
    </izvorni_sadrzaj>
    <derivirana_varijabla naziv="DomainObject.Predmet.SudioniciListAdressOIB_1">
      <item>FINANCIJSKA AGENCIJA, RC RIJEKA, PODRUŽNICA PULA, PULA, OIB 85821130368, Giardini 5,52100 Pula</item>
      <item>DELTA PROJEKT d.o.o. RABAC, OIB 91060954421, Opatijska 33,52221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91060954421</item>
    </izvorni_sadrzaj>
    <derivirana_varijabla naziv="DomainObject.Predmet.SudioniciListNazivOIB_1">
      <item>, OIB 85821130368</item>
      <item>, OIB 91060954421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3035</properties:Characters>
  <properties:Lines>80</properties:Lines>
  <properties:Paragraphs>30</properties:Paragraphs>
  <properties:TotalTime>4</properties:TotalTime>
  <properties:ScaleCrop>false</properties:ScaleCrop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2016-03-23T11:06:00Z</dcterms:created>
  <dc:creator>Mihaela Kaligari</dc:creator>
  <dc:description/>
  <cp:keywords/>
  <cp:lastModifiedBy>Lorena Paris Aničić</cp:lastModifiedBy>
  <dcterms:modified xmlns:xsi="http://www.w3.org/2001/XMLSchema-instance" xsi:type="dcterms:W3CDTF">2016-03-30T10:15:00Z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